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4A0" w:firstRow="1" w:lastRow="0" w:firstColumn="1" w:lastColumn="0" w:noHBand="0" w:noVBand="1"/>
      </w:tblPr>
      <w:tblGrid>
        <w:gridCol w:w="9571"/>
      </w:tblGrid>
      <w:tr w:rsidR="006F2DBC" w:rsidTr="00916C3B">
        <w:trPr>
          <w:trHeight w:val="5811"/>
          <w:jc w:val="center"/>
        </w:trPr>
        <w:tc>
          <w:tcPr>
            <w:tcW w:w="5000" w:type="pct"/>
          </w:tcPr>
          <w:tbl>
            <w:tblPr>
              <w:tblStyle w:val="ac"/>
              <w:tblpPr w:leftFromText="180" w:rightFromText="180" w:vertAnchor="text" w:horzAnchor="margin" w:tblpY="1313"/>
              <w:tblOverlap w:val="nev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9"/>
              <w:gridCol w:w="5465"/>
            </w:tblGrid>
            <w:tr w:rsidR="00916C3B" w:rsidRPr="00916C3B" w:rsidTr="00916C3B">
              <w:trPr>
                <w:trHeight w:val="3686"/>
              </w:trPr>
              <w:tc>
                <w:tcPr>
                  <w:tcW w:w="3999" w:type="dxa"/>
                </w:tcPr>
                <w:p w:rsidR="00916C3B" w:rsidRPr="00225F48" w:rsidRDefault="00916C3B" w:rsidP="00915DDE">
                  <w:pPr>
                    <w:spacing w:line="276" w:lineRule="auto"/>
                    <w:rPr>
                      <w:rFonts w:ascii="Times New Roman" w:hAnsi="Times New Roman"/>
                      <w:sz w:val="24"/>
                      <w:szCs w:val="24"/>
                    </w:rPr>
                  </w:pPr>
                  <w:proofErr w:type="gramStart"/>
                  <w:r w:rsidRPr="00225F48">
                    <w:rPr>
                      <w:rFonts w:ascii="Times New Roman" w:hAnsi="Times New Roman"/>
                      <w:sz w:val="24"/>
                      <w:szCs w:val="24"/>
                    </w:rPr>
                    <w:t>Рассмотрена</w:t>
                  </w:r>
                  <w:proofErr w:type="gramEnd"/>
                  <w:r w:rsidRPr="00225F48">
                    <w:rPr>
                      <w:rFonts w:ascii="Times New Roman" w:hAnsi="Times New Roman"/>
                      <w:sz w:val="24"/>
                      <w:szCs w:val="24"/>
                    </w:rPr>
                    <w:t xml:space="preserve"> методической комиссией </w:t>
                  </w:r>
                </w:p>
                <w:p w:rsidR="00916C3B" w:rsidRPr="00225F48" w:rsidRDefault="00916C3B" w:rsidP="00915DDE">
                  <w:pPr>
                    <w:spacing w:line="276" w:lineRule="auto"/>
                    <w:rPr>
                      <w:rFonts w:ascii="Times New Roman" w:hAnsi="Times New Roman"/>
                      <w:sz w:val="24"/>
                      <w:szCs w:val="24"/>
                    </w:rPr>
                  </w:pPr>
                  <w:r w:rsidRPr="00225F48">
                    <w:rPr>
                      <w:rFonts w:ascii="Times New Roman" w:hAnsi="Times New Roman"/>
                      <w:sz w:val="24"/>
                      <w:szCs w:val="24"/>
                    </w:rPr>
                    <w:t>Протокол заседания №___</w:t>
                  </w:r>
                </w:p>
                <w:p w:rsidR="00916C3B" w:rsidRPr="00225F48" w:rsidRDefault="00916C3B" w:rsidP="00915DDE">
                  <w:pPr>
                    <w:spacing w:line="276" w:lineRule="auto"/>
                    <w:rPr>
                      <w:rFonts w:ascii="Times New Roman" w:hAnsi="Times New Roman"/>
                      <w:sz w:val="24"/>
                      <w:szCs w:val="24"/>
                    </w:rPr>
                  </w:pPr>
                  <w:r w:rsidRPr="00225F48">
                    <w:rPr>
                      <w:rFonts w:ascii="Times New Roman" w:hAnsi="Times New Roman"/>
                      <w:sz w:val="24"/>
                      <w:szCs w:val="24"/>
                    </w:rPr>
                    <w:t>От «_____» __________ 2024 г</w:t>
                  </w:r>
                </w:p>
                <w:p w:rsidR="00916C3B" w:rsidRPr="00225F48" w:rsidRDefault="00916C3B" w:rsidP="00915DDE">
                  <w:pPr>
                    <w:spacing w:line="276" w:lineRule="auto"/>
                    <w:rPr>
                      <w:rFonts w:ascii="Times New Roman" w:hAnsi="Times New Roman"/>
                      <w:sz w:val="24"/>
                      <w:szCs w:val="24"/>
                    </w:rPr>
                  </w:pPr>
                  <w:r w:rsidRPr="00225F48">
                    <w:rPr>
                      <w:rFonts w:ascii="Times New Roman" w:hAnsi="Times New Roman"/>
                      <w:sz w:val="24"/>
                      <w:szCs w:val="24"/>
                    </w:rPr>
                    <w:t>Зам. директора по учебно-методической работе ___________ /Е.Н. Кузнецова/</w:t>
                  </w:r>
                </w:p>
                <w:p w:rsidR="00916C3B" w:rsidRPr="00225F48" w:rsidRDefault="00916C3B" w:rsidP="00915DDE">
                  <w:pPr>
                    <w:spacing w:line="276" w:lineRule="auto"/>
                    <w:rPr>
                      <w:rFonts w:ascii="Times New Roman" w:hAnsi="Times New Roman"/>
                      <w:sz w:val="24"/>
                      <w:szCs w:val="24"/>
                    </w:rPr>
                  </w:pPr>
                  <w:r w:rsidRPr="00225F48">
                    <w:rPr>
                      <w:rFonts w:ascii="Times New Roman" w:hAnsi="Times New Roman"/>
                      <w:sz w:val="24"/>
                      <w:szCs w:val="24"/>
                    </w:rPr>
                    <w:t xml:space="preserve">«_____» __________ 2024 г. </w:t>
                  </w:r>
                </w:p>
                <w:p w:rsidR="00916C3B" w:rsidRPr="00225F48" w:rsidRDefault="00916C3B" w:rsidP="00915DDE">
                  <w:pPr>
                    <w:spacing w:line="276" w:lineRule="auto"/>
                    <w:rPr>
                      <w:rFonts w:ascii="Times New Roman" w:hAnsi="Times New Roman"/>
                      <w:b/>
                      <w:sz w:val="24"/>
                      <w:szCs w:val="24"/>
                    </w:rPr>
                  </w:pPr>
                </w:p>
              </w:tc>
              <w:tc>
                <w:tcPr>
                  <w:tcW w:w="5465" w:type="dxa"/>
                </w:tcPr>
                <w:p w:rsidR="00916C3B" w:rsidRPr="00225F48" w:rsidRDefault="00916C3B" w:rsidP="00915DDE">
                  <w:pPr>
                    <w:spacing w:line="276" w:lineRule="auto"/>
                    <w:jc w:val="right"/>
                    <w:rPr>
                      <w:rFonts w:ascii="Times New Roman" w:hAnsi="Times New Roman"/>
                      <w:b/>
                      <w:sz w:val="24"/>
                      <w:szCs w:val="24"/>
                    </w:rPr>
                  </w:pPr>
                  <w:r w:rsidRPr="00225F48">
                    <w:rPr>
                      <w:rFonts w:ascii="Times New Roman" w:hAnsi="Times New Roman"/>
                      <w:b/>
                      <w:sz w:val="24"/>
                      <w:szCs w:val="24"/>
                    </w:rPr>
                    <w:t>УТВЕРЖДАЮ</w:t>
                  </w:r>
                </w:p>
                <w:p w:rsidR="00916C3B" w:rsidRPr="00225F48" w:rsidRDefault="00916C3B" w:rsidP="00915DDE">
                  <w:pPr>
                    <w:spacing w:before="120" w:line="276" w:lineRule="auto"/>
                    <w:jc w:val="right"/>
                    <w:rPr>
                      <w:rFonts w:ascii="Times New Roman" w:hAnsi="Times New Roman"/>
                      <w:sz w:val="24"/>
                      <w:szCs w:val="24"/>
                    </w:rPr>
                  </w:pPr>
                  <w:r w:rsidRPr="00225F48">
                    <w:rPr>
                      <w:rFonts w:ascii="Times New Roman" w:hAnsi="Times New Roman"/>
                      <w:sz w:val="24"/>
                      <w:szCs w:val="24"/>
                    </w:rPr>
                    <w:t>Директор ГБПОУ ИО ИТАС</w:t>
                  </w:r>
                </w:p>
                <w:p w:rsidR="00916C3B" w:rsidRPr="00225F48" w:rsidRDefault="00916C3B" w:rsidP="00915DDE">
                  <w:pPr>
                    <w:spacing w:line="276" w:lineRule="auto"/>
                    <w:jc w:val="right"/>
                    <w:rPr>
                      <w:rFonts w:ascii="Times New Roman" w:hAnsi="Times New Roman"/>
                      <w:sz w:val="24"/>
                      <w:szCs w:val="24"/>
                    </w:rPr>
                  </w:pPr>
                  <w:r w:rsidRPr="00225F48">
                    <w:rPr>
                      <w:rFonts w:ascii="Times New Roman" w:hAnsi="Times New Roman"/>
                      <w:sz w:val="24"/>
                      <w:szCs w:val="24"/>
                    </w:rPr>
                    <w:t>___________ /Б.А. Михайлов/</w:t>
                  </w:r>
                </w:p>
                <w:p w:rsidR="00916C3B" w:rsidRPr="00225F48" w:rsidRDefault="00916C3B" w:rsidP="00916C3B">
                  <w:pPr>
                    <w:spacing w:line="276" w:lineRule="auto"/>
                    <w:jc w:val="right"/>
                    <w:rPr>
                      <w:rFonts w:ascii="Times New Roman" w:hAnsi="Times New Roman"/>
                      <w:b/>
                      <w:sz w:val="24"/>
                      <w:szCs w:val="24"/>
                    </w:rPr>
                  </w:pPr>
                  <w:r w:rsidRPr="00225F48">
                    <w:rPr>
                      <w:rFonts w:ascii="Times New Roman" w:hAnsi="Times New Roman"/>
                      <w:sz w:val="24"/>
                      <w:szCs w:val="24"/>
                    </w:rPr>
                    <w:t>«_____» __________ 2024 г.</w:t>
                  </w:r>
                  <w:bookmarkStart w:id="0" w:name="_GoBack"/>
                  <w:bookmarkEnd w:id="0"/>
                </w:p>
              </w:tc>
            </w:tr>
          </w:tbl>
          <w:p w:rsidR="006F2DBC" w:rsidRPr="009B0B8A" w:rsidRDefault="0091341A" w:rsidP="006F2DBC">
            <w:pPr>
              <w:pStyle w:val="a5"/>
              <w:jc w:val="center"/>
              <w:rPr>
                <w:rFonts w:ascii="Times New Roman" w:eastAsiaTheme="majorEastAsia" w:hAnsi="Times New Roman" w:cs="Times New Roman"/>
                <w:b/>
                <w:caps/>
                <w:sz w:val="24"/>
                <w:szCs w:val="24"/>
              </w:rPr>
            </w:pPr>
            <w:sdt>
              <w:sdtPr>
                <w:rPr>
                  <w:rFonts w:ascii="Times New Roman" w:eastAsiaTheme="majorEastAsia" w:hAnsi="Times New Roman" w:cs="Times New Roman"/>
                  <w:b/>
                  <w:caps/>
                  <w:sz w:val="24"/>
                  <w:szCs w:val="24"/>
                </w:rPr>
                <w:alias w:val="Организация"/>
                <w:id w:val="15524243"/>
                <w:placeholder>
                  <w:docPart w:val="9FAEEA921D2242BE9FA70788BEBD42CB"/>
                </w:placeholder>
                <w:dataBinding w:prefixMappings="xmlns:ns0='http://schemas.openxmlformats.org/officeDocument/2006/extended-properties'" w:xpath="/ns0:Properties[1]/ns0:Company[1]" w:storeItemID="{6668398D-A668-4E3E-A5EB-62B293D839F1}"/>
                <w:text/>
              </w:sdtPr>
              <w:sdtEndPr/>
              <w:sdtContent>
                <w:r w:rsidR="006F2DBC" w:rsidRPr="009B0B8A">
                  <w:rPr>
                    <w:rFonts w:ascii="Times New Roman" w:eastAsiaTheme="majorEastAsia" w:hAnsi="Times New Roman" w:cs="Times New Roman"/>
                    <w:b/>
                    <w:caps/>
                    <w:sz w:val="24"/>
                    <w:szCs w:val="24"/>
                  </w:rPr>
                  <w:t>ГОСУДАРСТВЕННОЕ БЮДЖЕТНОЕ ПРОФЕССИОНАЛЬНОЕ УЧРЕЖДЕНИЕ                      иРКУТСКОЙ ОБЛАСТИ                                                                                                                        «иРКУТСКИЙ ТЕХНИКУМ АРХИТЕКТУРЫ И СТРОИТЕЛЬСТВА»</w:t>
                </w:r>
              </w:sdtContent>
            </w:sdt>
          </w:p>
        </w:tc>
      </w:tr>
      <w:tr w:rsidR="006F2DBC">
        <w:trPr>
          <w:trHeight w:val="1440"/>
          <w:jc w:val="center"/>
        </w:trPr>
        <w:sdt>
          <w:sdtPr>
            <w:rPr>
              <w:rFonts w:ascii="Times New Roman" w:eastAsiaTheme="majorEastAsia" w:hAnsi="Times New Roman" w:cs="Times New Roman"/>
              <w:sz w:val="80"/>
              <w:szCs w:val="80"/>
            </w:rPr>
            <w:alias w:val="Название"/>
            <w:id w:val="15524250"/>
            <w:placeholder>
              <w:docPart w:val="29C9E2425D2D4403B36EE92A32ED65D2"/>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6F2DBC" w:rsidRPr="006F2DBC" w:rsidRDefault="00C323D2" w:rsidP="00C323D2">
                <w:pPr>
                  <w:pStyle w:val="a5"/>
                  <w:jc w:val="center"/>
                  <w:rPr>
                    <w:rFonts w:ascii="Times New Roman" w:eastAsiaTheme="majorEastAsia" w:hAnsi="Times New Roman" w:cs="Times New Roman"/>
                    <w:sz w:val="80"/>
                    <w:szCs w:val="80"/>
                  </w:rPr>
                </w:pPr>
                <w:r>
                  <w:rPr>
                    <w:rFonts w:ascii="Times New Roman" w:eastAsiaTheme="majorEastAsia" w:hAnsi="Times New Roman" w:cs="Times New Roman"/>
                    <w:sz w:val="80"/>
                    <w:szCs w:val="80"/>
                  </w:rPr>
                  <w:t>Методики проведения психологического профориентационного тестирования</w:t>
                </w:r>
              </w:p>
            </w:tc>
          </w:sdtContent>
        </w:sdt>
      </w:tr>
      <w:tr w:rsidR="006F2DBC">
        <w:trPr>
          <w:trHeight w:val="720"/>
          <w:jc w:val="center"/>
        </w:trPr>
        <w:sdt>
          <w:sdtPr>
            <w:rPr>
              <w:rFonts w:ascii="Times New Roman" w:eastAsiaTheme="majorEastAsia" w:hAnsi="Times New Roman" w:cs="Times New Roman"/>
              <w:sz w:val="44"/>
              <w:szCs w:val="44"/>
            </w:rPr>
            <w:alias w:val="Подзаголовок"/>
            <w:id w:val="15524255"/>
            <w:placeholder>
              <w:docPart w:val="79156B2CADBF44DE95684F330F63807A"/>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6F2DBC" w:rsidRPr="006F2DBC" w:rsidRDefault="006F2DBC" w:rsidP="00C323D2">
                <w:pPr>
                  <w:pStyle w:val="a5"/>
                  <w:jc w:val="center"/>
                  <w:rPr>
                    <w:rFonts w:ascii="Times New Roman" w:eastAsiaTheme="majorEastAsia" w:hAnsi="Times New Roman" w:cs="Times New Roman"/>
                    <w:sz w:val="44"/>
                    <w:szCs w:val="44"/>
                  </w:rPr>
                </w:pPr>
                <w:r w:rsidRPr="006F2DBC">
                  <w:rPr>
                    <w:rFonts w:ascii="Times New Roman" w:eastAsiaTheme="majorEastAsia" w:hAnsi="Times New Roman" w:cs="Times New Roman"/>
                    <w:sz w:val="44"/>
                    <w:szCs w:val="44"/>
                  </w:rPr>
                  <w:t>Методическ</w:t>
                </w:r>
                <w:r w:rsidR="00C323D2">
                  <w:rPr>
                    <w:rFonts w:ascii="Times New Roman" w:eastAsiaTheme="majorEastAsia" w:hAnsi="Times New Roman" w:cs="Times New Roman"/>
                    <w:sz w:val="44"/>
                    <w:szCs w:val="44"/>
                  </w:rPr>
                  <w:t>ие рекомендации</w:t>
                </w:r>
              </w:p>
            </w:tc>
          </w:sdtContent>
        </w:sdt>
      </w:tr>
      <w:tr w:rsidR="006F2DBC">
        <w:trPr>
          <w:trHeight w:val="360"/>
          <w:jc w:val="center"/>
        </w:trPr>
        <w:tc>
          <w:tcPr>
            <w:tcW w:w="5000" w:type="pct"/>
            <w:vAlign w:val="center"/>
          </w:tcPr>
          <w:p w:rsidR="006F2DBC" w:rsidRPr="006F2DBC" w:rsidRDefault="006F2DBC">
            <w:pPr>
              <w:pStyle w:val="a5"/>
              <w:jc w:val="center"/>
              <w:rPr>
                <w:rFonts w:ascii="Times New Roman" w:hAnsi="Times New Roman" w:cs="Times New Roman"/>
              </w:rPr>
            </w:pPr>
          </w:p>
        </w:tc>
      </w:tr>
      <w:tr w:rsidR="006F2DBC">
        <w:trPr>
          <w:trHeight w:val="360"/>
          <w:jc w:val="center"/>
        </w:trPr>
        <w:sdt>
          <w:sdtPr>
            <w:rPr>
              <w:rFonts w:ascii="Times New Roman" w:hAnsi="Times New Roman" w:cs="Times New Roman"/>
              <w:bCs/>
            </w:rPr>
            <w:alias w:val="Автор"/>
            <w:id w:val="15524260"/>
            <w:placeholder>
              <w:docPart w:val="C0BB9EB85FAE4428AAF16749AD22F9A1"/>
            </w:placeholder>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6F2DBC" w:rsidRPr="006F2DBC" w:rsidRDefault="00916C3B" w:rsidP="00916C3B">
                <w:pPr>
                  <w:pStyle w:val="a5"/>
                  <w:jc w:val="center"/>
                  <w:rPr>
                    <w:rFonts w:ascii="Times New Roman" w:hAnsi="Times New Roman" w:cs="Times New Roman"/>
                    <w:bCs/>
                  </w:rPr>
                </w:pPr>
                <w:r>
                  <w:rPr>
                    <w:rFonts w:ascii="Times New Roman" w:hAnsi="Times New Roman" w:cs="Times New Roman"/>
                    <w:bCs/>
                  </w:rPr>
                  <w:t>Разработчик: п</w:t>
                </w:r>
                <w:r w:rsidR="006F2DBC" w:rsidRPr="006F2DBC">
                  <w:rPr>
                    <w:rFonts w:ascii="Times New Roman" w:hAnsi="Times New Roman" w:cs="Times New Roman"/>
                    <w:bCs/>
                  </w:rPr>
                  <w:t>едагог-психолог Валеева Юлия Николаевна</w:t>
                </w:r>
              </w:p>
            </w:tc>
          </w:sdtContent>
        </w:sdt>
      </w:tr>
      <w:tr w:rsidR="006F2DBC">
        <w:trPr>
          <w:trHeight w:val="360"/>
          <w:jc w:val="center"/>
        </w:trPr>
        <w:tc>
          <w:tcPr>
            <w:tcW w:w="5000" w:type="pct"/>
            <w:vAlign w:val="center"/>
          </w:tcPr>
          <w:p w:rsidR="006F2DBC" w:rsidRPr="006F2DBC" w:rsidRDefault="006F2DBC" w:rsidP="006F2DBC">
            <w:pPr>
              <w:pStyle w:val="a5"/>
              <w:jc w:val="center"/>
              <w:rPr>
                <w:rFonts w:ascii="Times New Roman" w:hAnsi="Times New Roman" w:cs="Times New Roman"/>
                <w:bCs/>
              </w:rPr>
            </w:pPr>
          </w:p>
          <w:p w:rsidR="006F2DBC" w:rsidRPr="006F2DBC" w:rsidRDefault="006F2DBC" w:rsidP="006F2DBC">
            <w:pPr>
              <w:pStyle w:val="a5"/>
              <w:jc w:val="center"/>
              <w:rPr>
                <w:rFonts w:ascii="Times New Roman" w:hAnsi="Times New Roman" w:cs="Times New Roman"/>
                <w:bCs/>
              </w:rPr>
            </w:pPr>
          </w:p>
          <w:p w:rsidR="006F2DBC" w:rsidRPr="006F2DBC" w:rsidRDefault="006F2DBC" w:rsidP="006F2DBC">
            <w:pPr>
              <w:pStyle w:val="a5"/>
              <w:jc w:val="center"/>
              <w:rPr>
                <w:rFonts w:ascii="Times New Roman" w:hAnsi="Times New Roman" w:cs="Times New Roman"/>
                <w:bCs/>
              </w:rPr>
            </w:pPr>
          </w:p>
          <w:p w:rsidR="006F2DBC" w:rsidRPr="006F2DBC" w:rsidRDefault="006F2DBC" w:rsidP="006F2DBC">
            <w:pPr>
              <w:pStyle w:val="a5"/>
              <w:jc w:val="center"/>
              <w:rPr>
                <w:rFonts w:ascii="Times New Roman" w:hAnsi="Times New Roman" w:cs="Times New Roman"/>
                <w:bCs/>
              </w:rPr>
            </w:pPr>
          </w:p>
          <w:p w:rsidR="006F2DBC" w:rsidRDefault="006F2DBC" w:rsidP="006F2DBC">
            <w:pPr>
              <w:pStyle w:val="a5"/>
              <w:jc w:val="center"/>
              <w:rPr>
                <w:rFonts w:ascii="Times New Roman" w:hAnsi="Times New Roman" w:cs="Times New Roman"/>
                <w:bCs/>
              </w:rPr>
            </w:pPr>
          </w:p>
          <w:p w:rsidR="00916C3B" w:rsidRDefault="00916C3B" w:rsidP="006F2DBC">
            <w:pPr>
              <w:pStyle w:val="a5"/>
              <w:jc w:val="center"/>
              <w:rPr>
                <w:rFonts w:ascii="Times New Roman" w:hAnsi="Times New Roman" w:cs="Times New Roman"/>
                <w:bCs/>
              </w:rPr>
            </w:pPr>
          </w:p>
          <w:p w:rsidR="00916C3B" w:rsidRDefault="00916C3B" w:rsidP="006F2DBC">
            <w:pPr>
              <w:pStyle w:val="a5"/>
              <w:jc w:val="center"/>
              <w:rPr>
                <w:rFonts w:ascii="Times New Roman" w:hAnsi="Times New Roman" w:cs="Times New Roman"/>
                <w:bCs/>
              </w:rPr>
            </w:pPr>
          </w:p>
          <w:p w:rsidR="00916C3B" w:rsidRDefault="00916C3B" w:rsidP="006F2DBC">
            <w:pPr>
              <w:pStyle w:val="a5"/>
              <w:jc w:val="center"/>
              <w:rPr>
                <w:rFonts w:ascii="Times New Roman" w:hAnsi="Times New Roman" w:cs="Times New Roman"/>
                <w:bCs/>
              </w:rPr>
            </w:pPr>
          </w:p>
          <w:p w:rsidR="00916C3B" w:rsidRDefault="00916C3B" w:rsidP="006F2DBC">
            <w:pPr>
              <w:pStyle w:val="a5"/>
              <w:jc w:val="center"/>
              <w:rPr>
                <w:rFonts w:ascii="Times New Roman" w:hAnsi="Times New Roman" w:cs="Times New Roman"/>
                <w:bCs/>
              </w:rPr>
            </w:pPr>
          </w:p>
          <w:p w:rsidR="00916C3B" w:rsidRDefault="00916C3B" w:rsidP="00916C3B">
            <w:pPr>
              <w:pStyle w:val="a5"/>
              <w:jc w:val="center"/>
              <w:rPr>
                <w:rFonts w:ascii="Times New Roman" w:hAnsi="Times New Roman" w:cs="Times New Roman"/>
                <w:bCs/>
              </w:rPr>
            </w:pPr>
          </w:p>
          <w:p w:rsidR="00916C3B" w:rsidRPr="006F2DBC" w:rsidRDefault="00916C3B" w:rsidP="006F2DBC">
            <w:pPr>
              <w:pStyle w:val="a5"/>
              <w:jc w:val="center"/>
              <w:rPr>
                <w:rFonts w:ascii="Times New Roman" w:hAnsi="Times New Roman" w:cs="Times New Roman"/>
                <w:bCs/>
              </w:rPr>
            </w:pPr>
          </w:p>
          <w:p w:rsidR="006F2DBC" w:rsidRPr="006F2DBC" w:rsidRDefault="006F2DBC" w:rsidP="006F2DBC">
            <w:pPr>
              <w:pStyle w:val="a5"/>
              <w:jc w:val="center"/>
              <w:rPr>
                <w:rFonts w:ascii="Times New Roman" w:hAnsi="Times New Roman" w:cs="Times New Roman"/>
                <w:bCs/>
              </w:rPr>
            </w:pPr>
          </w:p>
        </w:tc>
      </w:tr>
      <w:tr w:rsidR="006F2DBC">
        <w:trPr>
          <w:trHeight w:val="360"/>
          <w:jc w:val="center"/>
        </w:trPr>
        <w:sdt>
          <w:sdtPr>
            <w:rPr>
              <w:rFonts w:ascii="Times New Roman" w:hAnsi="Times New Roman" w:cs="Times New Roman"/>
              <w:bCs/>
            </w:rPr>
            <w:alias w:val="Дата"/>
            <w:id w:val="516659546"/>
            <w:placeholder>
              <w:docPart w:val="528915BB605E4955B296F004679CF2BF"/>
            </w:placeholder>
            <w:dataBinding w:prefixMappings="xmlns:ns0='http://schemas.microsoft.com/office/2006/coverPageProps'" w:xpath="/ns0:CoverPageProperties[1]/ns0:PublishDate[1]" w:storeItemID="{55AF091B-3C7A-41E3-B477-F2FDAA23CFDA}"/>
            <w:date>
              <w:dateFormat w:val="dd.MM.yyyy"/>
              <w:lid w:val="ru-RU"/>
              <w:storeMappedDataAs w:val="dateTime"/>
              <w:calendar w:val="gregorian"/>
            </w:date>
          </w:sdtPr>
          <w:sdtEndPr/>
          <w:sdtContent>
            <w:tc>
              <w:tcPr>
                <w:tcW w:w="5000" w:type="pct"/>
                <w:vAlign w:val="center"/>
              </w:tcPr>
              <w:p w:rsidR="006F2DBC" w:rsidRPr="006F2DBC" w:rsidRDefault="006F2DBC" w:rsidP="006F2DBC">
                <w:pPr>
                  <w:pStyle w:val="a5"/>
                  <w:jc w:val="center"/>
                  <w:rPr>
                    <w:rFonts w:ascii="Times New Roman" w:hAnsi="Times New Roman" w:cs="Times New Roman"/>
                    <w:bCs/>
                  </w:rPr>
                </w:pPr>
                <w:r w:rsidRPr="006F2DBC">
                  <w:rPr>
                    <w:rFonts w:ascii="Times New Roman" w:hAnsi="Times New Roman" w:cs="Times New Roman"/>
                    <w:bCs/>
                  </w:rPr>
                  <w:t>Иркутск, 2024 год</w:t>
                </w:r>
              </w:p>
            </w:tc>
          </w:sdtContent>
        </w:sdt>
      </w:tr>
    </w:tbl>
    <w:sdt>
      <w:sdtPr>
        <w:rPr>
          <w:rFonts w:asciiTheme="minorHAnsi" w:eastAsiaTheme="minorHAnsi" w:hAnsiTheme="minorHAnsi" w:cstheme="minorBidi"/>
          <w:b w:val="0"/>
          <w:bCs w:val="0"/>
          <w:color w:val="auto"/>
          <w:sz w:val="22"/>
          <w:szCs w:val="22"/>
          <w:lang w:eastAsia="en-US"/>
        </w:rPr>
        <w:id w:val="768047361"/>
        <w:docPartObj>
          <w:docPartGallery w:val="Table of Contents"/>
          <w:docPartUnique/>
        </w:docPartObj>
      </w:sdtPr>
      <w:sdtEndPr/>
      <w:sdtContent>
        <w:p w:rsidR="006F2DBC" w:rsidRDefault="006F2DBC">
          <w:pPr>
            <w:pStyle w:val="a7"/>
          </w:pPr>
          <w:r>
            <w:t>Содержание</w:t>
          </w:r>
        </w:p>
        <w:p w:rsidR="00A77502" w:rsidRDefault="006F2DBC">
          <w:pPr>
            <w:pStyle w:val="11"/>
            <w:tabs>
              <w:tab w:val="right" w:leader="dot" w:pos="9345"/>
            </w:tabs>
            <w:rPr>
              <w:rFonts w:eastAsiaTheme="minorEastAsia"/>
              <w:noProof/>
              <w:lang w:eastAsia="ru-RU"/>
            </w:rPr>
          </w:pPr>
          <w:r>
            <w:fldChar w:fldCharType="begin"/>
          </w:r>
          <w:r>
            <w:instrText xml:space="preserve"> TOC \o "1-3" \h \z \u </w:instrText>
          </w:r>
          <w:r>
            <w:fldChar w:fldCharType="separate"/>
          </w:r>
          <w:hyperlink w:anchor="_Toc176608948" w:history="1">
            <w:r w:rsidR="00A77502" w:rsidRPr="001720E3">
              <w:rPr>
                <w:rStyle w:val="ad"/>
                <w:rFonts w:ascii="Times New Roman" w:hAnsi="Times New Roman" w:cs="Times New Roman"/>
                <w:noProof/>
              </w:rPr>
              <w:t>АННОТАЦИЯ</w:t>
            </w:r>
            <w:r w:rsidR="00A77502">
              <w:rPr>
                <w:noProof/>
                <w:webHidden/>
              </w:rPr>
              <w:tab/>
            </w:r>
            <w:r w:rsidR="00A77502">
              <w:rPr>
                <w:noProof/>
                <w:webHidden/>
              </w:rPr>
              <w:fldChar w:fldCharType="begin"/>
            </w:r>
            <w:r w:rsidR="00A77502">
              <w:rPr>
                <w:noProof/>
                <w:webHidden/>
              </w:rPr>
              <w:instrText xml:space="preserve"> PAGEREF _Toc176608948 \h </w:instrText>
            </w:r>
            <w:r w:rsidR="00A77502">
              <w:rPr>
                <w:noProof/>
                <w:webHidden/>
              </w:rPr>
            </w:r>
            <w:r w:rsidR="00A77502">
              <w:rPr>
                <w:noProof/>
                <w:webHidden/>
              </w:rPr>
              <w:fldChar w:fldCharType="separate"/>
            </w:r>
            <w:r w:rsidR="00A77502">
              <w:rPr>
                <w:noProof/>
                <w:webHidden/>
              </w:rPr>
              <w:t>2</w:t>
            </w:r>
            <w:r w:rsidR="00A77502">
              <w:rPr>
                <w:noProof/>
                <w:webHidden/>
              </w:rPr>
              <w:fldChar w:fldCharType="end"/>
            </w:r>
          </w:hyperlink>
        </w:p>
        <w:p w:rsidR="00A77502" w:rsidRDefault="0091341A">
          <w:pPr>
            <w:pStyle w:val="11"/>
            <w:tabs>
              <w:tab w:val="right" w:leader="dot" w:pos="9345"/>
            </w:tabs>
            <w:rPr>
              <w:rFonts w:eastAsiaTheme="minorEastAsia"/>
              <w:noProof/>
              <w:lang w:eastAsia="ru-RU"/>
            </w:rPr>
          </w:pPr>
          <w:hyperlink w:anchor="_Toc176608949" w:history="1">
            <w:r w:rsidR="00A77502" w:rsidRPr="001720E3">
              <w:rPr>
                <w:rStyle w:val="ad"/>
                <w:rFonts w:ascii="Times New Roman" w:hAnsi="Times New Roman" w:cs="Times New Roman"/>
                <w:noProof/>
              </w:rPr>
              <w:t>I. ТЕОРЕТИЧЕСКИЕ ОСНОВЫ ПСИХОДИАГНОСТИКИ</w:t>
            </w:r>
            <w:r w:rsidR="00A77502">
              <w:rPr>
                <w:noProof/>
                <w:webHidden/>
              </w:rPr>
              <w:tab/>
            </w:r>
            <w:r w:rsidR="00A77502">
              <w:rPr>
                <w:noProof/>
                <w:webHidden/>
              </w:rPr>
              <w:fldChar w:fldCharType="begin"/>
            </w:r>
            <w:r w:rsidR="00A77502">
              <w:rPr>
                <w:noProof/>
                <w:webHidden/>
              </w:rPr>
              <w:instrText xml:space="preserve"> PAGEREF _Toc176608949 \h </w:instrText>
            </w:r>
            <w:r w:rsidR="00A77502">
              <w:rPr>
                <w:noProof/>
                <w:webHidden/>
              </w:rPr>
            </w:r>
            <w:r w:rsidR="00A77502">
              <w:rPr>
                <w:noProof/>
                <w:webHidden/>
              </w:rPr>
              <w:fldChar w:fldCharType="separate"/>
            </w:r>
            <w:r w:rsidR="00A77502">
              <w:rPr>
                <w:noProof/>
                <w:webHidden/>
              </w:rPr>
              <w:t>3</w:t>
            </w:r>
            <w:r w:rsidR="00A77502">
              <w:rPr>
                <w:noProof/>
                <w:webHidden/>
              </w:rPr>
              <w:fldChar w:fldCharType="end"/>
            </w:r>
          </w:hyperlink>
        </w:p>
        <w:p w:rsidR="00A77502" w:rsidRDefault="0091341A">
          <w:pPr>
            <w:pStyle w:val="21"/>
            <w:tabs>
              <w:tab w:val="right" w:leader="dot" w:pos="9345"/>
            </w:tabs>
            <w:rPr>
              <w:rFonts w:eastAsiaTheme="minorEastAsia"/>
              <w:noProof/>
              <w:lang w:eastAsia="ru-RU"/>
            </w:rPr>
          </w:pPr>
          <w:hyperlink w:anchor="_Toc176608950" w:history="1">
            <w:r w:rsidR="00A77502" w:rsidRPr="001720E3">
              <w:rPr>
                <w:rStyle w:val="ad"/>
                <w:rFonts w:ascii="Times New Roman" w:hAnsi="Times New Roman" w:cs="Times New Roman"/>
                <w:noProof/>
              </w:rPr>
              <w:t>1.1. Теоретические основы проведения психодиагностики</w:t>
            </w:r>
            <w:r w:rsidR="00A77502">
              <w:rPr>
                <w:noProof/>
                <w:webHidden/>
              </w:rPr>
              <w:tab/>
            </w:r>
            <w:r w:rsidR="00A77502">
              <w:rPr>
                <w:noProof/>
                <w:webHidden/>
              </w:rPr>
              <w:fldChar w:fldCharType="begin"/>
            </w:r>
            <w:r w:rsidR="00A77502">
              <w:rPr>
                <w:noProof/>
                <w:webHidden/>
              </w:rPr>
              <w:instrText xml:space="preserve"> PAGEREF _Toc176608950 \h </w:instrText>
            </w:r>
            <w:r w:rsidR="00A77502">
              <w:rPr>
                <w:noProof/>
                <w:webHidden/>
              </w:rPr>
            </w:r>
            <w:r w:rsidR="00A77502">
              <w:rPr>
                <w:noProof/>
                <w:webHidden/>
              </w:rPr>
              <w:fldChar w:fldCharType="separate"/>
            </w:r>
            <w:r w:rsidR="00A77502">
              <w:rPr>
                <w:noProof/>
                <w:webHidden/>
              </w:rPr>
              <w:t>3</w:t>
            </w:r>
            <w:r w:rsidR="00A77502">
              <w:rPr>
                <w:noProof/>
                <w:webHidden/>
              </w:rPr>
              <w:fldChar w:fldCharType="end"/>
            </w:r>
          </w:hyperlink>
        </w:p>
        <w:p w:rsidR="00A77502" w:rsidRDefault="0091341A">
          <w:pPr>
            <w:pStyle w:val="21"/>
            <w:tabs>
              <w:tab w:val="right" w:leader="dot" w:pos="9345"/>
            </w:tabs>
            <w:rPr>
              <w:rFonts w:eastAsiaTheme="minorEastAsia"/>
              <w:noProof/>
              <w:lang w:eastAsia="ru-RU"/>
            </w:rPr>
          </w:pPr>
          <w:hyperlink w:anchor="_Toc176608951" w:history="1">
            <w:r w:rsidR="00A77502" w:rsidRPr="001720E3">
              <w:rPr>
                <w:rStyle w:val="ad"/>
                <w:rFonts w:ascii="Times New Roman" w:hAnsi="Times New Roman" w:cs="Times New Roman"/>
                <w:noProof/>
              </w:rPr>
              <w:t>1.2. Принципы психологической диагностики.</w:t>
            </w:r>
            <w:r w:rsidR="00A77502">
              <w:rPr>
                <w:noProof/>
                <w:webHidden/>
              </w:rPr>
              <w:tab/>
            </w:r>
            <w:r w:rsidR="00A77502">
              <w:rPr>
                <w:noProof/>
                <w:webHidden/>
              </w:rPr>
              <w:fldChar w:fldCharType="begin"/>
            </w:r>
            <w:r w:rsidR="00A77502">
              <w:rPr>
                <w:noProof/>
                <w:webHidden/>
              </w:rPr>
              <w:instrText xml:space="preserve"> PAGEREF _Toc176608951 \h </w:instrText>
            </w:r>
            <w:r w:rsidR="00A77502">
              <w:rPr>
                <w:noProof/>
                <w:webHidden/>
              </w:rPr>
            </w:r>
            <w:r w:rsidR="00A77502">
              <w:rPr>
                <w:noProof/>
                <w:webHidden/>
              </w:rPr>
              <w:fldChar w:fldCharType="separate"/>
            </w:r>
            <w:r w:rsidR="00A77502">
              <w:rPr>
                <w:noProof/>
                <w:webHidden/>
              </w:rPr>
              <w:t>5</w:t>
            </w:r>
            <w:r w:rsidR="00A77502">
              <w:rPr>
                <w:noProof/>
                <w:webHidden/>
              </w:rPr>
              <w:fldChar w:fldCharType="end"/>
            </w:r>
          </w:hyperlink>
        </w:p>
        <w:p w:rsidR="00A77502" w:rsidRDefault="0091341A">
          <w:pPr>
            <w:pStyle w:val="21"/>
            <w:tabs>
              <w:tab w:val="right" w:leader="dot" w:pos="9345"/>
            </w:tabs>
            <w:rPr>
              <w:rFonts w:eastAsiaTheme="minorEastAsia"/>
              <w:noProof/>
              <w:lang w:eastAsia="ru-RU"/>
            </w:rPr>
          </w:pPr>
          <w:hyperlink w:anchor="_Toc176608952" w:history="1">
            <w:r w:rsidR="00A77502" w:rsidRPr="001720E3">
              <w:rPr>
                <w:rStyle w:val="ad"/>
                <w:rFonts w:ascii="Times New Roman" w:hAnsi="Times New Roman" w:cs="Times New Roman"/>
                <w:noProof/>
              </w:rPr>
              <w:t>1.3. Требования к проведению психодиагностики.</w:t>
            </w:r>
            <w:r w:rsidR="00A77502">
              <w:rPr>
                <w:noProof/>
                <w:webHidden/>
              </w:rPr>
              <w:tab/>
            </w:r>
            <w:r w:rsidR="00A77502">
              <w:rPr>
                <w:noProof/>
                <w:webHidden/>
              </w:rPr>
              <w:fldChar w:fldCharType="begin"/>
            </w:r>
            <w:r w:rsidR="00A77502">
              <w:rPr>
                <w:noProof/>
                <w:webHidden/>
              </w:rPr>
              <w:instrText xml:space="preserve"> PAGEREF _Toc176608952 \h </w:instrText>
            </w:r>
            <w:r w:rsidR="00A77502">
              <w:rPr>
                <w:noProof/>
                <w:webHidden/>
              </w:rPr>
            </w:r>
            <w:r w:rsidR="00A77502">
              <w:rPr>
                <w:noProof/>
                <w:webHidden/>
              </w:rPr>
              <w:fldChar w:fldCharType="separate"/>
            </w:r>
            <w:r w:rsidR="00A77502">
              <w:rPr>
                <w:noProof/>
                <w:webHidden/>
              </w:rPr>
              <w:t>7</w:t>
            </w:r>
            <w:r w:rsidR="00A77502">
              <w:rPr>
                <w:noProof/>
                <w:webHidden/>
              </w:rPr>
              <w:fldChar w:fldCharType="end"/>
            </w:r>
          </w:hyperlink>
        </w:p>
        <w:p w:rsidR="00A77502" w:rsidRDefault="0091341A">
          <w:pPr>
            <w:pStyle w:val="21"/>
            <w:tabs>
              <w:tab w:val="right" w:leader="dot" w:pos="9345"/>
            </w:tabs>
            <w:rPr>
              <w:rFonts w:eastAsiaTheme="minorEastAsia"/>
              <w:noProof/>
              <w:lang w:eastAsia="ru-RU"/>
            </w:rPr>
          </w:pPr>
          <w:hyperlink w:anchor="_Toc176608953" w:history="1">
            <w:r w:rsidR="00A77502" w:rsidRPr="001720E3">
              <w:rPr>
                <w:rStyle w:val="ad"/>
                <w:rFonts w:ascii="Times New Roman" w:hAnsi="Times New Roman" w:cs="Times New Roman"/>
                <w:noProof/>
              </w:rPr>
              <w:t>1.4. Методы психолого-педагогической диагностики.</w:t>
            </w:r>
            <w:r w:rsidR="00A77502">
              <w:rPr>
                <w:noProof/>
                <w:webHidden/>
              </w:rPr>
              <w:tab/>
            </w:r>
            <w:r w:rsidR="00A77502">
              <w:rPr>
                <w:noProof/>
                <w:webHidden/>
              </w:rPr>
              <w:fldChar w:fldCharType="begin"/>
            </w:r>
            <w:r w:rsidR="00A77502">
              <w:rPr>
                <w:noProof/>
                <w:webHidden/>
              </w:rPr>
              <w:instrText xml:space="preserve"> PAGEREF _Toc176608953 \h </w:instrText>
            </w:r>
            <w:r w:rsidR="00A77502">
              <w:rPr>
                <w:noProof/>
                <w:webHidden/>
              </w:rPr>
            </w:r>
            <w:r w:rsidR="00A77502">
              <w:rPr>
                <w:noProof/>
                <w:webHidden/>
              </w:rPr>
              <w:fldChar w:fldCharType="separate"/>
            </w:r>
            <w:r w:rsidR="00A77502">
              <w:rPr>
                <w:noProof/>
                <w:webHidden/>
              </w:rPr>
              <w:t>11</w:t>
            </w:r>
            <w:r w:rsidR="00A77502">
              <w:rPr>
                <w:noProof/>
                <w:webHidden/>
              </w:rPr>
              <w:fldChar w:fldCharType="end"/>
            </w:r>
          </w:hyperlink>
        </w:p>
        <w:p w:rsidR="00A77502" w:rsidRDefault="0091341A">
          <w:pPr>
            <w:pStyle w:val="11"/>
            <w:tabs>
              <w:tab w:val="right" w:leader="dot" w:pos="9345"/>
            </w:tabs>
            <w:rPr>
              <w:rFonts w:eastAsiaTheme="minorEastAsia"/>
              <w:noProof/>
              <w:lang w:eastAsia="ru-RU"/>
            </w:rPr>
          </w:pPr>
          <w:hyperlink w:anchor="_Toc176608954" w:history="1">
            <w:r w:rsidR="00A77502" w:rsidRPr="001720E3">
              <w:rPr>
                <w:rStyle w:val="ad"/>
                <w:rFonts w:ascii="Times New Roman" w:hAnsi="Times New Roman" w:cs="Times New Roman"/>
                <w:noProof/>
              </w:rPr>
              <w:t>II. ПРОФОРИЕНТАЦИОННАЯ ПСИХОДИАГНОСТИКА ОБУЧАЮЩИХСЯ С ОВЗ И ИНВАЛИДНОСТЬЮ</w:t>
            </w:r>
            <w:r w:rsidR="00A77502">
              <w:rPr>
                <w:noProof/>
                <w:webHidden/>
              </w:rPr>
              <w:tab/>
            </w:r>
            <w:r w:rsidR="00A77502">
              <w:rPr>
                <w:noProof/>
                <w:webHidden/>
              </w:rPr>
              <w:fldChar w:fldCharType="begin"/>
            </w:r>
            <w:r w:rsidR="00A77502">
              <w:rPr>
                <w:noProof/>
                <w:webHidden/>
              </w:rPr>
              <w:instrText xml:space="preserve"> PAGEREF _Toc176608954 \h </w:instrText>
            </w:r>
            <w:r w:rsidR="00A77502">
              <w:rPr>
                <w:noProof/>
                <w:webHidden/>
              </w:rPr>
            </w:r>
            <w:r w:rsidR="00A77502">
              <w:rPr>
                <w:noProof/>
                <w:webHidden/>
              </w:rPr>
              <w:fldChar w:fldCharType="separate"/>
            </w:r>
            <w:r w:rsidR="00A77502">
              <w:rPr>
                <w:noProof/>
                <w:webHidden/>
              </w:rPr>
              <w:t>13</w:t>
            </w:r>
            <w:r w:rsidR="00A77502">
              <w:rPr>
                <w:noProof/>
                <w:webHidden/>
              </w:rPr>
              <w:fldChar w:fldCharType="end"/>
            </w:r>
          </w:hyperlink>
        </w:p>
        <w:p w:rsidR="00A77502" w:rsidRDefault="0091341A">
          <w:pPr>
            <w:pStyle w:val="21"/>
            <w:tabs>
              <w:tab w:val="right" w:leader="dot" w:pos="9345"/>
            </w:tabs>
            <w:rPr>
              <w:rFonts w:eastAsiaTheme="minorEastAsia"/>
              <w:noProof/>
              <w:lang w:eastAsia="ru-RU"/>
            </w:rPr>
          </w:pPr>
          <w:hyperlink w:anchor="_Toc176608955" w:history="1">
            <w:r w:rsidR="00A77502" w:rsidRPr="001720E3">
              <w:rPr>
                <w:rStyle w:val="ad"/>
                <w:rFonts w:ascii="Times New Roman" w:hAnsi="Times New Roman" w:cs="Times New Roman"/>
                <w:noProof/>
              </w:rPr>
              <w:t>2.1 Особенности профориентационной работы с обучающимися с ОВЗ и инвалидностью</w:t>
            </w:r>
            <w:r w:rsidR="00A77502">
              <w:rPr>
                <w:noProof/>
                <w:webHidden/>
              </w:rPr>
              <w:tab/>
            </w:r>
            <w:r w:rsidR="00A77502">
              <w:rPr>
                <w:noProof/>
                <w:webHidden/>
              </w:rPr>
              <w:fldChar w:fldCharType="begin"/>
            </w:r>
            <w:r w:rsidR="00A77502">
              <w:rPr>
                <w:noProof/>
                <w:webHidden/>
              </w:rPr>
              <w:instrText xml:space="preserve"> PAGEREF _Toc176608955 \h </w:instrText>
            </w:r>
            <w:r w:rsidR="00A77502">
              <w:rPr>
                <w:noProof/>
                <w:webHidden/>
              </w:rPr>
            </w:r>
            <w:r w:rsidR="00A77502">
              <w:rPr>
                <w:noProof/>
                <w:webHidden/>
              </w:rPr>
              <w:fldChar w:fldCharType="separate"/>
            </w:r>
            <w:r w:rsidR="00A77502">
              <w:rPr>
                <w:noProof/>
                <w:webHidden/>
              </w:rPr>
              <w:t>13</w:t>
            </w:r>
            <w:r w:rsidR="00A77502">
              <w:rPr>
                <w:noProof/>
                <w:webHidden/>
              </w:rPr>
              <w:fldChar w:fldCharType="end"/>
            </w:r>
          </w:hyperlink>
        </w:p>
        <w:p w:rsidR="00A77502" w:rsidRDefault="0091341A">
          <w:pPr>
            <w:pStyle w:val="21"/>
            <w:tabs>
              <w:tab w:val="right" w:leader="dot" w:pos="9345"/>
            </w:tabs>
            <w:rPr>
              <w:rFonts w:eastAsiaTheme="minorEastAsia"/>
              <w:noProof/>
              <w:lang w:eastAsia="ru-RU"/>
            </w:rPr>
          </w:pPr>
          <w:hyperlink w:anchor="_Toc176608956" w:history="1">
            <w:r w:rsidR="00A77502" w:rsidRPr="001720E3">
              <w:rPr>
                <w:rStyle w:val="ad"/>
                <w:rFonts w:ascii="Times New Roman" w:hAnsi="Times New Roman" w:cs="Times New Roman"/>
                <w:noProof/>
              </w:rPr>
              <w:t>2.2. Методики профориентационного психологического тестирования</w:t>
            </w:r>
            <w:r w:rsidR="00A77502">
              <w:rPr>
                <w:noProof/>
                <w:webHidden/>
              </w:rPr>
              <w:tab/>
            </w:r>
            <w:r w:rsidR="00A77502">
              <w:rPr>
                <w:noProof/>
                <w:webHidden/>
              </w:rPr>
              <w:fldChar w:fldCharType="begin"/>
            </w:r>
            <w:r w:rsidR="00A77502">
              <w:rPr>
                <w:noProof/>
                <w:webHidden/>
              </w:rPr>
              <w:instrText xml:space="preserve"> PAGEREF _Toc176608956 \h </w:instrText>
            </w:r>
            <w:r w:rsidR="00A77502">
              <w:rPr>
                <w:noProof/>
                <w:webHidden/>
              </w:rPr>
            </w:r>
            <w:r w:rsidR="00A77502">
              <w:rPr>
                <w:noProof/>
                <w:webHidden/>
              </w:rPr>
              <w:fldChar w:fldCharType="separate"/>
            </w:r>
            <w:r w:rsidR="00A77502">
              <w:rPr>
                <w:noProof/>
                <w:webHidden/>
              </w:rPr>
              <w:t>16</w:t>
            </w:r>
            <w:r w:rsidR="00A77502">
              <w:rPr>
                <w:noProof/>
                <w:webHidden/>
              </w:rPr>
              <w:fldChar w:fldCharType="end"/>
            </w:r>
          </w:hyperlink>
        </w:p>
        <w:p w:rsidR="00A77502" w:rsidRDefault="0091341A">
          <w:pPr>
            <w:pStyle w:val="11"/>
            <w:tabs>
              <w:tab w:val="right" w:leader="dot" w:pos="9345"/>
            </w:tabs>
            <w:rPr>
              <w:rFonts w:eastAsiaTheme="minorEastAsia"/>
              <w:noProof/>
              <w:lang w:eastAsia="ru-RU"/>
            </w:rPr>
          </w:pPr>
          <w:hyperlink w:anchor="_Toc176608957" w:history="1">
            <w:r w:rsidR="00A77502" w:rsidRPr="001720E3">
              <w:rPr>
                <w:rStyle w:val="ad"/>
                <w:rFonts w:ascii="Times New Roman" w:hAnsi="Times New Roman" w:cs="Times New Roman"/>
                <w:noProof/>
                <w:lang w:val="en-US"/>
              </w:rPr>
              <w:t>III</w:t>
            </w:r>
            <w:r w:rsidR="00A77502" w:rsidRPr="001720E3">
              <w:rPr>
                <w:rStyle w:val="ad"/>
                <w:rFonts w:ascii="Times New Roman" w:hAnsi="Times New Roman" w:cs="Times New Roman"/>
                <w:noProof/>
              </w:rPr>
              <w:t>. ПРИЛОЖЕНИЯ</w:t>
            </w:r>
            <w:r w:rsidR="00A77502">
              <w:rPr>
                <w:noProof/>
                <w:webHidden/>
              </w:rPr>
              <w:tab/>
            </w:r>
            <w:r w:rsidR="00A77502">
              <w:rPr>
                <w:noProof/>
                <w:webHidden/>
              </w:rPr>
              <w:fldChar w:fldCharType="begin"/>
            </w:r>
            <w:r w:rsidR="00A77502">
              <w:rPr>
                <w:noProof/>
                <w:webHidden/>
              </w:rPr>
              <w:instrText xml:space="preserve"> PAGEREF _Toc176608957 \h </w:instrText>
            </w:r>
            <w:r w:rsidR="00A77502">
              <w:rPr>
                <w:noProof/>
                <w:webHidden/>
              </w:rPr>
            </w:r>
            <w:r w:rsidR="00A77502">
              <w:rPr>
                <w:noProof/>
                <w:webHidden/>
              </w:rPr>
              <w:fldChar w:fldCharType="separate"/>
            </w:r>
            <w:r w:rsidR="00A77502">
              <w:rPr>
                <w:noProof/>
                <w:webHidden/>
              </w:rPr>
              <w:t>19</w:t>
            </w:r>
            <w:r w:rsidR="00A77502">
              <w:rPr>
                <w:noProof/>
                <w:webHidden/>
              </w:rPr>
              <w:fldChar w:fldCharType="end"/>
            </w:r>
          </w:hyperlink>
        </w:p>
        <w:p w:rsidR="00A77502" w:rsidRDefault="0091341A">
          <w:pPr>
            <w:pStyle w:val="21"/>
            <w:tabs>
              <w:tab w:val="right" w:leader="dot" w:pos="9345"/>
            </w:tabs>
            <w:rPr>
              <w:rFonts w:eastAsiaTheme="minorEastAsia"/>
              <w:noProof/>
              <w:lang w:eastAsia="ru-RU"/>
            </w:rPr>
          </w:pPr>
          <w:hyperlink w:anchor="_Toc176608958" w:history="1">
            <w:r w:rsidR="00A77502" w:rsidRPr="001720E3">
              <w:rPr>
                <w:rStyle w:val="ad"/>
                <w:rFonts w:ascii="Times New Roman" w:eastAsia="Times New Roman" w:hAnsi="Times New Roman" w:cs="Times New Roman"/>
                <w:noProof/>
                <w:kern w:val="36"/>
                <w:lang w:eastAsia="ru-RU"/>
              </w:rPr>
              <w:t xml:space="preserve">Приложение </w:t>
            </w:r>
            <w:r w:rsidR="00A77502" w:rsidRPr="001720E3">
              <w:rPr>
                <w:rStyle w:val="ad"/>
                <w:rFonts w:ascii="Times New Roman" w:eastAsia="Times New Roman" w:hAnsi="Times New Roman" w:cs="Times New Roman"/>
                <w:noProof/>
                <w:kern w:val="36"/>
                <w:lang w:val="en-US" w:eastAsia="ru-RU"/>
              </w:rPr>
              <w:t>I</w:t>
            </w:r>
            <w:r w:rsidR="00A77502" w:rsidRPr="001720E3">
              <w:rPr>
                <w:rStyle w:val="ad"/>
                <w:rFonts w:ascii="Times New Roman" w:eastAsia="Times New Roman" w:hAnsi="Times New Roman" w:cs="Times New Roman"/>
                <w:noProof/>
                <w:kern w:val="36"/>
                <w:lang w:eastAsia="ru-RU"/>
              </w:rPr>
              <w:t xml:space="preserve"> «Профессиональная готовность» (Чернявская А.П.).</w:t>
            </w:r>
            <w:r w:rsidR="00A77502">
              <w:rPr>
                <w:noProof/>
                <w:webHidden/>
              </w:rPr>
              <w:tab/>
            </w:r>
            <w:r w:rsidR="00A77502">
              <w:rPr>
                <w:noProof/>
                <w:webHidden/>
              </w:rPr>
              <w:fldChar w:fldCharType="begin"/>
            </w:r>
            <w:r w:rsidR="00A77502">
              <w:rPr>
                <w:noProof/>
                <w:webHidden/>
              </w:rPr>
              <w:instrText xml:space="preserve"> PAGEREF _Toc176608958 \h </w:instrText>
            </w:r>
            <w:r w:rsidR="00A77502">
              <w:rPr>
                <w:noProof/>
                <w:webHidden/>
              </w:rPr>
            </w:r>
            <w:r w:rsidR="00A77502">
              <w:rPr>
                <w:noProof/>
                <w:webHidden/>
              </w:rPr>
              <w:fldChar w:fldCharType="separate"/>
            </w:r>
            <w:r w:rsidR="00A77502">
              <w:rPr>
                <w:noProof/>
                <w:webHidden/>
              </w:rPr>
              <w:t>19</w:t>
            </w:r>
            <w:r w:rsidR="00A77502">
              <w:rPr>
                <w:noProof/>
                <w:webHidden/>
              </w:rPr>
              <w:fldChar w:fldCharType="end"/>
            </w:r>
          </w:hyperlink>
        </w:p>
        <w:p w:rsidR="006F2DBC" w:rsidRDefault="006F2DBC">
          <w:r>
            <w:rPr>
              <w:b/>
              <w:bCs/>
            </w:rPr>
            <w:fldChar w:fldCharType="end"/>
          </w:r>
        </w:p>
      </w:sdtContent>
    </w:sdt>
    <w:p w:rsidR="006F2DBC" w:rsidRDefault="006F2DBC">
      <w:pPr>
        <w:rPr>
          <w:rFonts w:ascii="Times New Roman" w:hAnsi="Times New Roman" w:cs="Times New Roman"/>
          <w:sz w:val="28"/>
          <w:szCs w:val="28"/>
        </w:rPr>
      </w:pPr>
      <w:r>
        <w:rPr>
          <w:rFonts w:ascii="Times New Roman" w:hAnsi="Times New Roman" w:cs="Times New Roman"/>
          <w:sz w:val="28"/>
          <w:szCs w:val="28"/>
        </w:rPr>
        <w:br w:type="page"/>
      </w:r>
    </w:p>
    <w:p w:rsidR="006F2DBC" w:rsidRPr="00916C3B" w:rsidRDefault="00916C3B" w:rsidP="00916C3B">
      <w:pPr>
        <w:pStyle w:val="1"/>
        <w:spacing w:after="240"/>
        <w:jc w:val="center"/>
        <w:rPr>
          <w:rFonts w:ascii="Times New Roman" w:hAnsi="Times New Roman" w:cs="Times New Roman"/>
          <w:color w:val="auto"/>
        </w:rPr>
      </w:pPr>
      <w:bookmarkStart w:id="1" w:name="_Toc176608948"/>
      <w:r w:rsidRPr="00916C3B">
        <w:rPr>
          <w:rFonts w:ascii="Times New Roman" w:hAnsi="Times New Roman" w:cs="Times New Roman"/>
          <w:color w:val="auto"/>
        </w:rPr>
        <w:lastRenderedPageBreak/>
        <w:t>АННОТАЦИЯ</w:t>
      </w:r>
      <w:bookmarkEnd w:id="1"/>
    </w:p>
    <w:p w:rsidR="00916C3B" w:rsidRPr="00916C3B" w:rsidRDefault="00916C3B" w:rsidP="00916C3B">
      <w:pPr>
        <w:ind w:firstLine="851"/>
        <w:jc w:val="both"/>
        <w:rPr>
          <w:rFonts w:ascii="Times New Roman" w:hAnsi="Times New Roman" w:cs="Times New Roman"/>
          <w:sz w:val="28"/>
          <w:szCs w:val="28"/>
        </w:rPr>
      </w:pPr>
      <w:r>
        <w:rPr>
          <w:rFonts w:ascii="Times New Roman" w:hAnsi="Times New Roman" w:cs="Times New Roman"/>
          <w:sz w:val="28"/>
          <w:szCs w:val="28"/>
        </w:rPr>
        <w:t xml:space="preserve">Автор: </w:t>
      </w:r>
      <w:r w:rsidRPr="00916C3B">
        <w:rPr>
          <w:rFonts w:ascii="Times New Roman" w:hAnsi="Times New Roman" w:cs="Times New Roman"/>
          <w:sz w:val="28"/>
          <w:szCs w:val="28"/>
        </w:rPr>
        <w:t>Валеева Ю</w:t>
      </w:r>
      <w:r>
        <w:rPr>
          <w:rFonts w:ascii="Times New Roman" w:hAnsi="Times New Roman" w:cs="Times New Roman"/>
          <w:sz w:val="28"/>
          <w:szCs w:val="28"/>
        </w:rPr>
        <w:t xml:space="preserve">лия </w:t>
      </w:r>
      <w:r w:rsidRPr="00916C3B">
        <w:rPr>
          <w:rFonts w:ascii="Times New Roman" w:hAnsi="Times New Roman" w:cs="Times New Roman"/>
          <w:sz w:val="28"/>
          <w:szCs w:val="28"/>
        </w:rPr>
        <w:t>Н</w:t>
      </w:r>
      <w:r>
        <w:rPr>
          <w:rFonts w:ascii="Times New Roman" w:hAnsi="Times New Roman" w:cs="Times New Roman"/>
          <w:sz w:val="28"/>
          <w:szCs w:val="28"/>
        </w:rPr>
        <w:t>иколаевна</w:t>
      </w:r>
      <w:r w:rsidRPr="00916C3B">
        <w:rPr>
          <w:rFonts w:ascii="Times New Roman" w:hAnsi="Times New Roman" w:cs="Times New Roman"/>
          <w:sz w:val="28"/>
          <w:szCs w:val="28"/>
        </w:rPr>
        <w:t>, педагог-психолог</w:t>
      </w:r>
      <w:r>
        <w:rPr>
          <w:rFonts w:ascii="Times New Roman" w:hAnsi="Times New Roman" w:cs="Times New Roman"/>
          <w:sz w:val="28"/>
          <w:szCs w:val="28"/>
        </w:rPr>
        <w:t xml:space="preserve"> 1 квалификационной категории ГБПОУ ИО ИТАС</w:t>
      </w:r>
      <w:r w:rsidRPr="00916C3B">
        <w:rPr>
          <w:rFonts w:ascii="Times New Roman" w:hAnsi="Times New Roman" w:cs="Times New Roman"/>
          <w:sz w:val="28"/>
          <w:szCs w:val="28"/>
        </w:rPr>
        <w:t>.</w:t>
      </w:r>
    </w:p>
    <w:p w:rsidR="00916C3B" w:rsidRPr="00916C3B" w:rsidRDefault="00916C3B" w:rsidP="00916C3B">
      <w:pPr>
        <w:ind w:firstLine="851"/>
        <w:jc w:val="both"/>
        <w:rPr>
          <w:rFonts w:ascii="Times New Roman" w:hAnsi="Times New Roman" w:cs="Times New Roman"/>
          <w:sz w:val="28"/>
          <w:szCs w:val="28"/>
        </w:rPr>
      </w:pPr>
      <w:r w:rsidRPr="00916C3B">
        <w:rPr>
          <w:rFonts w:ascii="Times New Roman" w:hAnsi="Times New Roman" w:cs="Times New Roman"/>
          <w:sz w:val="28"/>
          <w:szCs w:val="28"/>
        </w:rPr>
        <w:t>Методическ</w:t>
      </w:r>
      <w:r w:rsidR="00C323D2">
        <w:rPr>
          <w:rFonts w:ascii="Times New Roman" w:hAnsi="Times New Roman" w:cs="Times New Roman"/>
          <w:sz w:val="28"/>
          <w:szCs w:val="28"/>
        </w:rPr>
        <w:t>ие рекомендации</w:t>
      </w:r>
      <w:r w:rsidRPr="00916C3B">
        <w:rPr>
          <w:rFonts w:ascii="Times New Roman" w:hAnsi="Times New Roman" w:cs="Times New Roman"/>
          <w:sz w:val="28"/>
          <w:szCs w:val="28"/>
        </w:rPr>
        <w:t xml:space="preserve"> на тему: «</w:t>
      </w:r>
      <w:r w:rsidR="00C323D2">
        <w:rPr>
          <w:rFonts w:ascii="Times New Roman" w:hAnsi="Times New Roman" w:cs="Times New Roman"/>
          <w:sz w:val="28"/>
          <w:szCs w:val="28"/>
        </w:rPr>
        <w:t>Методики проведения психологического профориентационного тестирования</w:t>
      </w:r>
      <w:r w:rsidRPr="00916C3B">
        <w:rPr>
          <w:rFonts w:ascii="Times New Roman" w:hAnsi="Times New Roman" w:cs="Times New Roman"/>
          <w:sz w:val="28"/>
          <w:szCs w:val="28"/>
        </w:rPr>
        <w:t>».</w:t>
      </w:r>
    </w:p>
    <w:p w:rsidR="00916C3B" w:rsidRPr="00785FAE" w:rsidRDefault="00916C3B" w:rsidP="00916C3B">
      <w:pPr>
        <w:ind w:firstLine="851"/>
        <w:jc w:val="both"/>
        <w:rPr>
          <w:rFonts w:ascii="Times New Roman" w:hAnsi="Times New Roman" w:cs="Times New Roman"/>
          <w:sz w:val="28"/>
          <w:szCs w:val="28"/>
        </w:rPr>
      </w:pPr>
      <w:r w:rsidRPr="00785FAE">
        <w:rPr>
          <w:rFonts w:ascii="Times New Roman" w:hAnsi="Times New Roman" w:cs="Times New Roman"/>
          <w:sz w:val="28"/>
          <w:szCs w:val="28"/>
        </w:rPr>
        <w:t xml:space="preserve">Данная методическая разработка посвящается особенностям проведения </w:t>
      </w:r>
      <w:r w:rsidR="00E47585" w:rsidRPr="00785FAE">
        <w:rPr>
          <w:rFonts w:ascii="Times New Roman" w:hAnsi="Times New Roman" w:cs="Times New Roman"/>
          <w:sz w:val="28"/>
          <w:szCs w:val="28"/>
        </w:rPr>
        <w:t xml:space="preserve">психодиагностики в рамках </w:t>
      </w:r>
      <w:r w:rsidRPr="00785FAE">
        <w:rPr>
          <w:rFonts w:ascii="Times New Roman" w:hAnsi="Times New Roman" w:cs="Times New Roman"/>
          <w:sz w:val="28"/>
          <w:szCs w:val="28"/>
        </w:rPr>
        <w:t>профориентационной работы с обучающимися с инвалидностью и ограниченными возможностями здоровья (ОВЗ)</w:t>
      </w:r>
      <w:r w:rsidR="00785FAE" w:rsidRPr="00785FAE">
        <w:rPr>
          <w:rFonts w:ascii="Times New Roman" w:hAnsi="Times New Roman" w:cs="Times New Roman"/>
          <w:sz w:val="28"/>
          <w:szCs w:val="28"/>
        </w:rPr>
        <w:t xml:space="preserve"> в системе среднего профессионального </w:t>
      </w:r>
      <w:r w:rsidR="00C323D2" w:rsidRPr="00785FAE">
        <w:rPr>
          <w:rFonts w:ascii="Times New Roman" w:hAnsi="Times New Roman" w:cs="Times New Roman"/>
          <w:sz w:val="28"/>
          <w:szCs w:val="28"/>
        </w:rPr>
        <w:t>образования</w:t>
      </w:r>
      <w:r w:rsidRPr="00785FAE">
        <w:rPr>
          <w:rFonts w:ascii="Times New Roman" w:hAnsi="Times New Roman" w:cs="Times New Roman"/>
          <w:sz w:val="28"/>
          <w:szCs w:val="28"/>
        </w:rPr>
        <w:t xml:space="preserve">. </w:t>
      </w:r>
    </w:p>
    <w:p w:rsidR="006F2DBC" w:rsidRPr="00785FAE" w:rsidRDefault="00785FAE" w:rsidP="006F2DBC">
      <w:pPr>
        <w:ind w:firstLine="851"/>
        <w:jc w:val="both"/>
        <w:rPr>
          <w:rFonts w:ascii="Times New Roman" w:hAnsi="Times New Roman" w:cs="Times New Roman"/>
          <w:sz w:val="28"/>
          <w:szCs w:val="28"/>
        </w:rPr>
      </w:pPr>
      <w:proofErr w:type="gramStart"/>
      <w:r w:rsidRPr="00785FAE">
        <w:rPr>
          <w:rFonts w:ascii="Times New Roman" w:hAnsi="Times New Roman" w:cs="Times New Roman"/>
          <w:sz w:val="28"/>
          <w:szCs w:val="28"/>
        </w:rPr>
        <w:t>Обучающиеся</w:t>
      </w:r>
      <w:proofErr w:type="gramEnd"/>
      <w:r w:rsidRPr="00785FAE">
        <w:rPr>
          <w:rFonts w:ascii="Times New Roman" w:hAnsi="Times New Roman" w:cs="Times New Roman"/>
          <w:sz w:val="28"/>
          <w:szCs w:val="28"/>
        </w:rPr>
        <w:t xml:space="preserve"> </w:t>
      </w:r>
      <w:r w:rsidR="006F2DBC" w:rsidRPr="00785FAE">
        <w:rPr>
          <w:rFonts w:ascii="Times New Roman" w:hAnsi="Times New Roman" w:cs="Times New Roman"/>
          <w:sz w:val="28"/>
          <w:szCs w:val="28"/>
        </w:rPr>
        <w:t xml:space="preserve">с ОВЗ </w:t>
      </w:r>
      <w:r w:rsidR="00C323D2">
        <w:rPr>
          <w:rFonts w:ascii="Times New Roman" w:hAnsi="Times New Roman" w:cs="Times New Roman"/>
          <w:sz w:val="28"/>
          <w:szCs w:val="28"/>
        </w:rPr>
        <w:t xml:space="preserve">и инвалидностью </w:t>
      </w:r>
      <w:r w:rsidR="006F2DBC" w:rsidRPr="00785FAE">
        <w:rPr>
          <w:rFonts w:ascii="Times New Roman" w:hAnsi="Times New Roman" w:cs="Times New Roman"/>
          <w:sz w:val="28"/>
          <w:szCs w:val="28"/>
        </w:rPr>
        <w:t xml:space="preserve">нуждаются в особом внимании и заботе. Для того чтобы помощь </w:t>
      </w:r>
      <w:r w:rsidRPr="00785FAE">
        <w:rPr>
          <w:rFonts w:ascii="Times New Roman" w:hAnsi="Times New Roman" w:cs="Times New Roman"/>
          <w:sz w:val="28"/>
          <w:szCs w:val="28"/>
        </w:rPr>
        <w:t xml:space="preserve">в их профессиональном самоопределении </w:t>
      </w:r>
      <w:r w:rsidR="006F2DBC" w:rsidRPr="00785FAE">
        <w:rPr>
          <w:rFonts w:ascii="Times New Roman" w:hAnsi="Times New Roman" w:cs="Times New Roman"/>
          <w:sz w:val="28"/>
          <w:szCs w:val="28"/>
        </w:rPr>
        <w:t>была более эффективной, необходима грамотная и квалифицированная диагностика их психофизического, эмоционального состояния</w:t>
      </w:r>
      <w:r w:rsidRPr="00785FAE">
        <w:rPr>
          <w:rFonts w:ascii="Times New Roman" w:hAnsi="Times New Roman" w:cs="Times New Roman"/>
          <w:sz w:val="28"/>
          <w:szCs w:val="28"/>
        </w:rPr>
        <w:t>, личностных особенностей, способностей, предпочтений и склонностей к той или иной сфере труда</w:t>
      </w:r>
      <w:r w:rsidR="006F2DBC" w:rsidRPr="00785FAE">
        <w:rPr>
          <w:rFonts w:ascii="Times New Roman" w:hAnsi="Times New Roman" w:cs="Times New Roman"/>
          <w:sz w:val="28"/>
          <w:szCs w:val="28"/>
        </w:rPr>
        <w:t xml:space="preserve">. Важно </w:t>
      </w:r>
      <w:r>
        <w:rPr>
          <w:rFonts w:ascii="Times New Roman" w:hAnsi="Times New Roman" w:cs="Times New Roman"/>
          <w:sz w:val="28"/>
          <w:szCs w:val="28"/>
        </w:rPr>
        <w:t>определить</w:t>
      </w:r>
      <w:r w:rsidR="006F2DBC" w:rsidRPr="00785FAE">
        <w:rPr>
          <w:rFonts w:ascii="Times New Roman" w:hAnsi="Times New Roman" w:cs="Times New Roman"/>
          <w:sz w:val="28"/>
          <w:szCs w:val="28"/>
        </w:rPr>
        <w:t xml:space="preserve"> </w:t>
      </w:r>
      <w:r w:rsidRPr="00785FAE">
        <w:rPr>
          <w:rFonts w:ascii="Times New Roman" w:hAnsi="Times New Roman" w:cs="Times New Roman"/>
          <w:sz w:val="28"/>
          <w:szCs w:val="28"/>
        </w:rPr>
        <w:t>влияние установленного диагноза на будущую профессиональную деятельность обучающегося.</w:t>
      </w:r>
    </w:p>
    <w:p w:rsidR="006F2DBC" w:rsidRPr="000F1570" w:rsidRDefault="006F2DBC" w:rsidP="00916C3B">
      <w:pPr>
        <w:ind w:firstLine="851"/>
        <w:jc w:val="both"/>
        <w:rPr>
          <w:rFonts w:ascii="Times New Roman" w:hAnsi="Times New Roman" w:cs="Times New Roman"/>
          <w:sz w:val="28"/>
          <w:szCs w:val="28"/>
        </w:rPr>
      </w:pPr>
      <w:r w:rsidRPr="000F1570">
        <w:rPr>
          <w:rFonts w:ascii="Times New Roman" w:hAnsi="Times New Roman" w:cs="Times New Roman"/>
          <w:sz w:val="28"/>
          <w:szCs w:val="28"/>
        </w:rPr>
        <w:t>Цель</w:t>
      </w:r>
      <w:r w:rsidR="00785FAE" w:rsidRPr="000F1570">
        <w:rPr>
          <w:rFonts w:ascii="Times New Roman" w:hAnsi="Times New Roman" w:cs="Times New Roman"/>
          <w:sz w:val="28"/>
          <w:szCs w:val="28"/>
        </w:rPr>
        <w:t>ю</w:t>
      </w:r>
      <w:r w:rsidRPr="000F1570">
        <w:rPr>
          <w:rFonts w:ascii="Times New Roman" w:hAnsi="Times New Roman" w:cs="Times New Roman"/>
          <w:sz w:val="28"/>
          <w:szCs w:val="28"/>
        </w:rPr>
        <w:t xml:space="preserve"> данно</w:t>
      </w:r>
      <w:r w:rsidR="00C323D2">
        <w:rPr>
          <w:rFonts w:ascii="Times New Roman" w:hAnsi="Times New Roman" w:cs="Times New Roman"/>
          <w:sz w:val="28"/>
          <w:szCs w:val="28"/>
        </w:rPr>
        <w:t>й</w:t>
      </w:r>
      <w:r w:rsidRPr="000F1570">
        <w:rPr>
          <w:rFonts w:ascii="Times New Roman" w:hAnsi="Times New Roman" w:cs="Times New Roman"/>
          <w:sz w:val="28"/>
          <w:szCs w:val="28"/>
        </w:rPr>
        <w:t xml:space="preserve"> </w:t>
      </w:r>
      <w:r w:rsidR="00785FAE" w:rsidRPr="000F1570">
        <w:rPr>
          <w:rFonts w:ascii="Times New Roman" w:hAnsi="Times New Roman" w:cs="Times New Roman"/>
          <w:sz w:val="28"/>
          <w:szCs w:val="28"/>
        </w:rPr>
        <w:t>методическо</w:t>
      </w:r>
      <w:r w:rsidR="00C323D2">
        <w:rPr>
          <w:rFonts w:ascii="Times New Roman" w:hAnsi="Times New Roman" w:cs="Times New Roman"/>
          <w:sz w:val="28"/>
          <w:szCs w:val="28"/>
        </w:rPr>
        <w:t>й</w:t>
      </w:r>
      <w:r w:rsidR="00785FAE" w:rsidRPr="000F1570">
        <w:rPr>
          <w:rFonts w:ascii="Times New Roman" w:hAnsi="Times New Roman" w:cs="Times New Roman"/>
          <w:sz w:val="28"/>
          <w:szCs w:val="28"/>
        </w:rPr>
        <w:t xml:space="preserve"> </w:t>
      </w:r>
      <w:r w:rsidR="00C323D2">
        <w:rPr>
          <w:rFonts w:ascii="Times New Roman" w:hAnsi="Times New Roman" w:cs="Times New Roman"/>
          <w:sz w:val="28"/>
          <w:szCs w:val="28"/>
        </w:rPr>
        <w:t>разработки</w:t>
      </w:r>
      <w:r w:rsidRPr="000F1570">
        <w:rPr>
          <w:rFonts w:ascii="Times New Roman" w:hAnsi="Times New Roman" w:cs="Times New Roman"/>
          <w:sz w:val="28"/>
          <w:szCs w:val="28"/>
        </w:rPr>
        <w:t xml:space="preserve"> является </w:t>
      </w:r>
      <w:r w:rsidR="00122ADA">
        <w:rPr>
          <w:rFonts w:ascii="Times New Roman" w:hAnsi="Times New Roman" w:cs="Times New Roman"/>
          <w:sz w:val="28"/>
          <w:szCs w:val="28"/>
        </w:rPr>
        <w:t>педагогическим работникам</w:t>
      </w:r>
      <w:r w:rsidR="00785FAE" w:rsidRPr="000F1570">
        <w:rPr>
          <w:rFonts w:ascii="Times New Roman" w:hAnsi="Times New Roman" w:cs="Times New Roman"/>
          <w:sz w:val="28"/>
          <w:szCs w:val="28"/>
        </w:rPr>
        <w:t xml:space="preserve"> </w:t>
      </w:r>
      <w:r w:rsidR="000F1570" w:rsidRPr="000F1570">
        <w:rPr>
          <w:rFonts w:ascii="Times New Roman" w:hAnsi="Times New Roman" w:cs="Times New Roman"/>
          <w:sz w:val="28"/>
          <w:szCs w:val="28"/>
        </w:rPr>
        <w:t xml:space="preserve">(в том числе молодым специалистам) </w:t>
      </w:r>
      <w:r w:rsidR="00785FAE" w:rsidRPr="000F1570">
        <w:rPr>
          <w:rFonts w:ascii="Times New Roman" w:hAnsi="Times New Roman" w:cs="Times New Roman"/>
          <w:sz w:val="28"/>
          <w:szCs w:val="28"/>
        </w:rPr>
        <w:t xml:space="preserve">профессиональных образовательных организаций в области </w:t>
      </w:r>
      <w:r w:rsidRPr="000F1570">
        <w:rPr>
          <w:rFonts w:ascii="Times New Roman" w:hAnsi="Times New Roman" w:cs="Times New Roman"/>
          <w:sz w:val="28"/>
          <w:szCs w:val="28"/>
        </w:rPr>
        <w:t xml:space="preserve">психолого-педагогической диагностики </w:t>
      </w:r>
      <w:r w:rsidR="00785FAE" w:rsidRPr="000F1570">
        <w:rPr>
          <w:rFonts w:ascii="Times New Roman" w:hAnsi="Times New Roman" w:cs="Times New Roman"/>
          <w:sz w:val="28"/>
          <w:szCs w:val="28"/>
        </w:rPr>
        <w:t>обучающихся</w:t>
      </w:r>
      <w:r w:rsidRPr="000F1570">
        <w:rPr>
          <w:rFonts w:ascii="Times New Roman" w:hAnsi="Times New Roman" w:cs="Times New Roman"/>
          <w:sz w:val="28"/>
          <w:szCs w:val="28"/>
        </w:rPr>
        <w:t xml:space="preserve"> с ОВЗ, </w:t>
      </w:r>
      <w:r w:rsidR="000F1570" w:rsidRPr="000F1570">
        <w:rPr>
          <w:rFonts w:ascii="Times New Roman" w:hAnsi="Times New Roman" w:cs="Times New Roman"/>
          <w:sz w:val="28"/>
          <w:szCs w:val="28"/>
        </w:rPr>
        <w:t xml:space="preserve">в рамках проведения профориентационной работы. </w:t>
      </w:r>
      <w:proofErr w:type="gramStart"/>
      <w:r w:rsidR="00122ADA">
        <w:rPr>
          <w:rFonts w:ascii="Times New Roman" w:hAnsi="Times New Roman" w:cs="Times New Roman"/>
          <w:sz w:val="28"/>
          <w:szCs w:val="28"/>
        </w:rPr>
        <w:t>П</w:t>
      </w:r>
      <w:r w:rsidR="000F1570" w:rsidRPr="000F1570">
        <w:rPr>
          <w:rFonts w:ascii="Times New Roman" w:hAnsi="Times New Roman" w:cs="Times New Roman"/>
          <w:sz w:val="28"/>
          <w:szCs w:val="28"/>
        </w:rPr>
        <w:t>редложенн</w:t>
      </w:r>
      <w:r w:rsidR="00122ADA">
        <w:rPr>
          <w:rFonts w:ascii="Times New Roman" w:hAnsi="Times New Roman" w:cs="Times New Roman"/>
          <w:sz w:val="28"/>
          <w:szCs w:val="28"/>
        </w:rPr>
        <w:t xml:space="preserve">ые рекомендации </w:t>
      </w:r>
      <w:r w:rsidR="000F1570" w:rsidRPr="000F1570">
        <w:rPr>
          <w:rFonts w:ascii="Times New Roman" w:hAnsi="Times New Roman" w:cs="Times New Roman"/>
          <w:sz w:val="28"/>
          <w:szCs w:val="28"/>
        </w:rPr>
        <w:t>мо</w:t>
      </w:r>
      <w:r w:rsidR="00C323D2">
        <w:rPr>
          <w:rFonts w:ascii="Times New Roman" w:hAnsi="Times New Roman" w:cs="Times New Roman"/>
          <w:sz w:val="28"/>
          <w:szCs w:val="28"/>
        </w:rPr>
        <w:t>гут</w:t>
      </w:r>
      <w:r w:rsidR="000F1570" w:rsidRPr="000F1570">
        <w:rPr>
          <w:rFonts w:ascii="Times New Roman" w:hAnsi="Times New Roman" w:cs="Times New Roman"/>
          <w:sz w:val="28"/>
          <w:szCs w:val="28"/>
        </w:rPr>
        <w:t xml:space="preserve"> быть актуальн</w:t>
      </w:r>
      <w:r w:rsidR="00C323D2">
        <w:rPr>
          <w:rFonts w:ascii="Times New Roman" w:hAnsi="Times New Roman" w:cs="Times New Roman"/>
          <w:sz w:val="28"/>
          <w:szCs w:val="28"/>
        </w:rPr>
        <w:t>ы</w:t>
      </w:r>
      <w:r w:rsidR="00122ADA">
        <w:rPr>
          <w:rFonts w:ascii="Times New Roman" w:hAnsi="Times New Roman" w:cs="Times New Roman"/>
          <w:sz w:val="28"/>
          <w:szCs w:val="28"/>
        </w:rPr>
        <w:t xml:space="preserve"> </w:t>
      </w:r>
      <w:r w:rsidR="000F1570" w:rsidRPr="000F1570">
        <w:rPr>
          <w:rFonts w:ascii="Times New Roman" w:hAnsi="Times New Roman" w:cs="Times New Roman"/>
          <w:sz w:val="28"/>
          <w:szCs w:val="28"/>
        </w:rPr>
        <w:t xml:space="preserve">для использования в работе </w:t>
      </w:r>
      <w:r w:rsidR="00122ADA">
        <w:rPr>
          <w:rFonts w:ascii="Times New Roman" w:hAnsi="Times New Roman" w:cs="Times New Roman"/>
          <w:sz w:val="28"/>
          <w:szCs w:val="28"/>
        </w:rPr>
        <w:t xml:space="preserve">педагогом-психологом, </w:t>
      </w:r>
      <w:r w:rsidR="000F1570" w:rsidRPr="000F1570">
        <w:rPr>
          <w:rFonts w:ascii="Times New Roman" w:hAnsi="Times New Roman" w:cs="Times New Roman"/>
          <w:sz w:val="28"/>
          <w:szCs w:val="28"/>
        </w:rPr>
        <w:t xml:space="preserve">социальным педагогом, дефектологом, логопедом, </w:t>
      </w:r>
      <w:proofErr w:type="spellStart"/>
      <w:r w:rsidR="000F1570" w:rsidRPr="000F1570">
        <w:rPr>
          <w:rFonts w:ascii="Times New Roman" w:hAnsi="Times New Roman" w:cs="Times New Roman"/>
          <w:sz w:val="28"/>
          <w:szCs w:val="28"/>
        </w:rPr>
        <w:t>тъютором</w:t>
      </w:r>
      <w:proofErr w:type="spellEnd"/>
      <w:r w:rsidR="00C323D2">
        <w:rPr>
          <w:rFonts w:ascii="Times New Roman" w:hAnsi="Times New Roman" w:cs="Times New Roman"/>
          <w:sz w:val="28"/>
          <w:szCs w:val="28"/>
        </w:rPr>
        <w:t xml:space="preserve"> и </w:t>
      </w:r>
      <w:r w:rsidR="00122ADA">
        <w:rPr>
          <w:rFonts w:ascii="Times New Roman" w:hAnsi="Times New Roman" w:cs="Times New Roman"/>
          <w:sz w:val="28"/>
          <w:szCs w:val="28"/>
        </w:rPr>
        <w:t>иными</w:t>
      </w:r>
      <w:r w:rsidR="00C323D2">
        <w:rPr>
          <w:rFonts w:ascii="Times New Roman" w:hAnsi="Times New Roman" w:cs="Times New Roman"/>
          <w:sz w:val="28"/>
          <w:szCs w:val="28"/>
        </w:rPr>
        <w:t xml:space="preserve"> специалистами</w:t>
      </w:r>
      <w:r w:rsidR="00122ADA">
        <w:rPr>
          <w:rFonts w:ascii="Times New Roman" w:hAnsi="Times New Roman" w:cs="Times New Roman"/>
          <w:sz w:val="28"/>
          <w:szCs w:val="28"/>
        </w:rPr>
        <w:t xml:space="preserve">, имеющим отношение к </w:t>
      </w:r>
      <w:r w:rsidR="00C323D2">
        <w:rPr>
          <w:rFonts w:ascii="Times New Roman" w:hAnsi="Times New Roman" w:cs="Times New Roman"/>
          <w:sz w:val="28"/>
          <w:szCs w:val="28"/>
        </w:rPr>
        <w:t>работе с обучающимися с ОВЗ и инвалидностью</w:t>
      </w:r>
      <w:r w:rsidR="000F1570" w:rsidRPr="000F1570">
        <w:rPr>
          <w:rFonts w:ascii="Times New Roman" w:hAnsi="Times New Roman" w:cs="Times New Roman"/>
          <w:sz w:val="28"/>
          <w:szCs w:val="28"/>
        </w:rPr>
        <w:t>.</w:t>
      </w:r>
      <w:proofErr w:type="gramEnd"/>
    </w:p>
    <w:p w:rsidR="006F2DBC" w:rsidRDefault="006F2DBC" w:rsidP="00916C3B">
      <w:pPr>
        <w:ind w:firstLine="851"/>
        <w:jc w:val="both"/>
        <w:rPr>
          <w:rFonts w:ascii="Times New Roman" w:hAnsi="Times New Roman" w:cs="Times New Roman"/>
          <w:sz w:val="28"/>
          <w:szCs w:val="28"/>
        </w:rPr>
      </w:pPr>
      <w:r>
        <w:rPr>
          <w:rFonts w:ascii="Times New Roman" w:hAnsi="Times New Roman" w:cs="Times New Roman"/>
          <w:sz w:val="28"/>
          <w:szCs w:val="28"/>
        </w:rPr>
        <w:br w:type="page"/>
      </w:r>
    </w:p>
    <w:p w:rsidR="006F2DBC" w:rsidRPr="009D00FA" w:rsidRDefault="006F2DBC" w:rsidP="00831D10">
      <w:pPr>
        <w:pStyle w:val="1"/>
        <w:jc w:val="center"/>
        <w:rPr>
          <w:rFonts w:ascii="Times New Roman" w:hAnsi="Times New Roman" w:cs="Times New Roman"/>
          <w:color w:val="auto"/>
        </w:rPr>
      </w:pPr>
      <w:bookmarkStart w:id="2" w:name="_Toc176608949"/>
      <w:r w:rsidRPr="009D00FA">
        <w:rPr>
          <w:rFonts w:ascii="Times New Roman" w:hAnsi="Times New Roman" w:cs="Times New Roman"/>
          <w:color w:val="auto"/>
        </w:rPr>
        <w:lastRenderedPageBreak/>
        <w:t xml:space="preserve">I. ТЕОРЕТИЧЕСКИЕ ОСНОВЫ </w:t>
      </w:r>
      <w:r w:rsidR="00A52451">
        <w:rPr>
          <w:rFonts w:ascii="Times New Roman" w:hAnsi="Times New Roman" w:cs="Times New Roman"/>
          <w:color w:val="auto"/>
        </w:rPr>
        <w:t>ПСИХОДИАГНОСТИКИ</w:t>
      </w:r>
      <w:bookmarkEnd w:id="2"/>
    </w:p>
    <w:p w:rsidR="006F2DBC" w:rsidRPr="009D00FA" w:rsidRDefault="006F2DBC" w:rsidP="00831D10">
      <w:pPr>
        <w:pStyle w:val="2"/>
        <w:jc w:val="center"/>
        <w:rPr>
          <w:rFonts w:ascii="Times New Roman" w:hAnsi="Times New Roman" w:cs="Times New Roman"/>
          <w:color w:val="auto"/>
          <w:sz w:val="28"/>
          <w:szCs w:val="28"/>
        </w:rPr>
      </w:pPr>
      <w:bookmarkStart w:id="3" w:name="_Toc176608950"/>
      <w:r w:rsidRPr="009D00FA">
        <w:rPr>
          <w:rFonts w:ascii="Times New Roman" w:hAnsi="Times New Roman" w:cs="Times New Roman"/>
          <w:color w:val="auto"/>
          <w:sz w:val="28"/>
          <w:szCs w:val="28"/>
        </w:rPr>
        <w:t xml:space="preserve">1.1. </w:t>
      </w:r>
      <w:r w:rsidR="000F1570" w:rsidRPr="009D00FA">
        <w:rPr>
          <w:rFonts w:ascii="Times New Roman" w:hAnsi="Times New Roman" w:cs="Times New Roman"/>
          <w:color w:val="auto"/>
          <w:sz w:val="28"/>
          <w:szCs w:val="28"/>
        </w:rPr>
        <w:t xml:space="preserve">Теоретические основы проведения </w:t>
      </w:r>
      <w:r w:rsidR="00A52451">
        <w:rPr>
          <w:rFonts w:ascii="Times New Roman" w:hAnsi="Times New Roman" w:cs="Times New Roman"/>
          <w:color w:val="auto"/>
          <w:sz w:val="28"/>
          <w:szCs w:val="28"/>
        </w:rPr>
        <w:t>психодиагностики</w:t>
      </w:r>
      <w:bookmarkEnd w:id="3"/>
    </w:p>
    <w:p w:rsidR="009D00FA" w:rsidRPr="009D00FA" w:rsidRDefault="009D00FA" w:rsidP="00496374">
      <w:pPr>
        <w:spacing w:before="240"/>
        <w:ind w:firstLine="851"/>
        <w:jc w:val="both"/>
        <w:rPr>
          <w:rFonts w:ascii="Times New Roman" w:hAnsi="Times New Roman" w:cs="Times New Roman"/>
          <w:sz w:val="28"/>
          <w:szCs w:val="28"/>
        </w:rPr>
      </w:pPr>
      <w:r>
        <w:rPr>
          <w:rFonts w:ascii="Times New Roman" w:hAnsi="Times New Roman" w:cs="Times New Roman"/>
          <w:sz w:val="28"/>
          <w:szCs w:val="28"/>
        </w:rPr>
        <w:t>П</w:t>
      </w:r>
      <w:r w:rsidRPr="009D00FA">
        <w:rPr>
          <w:rFonts w:ascii="Times New Roman" w:hAnsi="Times New Roman" w:cs="Times New Roman"/>
          <w:sz w:val="28"/>
          <w:szCs w:val="28"/>
        </w:rPr>
        <w:t>сиходиагностика</w:t>
      </w:r>
      <w:r>
        <w:rPr>
          <w:rFonts w:ascii="Times New Roman" w:hAnsi="Times New Roman" w:cs="Times New Roman"/>
          <w:sz w:val="28"/>
          <w:szCs w:val="28"/>
        </w:rPr>
        <w:t xml:space="preserve">, </w:t>
      </w:r>
      <w:r w:rsidRPr="009D00FA">
        <w:rPr>
          <w:rFonts w:ascii="Times New Roman" w:hAnsi="Times New Roman" w:cs="Times New Roman"/>
          <w:sz w:val="28"/>
          <w:szCs w:val="28"/>
        </w:rPr>
        <w:t>психологическая диагностика, психолого-педагогическая диагностика</w:t>
      </w:r>
      <w:r w:rsidR="00122ADA">
        <w:rPr>
          <w:rFonts w:ascii="Times New Roman" w:hAnsi="Times New Roman" w:cs="Times New Roman"/>
          <w:sz w:val="28"/>
          <w:szCs w:val="28"/>
        </w:rPr>
        <w:t xml:space="preserve"> родственные понятия. </w:t>
      </w:r>
      <w:r>
        <w:rPr>
          <w:rFonts w:ascii="Times New Roman" w:hAnsi="Times New Roman" w:cs="Times New Roman"/>
          <w:sz w:val="28"/>
          <w:szCs w:val="28"/>
        </w:rPr>
        <w:t>В</w:t>
      </w:r>
      <w:r w:rsidR="00122ADA">
        <w:rPr>
          <w:rFonts w:ascii="Times New Roman" w:hAnsi="Times New Roman" w:cs="Times New Roman"/>
          <w:sz w:val="28"/>
          <w:szCs w:val="28"/>
        </w:rPr>
        <w:t xml:space="preserve"> общем смысле психодиагностика</w:t>
      </w:r>
      <w:r>
        <w:rPr>
          <w:rFonts w:ascii="Times New Roman" w:hAnsi="Times New Roman" w:cs="Times New Roman"/>
          <w:sz w:val="28"/>
          <w:szCs w:val="28"/>
        </w:rPr>
        <w:t xml:space="preserve"> – это </w:t>
      </w:r>
      <w:r w:rsidRPr="009D00FA">
        <w:rPr>
          <w:rFonts w:ascii="Times New Roman" w:hAnsi="Times New Roman" w:cs="Times New Roman"/>
          <w:sz w:val="28"/>
          <w:szCs w:val="28"/>
        </w:rPr>
        <w:t>отрасль психологии, разрабатывающая теорию, принципы и инструменты оценки и измерения индивидуально-психолог</w:t>
      </w:r>
      <w:r>
        <w:rPr>
          <w:rFonts w:ascii="Times New Roman" w:hAnsi="Times New Roman" w:cs="Times New Roman"/>
          <w:sz w:val="28"/>
          <w:szCs w:val="28"/>
        </w:rPr>
        <w:t>ических особенностей личности</w:t>
      </w:r>
      <w:r w:rsidRPr="009D00FA">
        <w:rPr>
          <w:rFonts w:ascii="Times New Roman" w:hAnsi="Times New Roman" w:cs="Times New Roman"/>
          <w:sz w:val="28"/>
          <w:szCs w:val="28"/>
        </w:rPr>
        <w:t>.</w:t>
      </w:r>
      <w:r>
        <w:rPr>
          <w:rStyle w:val="af3"/>
          <w:rFonts w:ascii="Times New Roman" w:hAnsi="Times New Roman" w:cs="Times New Roman"/>
          <w:sz w:val="28"/>
          <w:szCs w:val="28"/>
        </w:rPr>
        <w:footnoteReference w:id="1"/>
      </w:r>
      <w:r w:rsidRPr="009D00FA">
        <w:rPr>
          <w:rFonts w:ascii="Times New Roman" w:hAnsi="Times New Roman" w:cs="Times New Roman"/>
          <w:sz w:val="28"/>
          <w:szCs w:val="28"/>
        </w:rPr>
        <w:t xml:space="preserve"> </w:t>
      </w:r>
    </w:p>
    <w:p w:rsidR="009D00FA" w:rsidRPr="009D00FA" w:rsidRDefault="009D00FA" w:rsidP="009D00FA">
      <w:pPr>
        <w:ind w:firstLine="851"/>
        <w:jc w:val="both"/>
        <w:rPr>
          <w:rFonts w:ascii="Times New Roman" w:hAnsi="Times New Roman" w:cs="Times New Roman"/>
          <w:sz w:val="28"/>
          <w:szCs w:val="28"/>
        </w:rPr>
      </w:pPr>
      <w:r w:rsidRPr="009D00FA">
        <w:rPr>
          <w:rFonts w:ascii="Times New Roman" w:hAnsi="Times New Roman" w:cs="Times New Roman"/>
          <w:sz w:val="28"/>
          <w:szCs w:val="28"/>
        </w:rPr>
        <w:t xml:space="preserve">Предметом </w:t>
      </w:r>
      <w:r>
        <w:rPr>
          <w:rFonts w:ascii="Times New Roman" w:hAnsi="Times New Roman" w:cs="Times New Roman"/>
          <w:sz w:val="28"/>
          <w:szCs w:val="28"/>
        </w:rPr>
        <w:t>психодиагностики является</w:t>
      </w:r>
      <w:r w:rsidRPr="009D00FA">
        <w:rPr>
          <w:rFonts w:ascii="Times New Roman" w:hAnsi="Times New Roman" w:cs="Times New Roman"/>
          <w:sz w:val="28"/>
          <w:szCs w:val="28"/>
        </w:rPr>
        <w:t xml:space="preserve"> установление индивидуальных психологических </w:t>
      </w:r>
      <w:r>
        <w:rPr>
          <w:rFonts w:ascii="Times New Roman" w:hAnsi="Times New Roman" w:cs="Times New Roman"/>
          <w:sz w:val="28"/>
          <w:szCs w:val="28"/>
        </w:rPr>
        <w:t xml:space="preserve">особенностей личности, ее уровня развития, склонностей, направленности и предпочтений. </w:t>
      </w:r>
    </w:p>
    <w:p w:rsidR="009D00FA" w:rsidRPr="009D00FA" w:rsidRDefault="00C323D2" w:rsidP="009D00FA">
      <w:pPr>
        <w:ind w:firstLine="851"/>
        <w:jc w:val="both"/>
        <w:rPr>
          <w:rFonts w:ascii="Times New Roman" w:hAnsi="Times New Roman" w:cs="Times New Roman"/>
          <w:sz w:val="28"/>
          <w:szCs w:val="28"/>
        </w:rPr>
      </w:pPr>
      <w:r>
        <w:rPr>
          <w:rFonts w:ascii="Times New Roman" w:hAnsi="Times New Roman" w:cs="Times New Roman"/>
          <w:sz w:val="28"/>
          <w:szCs w:val="28"/>
        </w:rPr>
        <w:t>Психо</w:t>
      </w:r>
      <w:r w:rsidR="009D00FA" w:rsidRPr="009D00FA">
        <w:rPr>
          <w:rFonts w:ascii="Times New Roman" w:hAnsi="Times New Roman" w:cs="Times New Roman"/>
          <w:sz w:val="28"/>
          <w:szCs w:val="28"/>
        </w:rPr>
        <w:t>диагностика</w:t>
      </w:r>
      <w:r w:rsidR="0052772B">
        <w:rPr>
          <w:rFonts w:ascii="Times New Roman" w:hAnsi="Times New Roman" w:cs="Times New Roman"/>
          <w:sz w:val="28"/>
          <w:szCs w:val="28"/>
        </w:rPr>
        <w:t xml:space="preserve"> в СПО направлена</w:t>
      </w:r>
      <w:r w:rsidR="009D00FA" w:rsidRPr="009D00FA">
        <w:rPr>
          <w:rFonts w:ascii="Times New Roman" w:hAnsi="Times New Roman" w:cs="Times New Roman"/>
          <w:sz w:val="28"/>
          <w:szCs w:val="28"/>
        </w:rPr>
        <w:t xml:space="preserve"> </w:t>
      </w:r>
      <w:r w:rsidR="0052772B">
        <w:rPr>
          <w:rFonts w:ascii="Times New Roman" w:hAnsi="Times New Roman" w:cs="Times New Roman"/>
          <w:sz w:val="28"/>
          <w:szCs w:val="28"/>
        </w:rPr>
        <w:t>на</w:t>
      </w:r>
      <w:r w:rsidR="009D00FA" w:rsidRPr="009D00FA">
        <w:rPr>
          <w:rFonts w:ascii="Times New Roman" w:hAnsi="Times New Roman" w:cs="Times New Roman"/>
          <w:sz w:val="28"/>
          <w:szCs w:val="28"/>
        </w:rPr>
        <w:t xml:space="preserve"> обеспечение индивидуального психолого-педагогического сопровождения </w:t>
      </w:r>
      <w:r w:rsidR="0052772B">
        <w:rPr>
          <w:rFonts w:ascii="Times New Roman" w:hAnsi="Times New Roman" w:cs="Times New Roman"/>
          <w:sz w:val="28"/>
          <w:szCs w:val="28"/>
        </w:rPr>
        <w:t>обучающегося (в соответствии с</w:t>
      </w:r>
      <w:r w:rsidR="0052772B" w:rsidRPr="009D00FA">
        <w:rPr>
          <w:rFonts w:ascii="Times New Roman" w:hAnsi="Times New Roman" w:cs="Times New Roman"/>
          <w:sz w:val="28"/>
          <w:szCs w:val="28"/>
        </w:rPr>
        <w:t xml:space="preserve"> его психофизическим</w:t>
      </w:r>
      <w:r w:rsidR="00586443">
        <w:rPr>
          <w:rFonts w:ascii="Times New Roman" w:hAnsi="Times New Roman" w:cs="Times New Roman"/>
          <w:sz w:val="28"/>
          <w:szCs w:val="28"/>
        </w:rPr>
        <w:t>и</w:t>
      </w:r>
      <w:r w:rsidR="0052772B" w:rsidRPr="009D00FA">
        <w:rPr>
          <w:rFonts w:ascii="Times New Roman" w:hAnsi="Times New Roman" w:cs="Times New Roman"/>
          <w:sz w:val="28"/>
          <w:szCs w:val="28"/>
        </w:rPr>
        <w:t xml:space="preserve"> особенностям</w:t>
      </w:r>
      <w:r w:rsidR="0052772B">
        <w:rPr>
          <w:rFonts w:ascii="Times New Roman" w:hAnsi="Times New Roman" w:cs="Times New Roman"/>
          <w:sz w:val="28"/>
          <w:szCs w:val="28"/>
        </w:rPr>
        <w:t>и) при профессиональном самоопределении и становлении</w:t>
      </w:r>
      <w:r>
        <w:rPr>
          <w:rFonts w:ascii="Times New Roman" w:hAnsi="Times New Roman" w:cs="Times New Roman"/>
          <w:sz w:val="28"/>
          <w:szCs w:val="28"/>
        </w:rPr>
        <w:t xml:space="preserve"> на период его обучения в образовательной организации</w:t>
      </w:r>
      <w:r w:rsidR="0052772B">
        <w:rPr>
          <w:rFonts w:ascii="Times New Roman" w:hAnsi="Times New Roman" w:cs="Times New Roman"/>
          <w:sz w:val="28"/>
          <w:szCs w:val="28"/>
        </w:rPr>
        <w:t xml:space="preserve">. </w:t>
      </w:r>
    </w:p>
    <w:p w:rsidR="009D00FA" w:rsidRPr="009D00FA" w:rsidRDefault="009D00FA" w:rsidP="009D00FA">
      <w:pPr>
        <w:ind w:firstLine="851"/>
        <w:jc w:val="both"/>
        <w:rPr>
          <w:rFonts w:ascii="Times New Roman" w:hAnsi="Times New Roman" w:cs="Times New Roman"/>
          <w:sz w:val="28"/>
          <w:szCs w:val="28"/>
        </w:rPr>
      </w:pPr>
      <w:r w:rsidRPr="009D00FA">
        <w:rPr>
          <w:rFonts w:ascii="Times New Roman" w:hAnsi="Times New Roman" w:cs="Times New Roman"/>
          <w:sz w:val="28"/>
          <w:szCs w:val="28"/>
        </w:rPr>
        <w:t xml:space="preserve">Ведущими теоретико-методологическими положениями, на которых строится современная </w:t>
      </w:r>
      <w:r w:rsidR="00601E3D">
        <w:rPr>
          <w:rFonts w:ascii="Times New Roman" w:hAnsi="Times New Roman" w:cs="Times New Roman"/>
          <w:sz w:val="28"/>
          <w:szCs w:val="28"/>
        </w:rPr>
        <w:t>психодиагностика</w:t>
      </w:r>
      <w:r w:rsidRPr="009D00FA">
        <w:rPr>
          <w:rFonts w:ascii="Times New Roman" w:hAnsi="Times New Roman" w:cs="Times New Roman"/>
          <w:sz w:val="28"/>
          <w:szCs w:val="28"/>
        </w:rPr>
        <w:t xml:space="preserve"> </w:t>
      </w:r>
      <w:r w:rsidR="00C323D2">
        <w:rPr>
          <w:rFonts w:ascii="Times New Roman" w:hAnsi="Times New Roman" w:cs="Times New Roman"/>
          <w:sz w:val="28"/>
          <w:szCs w:val="28"/>
        </w:rPr>
        <w:t xml:space="preserve">обучающихся с </w:t>
      </w:r>
      <w:r w:rsidRPr="009D00FA">
        <w:rPr>
          <w:rFonts w:ascii="Times New Roman" w:hAnsi="Times New Roman" w:cs="Times New Roman"/>
          <w:sz w:val="28"/>
          <w:szCs w:val="28"/>
        </w:rPr>
        <w:t>нарушен</w:t>
      </w:r>
      <w:r w:rsidR="00C323D2">
        <w:rPr>
          <w:rFonts w:ascii="Times New Roman" w:hAnsi="Times New Roman" w:cs="Times New Roman"/>
          <w:sz w:val="28"/>
          <w:szCs w:val="28"/>
        </w:rPr>
        <w:t>иями</w:t>
      </w:r>
      <w:r w:rsidRPr="009D00FA">
        <w:rPr>
          <w:rFonts w:ascii="Times New Roman" w:hAnsi="Times New Roman" w:cs="Times New Roman"/>
          <w:sz w:val="28"/>
          <w:szCs w:val="28"/>
        </w:rPr>
        <w:t xml:space="preserve"> </w:t>
      </w:r>
      <w:r w:rsidR="00C323D2">
        <w:rPr>
          <w:rFonts w:ascii="Times New Roman" w:hAnsi="Times New Roman" w:cs="Times New Roman"/>
          <w:sz w:val="28"/>
          <w:szCs w:val="28"/>
        </w:rPr>
        <w:t xml:space="preserve">в </w:t>
      </w:r>
      <w:r w:rsidRPr="009D00FA">
        <w:rPr>
          <w:rFonts w:ascii="Times New Roman" w:hAnsi="Times New Roman" w:cs="Times New Roman"/>
          <w:sz w:val="28"/>
          <w:szCs w:val="28"/>
        </w:rPr>
        <w:t>развити</w:t>
      </w:r>
      <w:r w:rsidR="00C323D2">
        <w:rPr>
          <w:rFonts w:ascii="Times New Roman" w:hAnsi="Times New Roman" w:cs="Times New Roman"/>
          <w:sz w:val="28"/>
          <w:szCs w:val="28"/>
        </w:rPr>
        <w:t>и</w:t>
      </w:r>
      <w:r w:rsidRPr="009D00FA">
        <w:rPr>
          <w:rFonts w:ascii="Times New Roman" w:hAnsi="Times New Roman" w:cs="Times New Roman"/>
          <w:sz w:val="28"/>
          <w:szCs w:val="28"/>
        </w:rPr>
        <w:t xml:space="preserve">, являются </w:t>
      </w:r>
      <w:proofErr w:type="gramStart"/>
      <w:r w:rsidRPr="009D00FA">
        <w:rPr>
          <w:rFonts w:ascii="Times New Roman" w:hAnsi="Times New Roman" w:cs="Times New Roman"/>
          <w:sz w:val="28"/>
          <w:szCs w:val="28"/>
        </w:rPr>
        <w:t>следующие</w:t>
      </w:r>
      <w:proofErr w:type="gramEnd"/>
      <w:r w:rsidRPr="009D00FA">
        <w:rPr>
          <w:rFonts w:ascii="Times New Roman" w:hAnsi="Times New Roman" w:cs="Times New Roman"/>
          <w:sz w:val="28"/>
          <w:szCs w:val="28"/>
        </w:rPr>
        <w:t>:</w:t>
      </w:r>
    </w:p>
    <w:p w:rsidR="00CD11AE" w:rsidRPr="00CD11AE" w:rsidRDefault="009D00FA" w:rsidP="00CD11AE">
      <w:pPr>
        <w:pStyle w:val="af4"/>
        <w:numPr>
          <w:ilvl w:val="0"/>
          <w:numId w:val="2"/>
        </w:numPr>
        <w:ind w:left="1276"/>
        <w:jc w:val="both"/>
        <w:rPr>
          <w:rFonts w:ascii="Times New Roman" w:hAnsi="Times New Roman" w:cs="Times New Roman"/>
          <w:sz w:val="28"/>
          <w:szCs w:val="28"/>
        </w:rPr>
      </w:pPr>
      <w:r w:rsidRPr="00CD11AE">
        <w:rPr>
          <w:rFonts w:ascii="Times New Roman" w:hAnsi="Times New Roman" w:cs="Times New Roman"/>
          <w:sz w:val="28"/>
          <w:szCs w:val="28"/>
        </w:rPr>
        <w:t xml:space="preserve">Каждый тип </w:t>
      </w:r>
      <w:r w:rsidR="00C323D2">
        <w:rPr>
          <w:rFonts w:ascii="Times New Roman" w:hAnsi="Times New Roman" w:cs="Times New Roman"/>
          <w:sz w:val="28"/>
          <w:szCs w:val="28"/>
        </w:rPr>
        <w:t xml:space="preserve">нарушения </w:t>
      </w:r>
      <w:r w:rsidRPr="00CD11AE">
        <w:rPr>
          <w:rFonts w:ascii="Times New Roman" w:hAnsi="Times New Roman" w:cs="Times New Roman"/>
          <w:sz w:val="28"/>
          <w:szCs w:val="28"/>
        </w:rPr>
        <w:t xml:space="preserve">характеризуется свойственной только ему специфической психологической структурой. </w:t>
      </w:r>
    </w:p>
    <w:p w:rsidR="009D00FA" w:rsidRPr="00CD11AE" w:rsidRDefault="009D00FA" w:rsidP="00CD11AE">
      <w:pPr>
        <w:pStyle w:val="af4"/>
        <w:numPr>
          <w:ilvl w:val="0"/>
          <w:numId w:val="2"/>
        </w:numPr>
        <w:ind w:left="1276"/>
        <w:jc w:val="both"/>
        <w:rPr>
          <w:rFonts w:ascii="Times New Roman" w:hAnsi="Times New Roman" w:cs="Times New Roman"/>
          <w:sz w:val="28"/>
          <w:szCs w:val="28"/>
        </w:rPr>
      </w:pPr>
      <w:r w:rsidRPr="00CD11AE">
        <w:rPr>
          <w:rFonts w:ascii="Times New Roman" w:hAnsi="Times New Roman" w:cs="Times New Roman"/>
          <w:sz w:val="28"/>
          <w:szCs w:val="28"/>
        </w:rPr>
        <w:t>Внутри каждого типа нарушенного развития наблюдается многообразие проявлений, особенно по степени и выраженности нарушений.</w:t>
      </w:r>
    </w:p>
    <w:p w:rsidR="009D00FA" w:rsidRPr="00CD11AE" w:rsidRDefault="009D00FA" w:rsidP="00CD11AE">
      <w:pPr>
        <w:pStyle w:val="af4"/>
        <w:numPr>
          <w:ilvl w:val="0"/>
          <w:numId w:val="2"/>
        </w:numPr>
        <w:ind w:left="1276"/>
        <w:jc w:val="both"/>
        <w:rPr>
          <w:rFonts w:ascii="Times New Roman" w:hAnsi="Times New Roman" w:cs="Times New Roman"/>
          <w:sz w:val="28"/>
          <w:szCs w:val="28"/>
        </w:rPr>
      </w:pPr>
      <w:r w:rsidRPr="00CD11AE">
        <w:rPr>
          <w:rFonts w:ascii="Times New Roman" w:hAnsi="Times New Roman" w:cs="Times New Roman"/>
          <w:sz w:val="28"/>
          <w:szCs w:val="28"/>
        </w:rPr>
        <w:t>Диагностика строится с учетом общих и специфических закономерностей нарушенного развития.</w:t>
      </w:r>
    </w:p>
    <w:p w:rsidR="009D00FA" w:rsidRPr="00CD11AE" w:rsidRDefault="009D00FA" w:rsidP="00CD11AE">
      <w:pPr>
        <w:pStyle w:val="af4"/>
        <w:numPr>
          <w:ilvl w:val="0"/>
          <w:numId w:val="2"/>
        </w:numPr>
        <w:ind w:left="1276"/>
        <w:jc w:val="both"/>
        <w:rPr>
          <w:rFonts w:ascii="Times New Roman" w:hAnsi="Times New Roman" w:cs="Times New Roman"/>
          <w:sz w:val="28"/>
          <w:szCs w:val="28"/>
        </w:rPr>
      </w:pPr>
      <w:r w:rsidRPr="00CD11AE">
        <w:rPr>
          <w:rFonts w:ascii="Times New Roman" w:hAnsi="Times New Roman" w:cs="Times New Roman"/>
          <w:sz w:val="28"/>
          <w:szCs w:val="28"/>
        </w:rPr>
        <w:t>Диагностика ориентируется на выявление не только общих и специфических недостатков развития, но и положительных свойств ребенка, его потенциальных возможностей.</w:t>
      </w:r>
    </w:p>
    <w:p w:rsidR="009D00FA" w:rsidRPr="00CD11AE" w:rsidRDefault="009D00FA" w:rsidP="00CD11AE">
      <w:pPr>
        <w:pStyle w:val="af4"/>
        <w:numPr>
          <w:ilvl w:val="0"/>
          <w:numId w:val="2"/>
        </w:numPr>
        <w:ind w:left="1276"/>
        <w:jc w:val="both"/>
        <w:rPr>
          <w:rFonts w:ascii="Times New Roman" w:hAnsi="Times New Roman" w:cs="Times New Roman"/>
          <w:sz w:val="28"/>
          <w:szCs w:val="28"/>
        </w:rPr>
      </w:pPr>
      <w:r w:rsidRPr="00CD11AE">
        <w:rPr>
          <w:rFonts w:ascii="Times New Roman" w:hAnsi="Times New Roman" w:cs="Times New Roman"/>
          <w:sz w:val="28"/>
          <w:szCs w:val="28"/>
        </w:rPr>
        <w:t>Итогом диагностики является установление индивидуальны</w:t>
      </w:r>
      <w:r w:rsidR="00C323D2">
        <w:rPr>
          <w:rFonts w:ascii="Times New Roman" w:hAnsi="Times New Roman" w:cs="Times New Roman"/>
          <w:sz w:val="28"/>
          <w:szCs w:val="28"/>
        </w:rPr>
        <w:t>х</w:t>
      </w:r>
      <w:r w:rsidRPr="00CD11AE">
        <w:rPr>
          <w:rFonts w:ascii="Times New Roman" w:hAnsi="Times New Roman" w:cs="Times New Roman"/>
          <w:sz w:val="28"/>
          <w:szCs w:val="28"/>
        </w:rPr>
        <w:t xml:space="preserve"> особенност</w:t>
      </w:r>
      <w:r w:rsidR="00C323D2">
        <w:rPr>
          <w:rFonts w:ascii="Times New Roman" w:hAnsi="Times New Roman" w:cs="Times New Roman"/>
          <w:sz w:val="28"/>
          <w:szCs w:val="28"/>
        </w:rPr>
        <w:t>ей</w:t>
      </w:r>
      <w:r w:rsidRPr="00CD11AE">
        <w:rPr>
          <w:rFonts w:ascii="Times New Roman" w:hAnsi="Times New Roman" w:cs="Times New Roman"/>
          <w:sz w:val="28"/>
          <w:szCs w:val="28"/>
        </w:rPr>
        <w:t xml:space="preserve"> психофизического развития </w:t>
      </w:r>
      <w:r w:rsidR="00C323D2">
        <w:rPr>
          <w:rFonts w:ascii="Times New Roman" w:hAnsi="Times New Roman" w:cs="Times New Roman"/>
          <w:sz w:val="28"/>
          <w:szCs w:val="28"/>
        </w:rPr>
        <w:t>обучающегося</w:t>
      </w:r>
      <w:r w:rsidRPr="00CD11AE">
        <w:rPr>
          <w:rFonts w:ascii="Times New Roman" w:hAnsi="Times New Roman" w:cs="Times New Roman"/>
          <w:sz w:val="28"/>
          <w:szCs w:val="28"/>
        </w:rPr>
        <w:t xml:space="preserve"> и </w:t>
      </w:r>
      <w:r w:rsidRPr="00CD11AE">
        <w:rPr>
          <w:rFonts w:ascii="Times New Roman" w:hAnsi="Times New Roman" w:cs="Times New Roman"/>
          <w:sz w:val="28"/>
          <w:szCs w:val="28"/>
        </w:rPr>
        <w:lastRenderedPageBreak/>
        <w:t>включ</w:t>
      </w:r>
      <w:r w:rsidR="00C323D2">
        <w:rPr>
          <w:rFonts w:ascii="Times New Roman" w:hAnsi="Times New Roman" w:cs="Times New Roman"/>
          <w:sz w:val="28"/>
          <w:szCs w:val="28"/>
        </w:rPr>
        <w:t>ает</w:t>
      </w:r>
      <w:r w:rsidRPr="00CD11AE">
        <w:rPr>
          <w:rFonts w:ascii="Times New Roman" w:hAnsi="Times New Roman" w:cs="Times New Roman"/>
          <w:sz w:val="28"/>
          <w:szCs w:val="28"/>
        </w:rPr>
        <w:t xml:space="preserve"> рекомендации к разработке индивидуальной программы коррекционной работы.</w:t>
      </w:r>
      <w:r w:rsidR="00586443">
        <w:rPr>
          <w:rStyle w:val="af3"/>
          <w:rFonts w:ascii="Times New Roman" w:hAnsi="Times New Roman" w:cs="Times New Roman"/>
          <w:sz w:val="28"/>
          <w:szCs w:val="28"/>
        </w:rPr>
        <w:footnoteReference w:id="2"/>
      </w:r>
    </w:p>
    <w:p w:rsidR="00586443" w:rsidRDefault="00586443" w:rsidP="009D00FA">
      <w:pPr>
        <w:ind w:firstLine="851"/>
        <w:jc w:val="both"/>
        <w:rPr>
          <w:rFonts w:ascii="Times New Roman" w:hAnsi="Times New Roman" w:cs="Times New Roman"/>
          <w:sz w:val="28"/>
          <w:szCs w:val="28"/>
        </w:rPr>
      </w:pPr>
      <w:r>
        <w:rPr>
          <w:rFonts w:ascii="Times New Roman" w:hAnsi="Times New Roman" w:cs="Times New Roman"/>
          <w:sz w:val="28"/>
          <w:szCs w:val="28"/>
        </w:rPr>
        <w:t>Если мы говорим о психодиагностик</w:t>
      </w:r>
      <w:r w:rsidR="00CD11AE">
        <w:rPr>
          <w:rFonts w:ascii="Times New Roman" w:hAnsi="Times New Roman" w:cs="Times New Roman"/>
          <w:sz w:val="28"/>
          <w:szCs w:val="28"/>
        </w:rPr>
        <w:t>е</w:t>
      </w:r>
      <w:r>
        <w:rPr>
          <w:rFonts w:ascii="Times New Roman" w:hAnsi="Times New Roman" w:cs="Times New Roman"/>
          <w:sz w:val="28"/>
          <w:szCs w:val="28"/>
        </w:rPr>
        <w:t xml:space="preserve"> в </w:t>
      </w:r>
      <w:r w:rsidR="00FC68C1">
        <w:rPr>
          <w:rFonts w:ascii="Times New Roman" w:hAnsi="Times New Roman" w:cs="Times New Roman"/>
          <w:sz w:val="28"/>
          <w:szCs w:val="28"/>
        </w:rPr>
        <w:t xml:space="preserve">системе СПО, то </w:t>
      </w:r>
      <w:r w:rsidR="00842573">
        <w:rPr>
          <w:rFonts w:ascii="Times New Roman" w:hAnsi="Times New Roman" w:cs="Times New Roman"/>
          <w:sz w:val="28"/>
          <w:szCs w:val="28"/>
        </w:rPr>
        <w:t>подразумеваем некоторые отличительные особенности:</w:t>
      </w:r>
    </w:p>
    <w:p w:rsidR="00FC68C1" w:rsidRDefault="00FC68C1" w:rsidP="00FC68C1">
      <w:pPr>
        <w:pStyle w:val="af4"/>
        <w:numPr>
          <w:ilvl w:val="0"/>
          <w:numId w:val="1"/>
        </w:numPr>
        <w:jc w:val="both"/>
        <w:rPr>
          <w:rFonts w:ascii="Times New Roman" w:hAnsi="Times New Roman" w:cs="Times New Roman"/>
          <w:sz w:val="28"/>
          <w:szCs w:val="28"/>
        </w:rPr>
      </w:pPr>
      <w:r>
        <w:rPr>
          <w:rFonts w:ascii="Times New Roman" w:hAnsi="Times New Roman" w:cs="Times New Roman"/>
          <w:sz w:val="28"/>
          <w:szCs w:val="28"/>
        </w:rPr>
        <w:t>Личность ребенка уже сформировалась определенным образом, и перед нами сто</w:t>
      </w:r>
      <w:r w:rsidR="00496374">
        <w:rPr>
          <w:rFonts w:ascii="Times New Roman" w:hAnsi="Times New Roman" w:cs="Times New Roman"/>
          <w:sz w:val="28"/>
          <w:szCs w:val="28"/>
        </w:rPr>
        <w:t>я</w:t>
      </w:r>
      <w:r>
        <w:rPr>
          <w:rFonts w:ascii="Times New Roman" w:hAnsi="Times New Roman" w:cs="Times New Roman"/>
          <w:sz w:val="28"/>
          <w:szCs w:val="28"/>
        </w:rPr>
        <w:t>т задач</w:t>
      </w:r>
      <w:r w:rsidR="00496374">
        <w:rPr>
          <w:rFonts w:ascii="Times New Roman" w:hAnsi="Times New Roman" w:cs="Times New Roman"/>
          <w:sz w:val="28"/>
          <w:szCs w:val="28"/>
        </w:rPr>
        <w:t>и</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коррекцинно</w:t>
      </w:r>
      <w:proofErr w:type="spellEnd"/>
      <w:r>
        <w:rPr>
          <w:rFonts w:ascii="Times New Roman" w:hAnsi="Times New Roman" w:cs="Times New Roman"/>
          <w:sz w:val="28"/>
          <w:szCs w:val="28"/>
        </w:rPr>
        <w:t xml:space="preserve">-развивающей направленности. </w:t>
      </w:r>
    </w:p>
    <w:p w:rsidR="00FC68C1" w:rsidRDefault="00693489" w:rsidP="00FC68C1">
      <w:pPr>
        <w:ind w:firstLine="851"/>
        <w:jc w:val="both"/>
        <w:rPr>
          <w:rFonts w:ascii="Times New Roman" w:hAnsi="Times New Roman" w:cs="Times New Roman"/>
          <w:sz w:val="28"/>
          <w:szCs w:val="28"/>
        </w:rPr>
      </w:pPr>
      <w:r>
        <w:rPr>
          <w:rFonts w:ascii="Times New Roman" w:hAnsi="Times New Roman" w:cs="Times New Roman"/>
          <w:sz w:val="28"/>
          <w:szCs w:val="28"/>
        </w:rPr>
        <w:t xml:space="preserve">Как правило, на обучение в систему среднего профессионального образования поступают подростки в возрасте 15 лет. </w:t>
      </w:r>
      <w:r w:rsidR="00FC68C1" w:rsidRPr="00FC68C1">
        <w:rPr>
          <w:rFonts w:ascii="Times New Roman" w:hAnsi="Times New Roman" w:cs="Times New Roman"/>
          <w:sz w:val="28"/>
          <w:szCs w:val="28"/>
        </w:rPr>
        <w:t>В ходе первичной диагностики (</w:t>
      </w:r>
      <w:r>
        <w:rPr>
          <w:rFonts w:ascii="Times New Roman" w:hAnsi="Times New Roman" w:cs="Times New Roman"/>
          <w:sz w:val="28"/>
          <w:szCs w:val="28"/>
        </w:rPr>
        <w:t xml:space="preserve">которая проводится </w:t>
      </w:r>
      <w:r w:rsidR="00FC68C1" w:rsidRPr="00FC68C1">
        <w:rPr>
          <w:rFonts w:ascii="Times New Roman" w:hAnsi="Times New Roman" w:cs="Times New Roman"/>
          <w:sz w:val="28"/>
          <w:szCs w:val="28"/>
        </w:rPr>
        <w:t>при поступлении на обучении ребенка с ОВЗ и инвалидностью) мы определяем его уровень развития</w:t>
      </w:r>
      <w:r w:rsidR="00CD11AE">
        <w:rPr>
          <w:rFonts w:ascii="Times New Roman" w:hAnsi="Times New Roman" w:cs="Times New Roman"/>
          <w:sz w:val="28"/>
          <w:szCs w:val="28"/>
        </w:rPr>
        <w:t xml:space="preserve"> на данный период времени</w:t>
      </w:r>
      <w:r w:rsidR="00FC68C1" w:rsidRPr="00FC68C1">
        <w:rPr>
          <w:rFonts w:ascii="Times New Roman" w:hAnsi="Times New Roman" w:cs="Times New Roman"/>
          <w:sz w:val="28"/>
          <w:szCs w:val="28"/>
        </w:rPr>
        <w:t>, личностные и психофизиологические особенности, в обязательном порядке учитыва</w:t>
      </w:r>
      <w:r>
        <w:rPr>
          <w:rFonts w:ascii="Times New Roman" w:hAnsi="Times New Roman" w:cs="Times New Roman"/>
          <w:sz w:val="28"/>
          <w:szCs w:val="28"/>
        </w:rPr>
        <w:t>ются</w:t>
      </w:r>
      <w:r w:rsidR="00FC68C1" w:rsidRPr="00FC68C1">
        <w:rPr>
          <w:rFonts w:ascii="Times New Roman" w:hAnsi="Times New Roman" w:cs="Times New Roman"/>
          <w:sz w:val="28"/>
          <w:szCs w:val="28"/>
        </w:rPr>
        <w:t xml:space="preserve"> результаты ПМПК</w:t>
      </w:r>
      <w:r>
        <w:rPr>
          <w:rFonts w:ascii="Times New Roman" w:hAnsi="Times New Roman" w:cs="Times New Roman"/>
          <w:sz w:val="28"/>
          <w:szCs w:val="28"/>
        </w:rPr>
        <w:t>*</w:t>
      </w:r>
      <w:r w:rsidR="00FC68C1" w:rsidRPr="00FC68C1">
        <w:rPr>
          <w:rFonts w:ascii="Times New Roman" w:hAnsi="Times New Roman" w:cs="Times New Roman"/>
          <w:sz w:val="28"/>
          <w:szCs w:val="28"/>
        </w:rPr>
        <w:t xml:space="preserve"> </w:t>
      </w:r>
      <w:r w:rsidR="00FC68C1">
        <w:rPr>
          <w:rFonts w:ascii="Times New Roman" w:hAnsi="Times New Roman" w:cs="Times New Roman"/>
          <w:sz w:val="28"/>
          <w:szCs w:val="28"/>
        </w:rPr>
        <w:t>и</w:t>
      </w:r>
      <w:r w:rsidR="00FC68C1" w:rsidRPr="00FC68C1">
        <w:rPr>
          <w:rFonts w:ascii="Times New Roman" w:hAnsi="Times New Roman" w:cs="Times New Roman"/>
          <w:sz w:val="28"/>
          <w:szCs w:val="28"/>
        </w:rPr>
        <w:t xml:space="preserve"> ИПРА</w:t>
      </w:r>
      <w:r>
        <w:rPr>
          <w:rFonts w:ascii="Times New Roman" w:hAnsi="Times New Roman" w:cs="Times New Roman"/>
          <w:sz w:val="28"/>
          <w:szCs w:val="28"/>
        </w:rPr>
        <w:t>*</w:t>
      </w:r>
      <w:r w:rsidR="00FC68C1">
        <w:rPr>
          <w:rFonts w:ascii="Times New Roman" w:hAnsi="Times New Roman" w:cs="Times New Roman"/>
          <w:sz w:val="28"/>
          <w:szCs w:val="28"/>
        </w:rPr>
        <w:t>.</w:t>
      </w:r>
    </w:p>
    <w:p w:rsidR="00FC68C1" w:rsidRPr="00496374" w:rsidRDefault="00693489" w:rsidP="00FC68C1">
      <w:pPr>
        <w:ind w:firstLine="851"/>
        <w:jc w:val="both"/>
        <w:rPr>
          <w:rFonts w:ascii="Times New Roman" w:hAnsi="Times New Roman" w:cs="Times New Roman"/>
          <w:i/>
          <w:sz w:val="28"/>
          <w:szCs w:val="28"/>
        </w:rPr>
      </w:pPr>
      <w:r w:rsidRPr="00496374">
        <w:rPr>
          <w:rFonts w:ascii="Times New Roman" w:hAnsi="Times New Roman" w:cs="Times New Roman"/>
          <w:i/>
          <w:sz w:val="28"/>
          <w:szCs w:val="28"/>
        </w:rPr>
        <w:t>*</w:t>
      </w:r>
      <w:r w:rsidR="00FC68C1" w:rsidRPr="00496374">
        <w:rPr>
          <w:rFonts w:ascii="Times New Roman" w:hAnsi="Times New Roman" w:cs="Times New Roman"/>
          <w:i/>
          <w:sz w:val="28"/>
          <w:szCs w:val="28"/>
        </w:rPr>
        <w:t>Заключение психолого-медико-педагогической комиссии (ПМПК) – это итог обследования учащегося, в процессе которого комиссия определяет возможности его дальнейшего обучения.</w:t>
      </w:r>
      <w:r w:rsidR="00620DD0" w:rsidRPr="00496374">
        <w:rPr>
          <w:rFonts w:ascii="Times New Roman" w:hAnsi="Times New Roman" w:cs="Times New Roman"/>
          <w:i/>
          <w:sz w:val="28"/>
          <w:szCs w:val="28"/>
        </w:rPr>
        <w:t xml:space="preserve"> </w:t>
      </w:r>
    </w:p>
    <w:p w:rsidR="00FC68C1" w:rsidRPr="00496374" w:rsidRDefault="00693489" w:rsidP="00FC68C1">
      <w:pPr>
        <w:ind w:firstLine="851"/>
        <w:jc w:val="both"/>
        <w:rPr>
          <w:rFonts w:ascii="Times New Roman" w:hAnsi="Times New Roman" w:cs="Times New Roman"/>
          <w:i/>
          <w:sz w:val="28"/>
          <w:szCs w:val="28"/>
        </w:rPr>
      </w:pPr>
      <w:r w:rsidRPr="00496374">
        <w:rPr>
          <w:rFonts w:ascii="Times New Roman" w:hAnsi="Times New Roman" w:cs="Times New Roman"/>
          <w:i/>
          <w:sz w:val="28"/>
          <w:szCs w:val="28"/>
        </w:rPr>
        <w:t>*</w:t>
      </w:r>
      <w:proofErr w:type="spellStart"/>
      <w:r w:rsidR="00FC68C1" w:rsidRPr="00496374">
        <w:rPr>
          <w:rFonts w:ascii="Times New Roman" w:hAnsi="Times New Roman" w:cs="Times New Roman"/>
          <w:i/>
          <w:sz w:val="28"/>
          <w:szCs w:val="28"/>
        </w:rPr>
        <w:t>Ииндивидуальный</w:t>
      </w:r>
      <w:proofErr w:type="spellEnd"/>
      <w:r w:rsidR="00FC68C1" w:rsidRPr="00496374">
        <w:rPr>
          <w:rFonts w:ascii="Times New Roman" w:hAnsi="Times New Roman" w:cs="Times New Roman"/>
          <w:i/>
          <w:sz w:val="28"/>
          <w:szCs w:val="28"/>
        </w:rPr>
        <w:t xml:space="preserve"> план реабилитации и </w:t>
      </w:r>
      <w:proofErr w:type="spellStart"/>
      <w:r w:rsidR="00FC68C1" w:rsidRPr="00496374">
        <w:rPr>
          <w:rFonts w:ascii="Times New Roman" w:hAnsi="Times New Roman" w:cs="Times New Roman"/>
          <w:i/>
          <w:sz w:val="28"/>
          <w:szCs w:val="28"/>
        </w:rPr>
        <w:t>абилитации</w:t>
      </w:r>
      <w:proofErr w:type="spellEnd"/>
      <w:r w:rsidR="00FC68C1" w:rsidRPr="00496374">
        <w:rPr>
          <w:rFonts w:ascii="Times New Roman" w:hAnsi="Times New Roman" w:cs="Times New Roman"/>
          <w:i/>
          <w:sz w:val="28"/>
          <w:szCs w:val="28"/>
        </w:rPr>
        <w:t xml:space="preserve"> (ИПРА) - это документ, который описывает комплекс мер по реабилитации инвалида и разрабатывается при проведении </w:t>
      </w:r>
      <w:proofErr w:type="gramStart"/>
      <w:r w:rsidR="00FC68C1" w:rsidRPr="00496374">
        <w:rPr>
          <w:rFonts w:ascii="Times New Roman" w:hAnsi="Times New Roman" w:cs="Times New Roman"/>
          <w:i/>
          <w:sz w:val="28"/>
          <w:szCs w:val="28"/>
        </w:rPr>
        <w:t>медико-социальной</w:t>
      </w:r>
      <w:proofErr w:type="gramEnd"/>
      <w:r w:rsidR="00FC68C1" w:rsidRPr="00496374">
        <w:rPr>
          <w:rFonts w:ascii="Times New Roman" w:hAnsi="Times New Roman" w:cs="Times New Roman"/>
          <w:i/>
          <w:sz w:val="28"/>
          <w:szCs w:val="28"/>
        </w:rPr>
        <w:t xml:space="preserve"> экспертизы, исходя из комплексной оценки ограничений жизнедеятельности и реабилитационного потенциала инвалида.</w:t>
      </w:r>
    </w:p>
    <w:p w:rsidR="00FC68C1" w:rsidRPr="00FC68C1" w:rsidRDefault="00FC68C1" w:rsidP="00FC68C1">
      <w:pPr>
        <w:ind w:firstLine="851"/>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 основании вышеперечисленных факторов </w:t>
      </w:r>
      <w:r w:rsidR="00693489">
        <w:rPr>
          <w:rFonts w:ascii="Times New Roman" w:hAnsi="Times New Roman" w:cs="Times New Roman"/>
          <w:sz w:val="28"/>
          <w:szCs w:val="28"/>
        </w:rPr>
        <w:t>составляется</w:t>
      </w:r>
      <w:r>
        <w:rPr>
          <w:rFonts w:ascii="Times New Roman" w:hAnsi="Times New Roman" w:cs="Times New Roman"/>
          <w:sz w:val="28"/>
          <w:szCs w:val="28"/>
        </w:rPr>
        <w:t xml:space="preserve"> индивидуальный коррекционно-развивающий план </w:t>
      </w:r>
      <w:r w:rsidR="00620DD0">
        <w:rPr>
          <w:rFonts w:ascii="Times New Roman" w:hAnsi="Times New Roman" w:cs="Times New Roman"/>
          <w:sz w:val="28"/>
          <w:szCs w:val="28"/>
        </w:rPr>
        <w:t xml:space="preserve">работы с </w:t>
      </w:r>
      <w:r>
        <w:rPr>
          <w:rFonts w:ascii="Times New Roman" w:hAnsi="Times New Roman" w:cs="Times New Roman"/>
          <w:sz w:val="28"/>
          <w:szCs w:val="28"/>
        </w:rPr>
        <w:t>обучающ</w:t>
      </w:r>
      <w:r w:rsidR="00620DD0">
        <w:rPr>
          <w:rFonts w:ascii="Times New Roman" w:hAnsi="Times New Roman" w:cs="Times New Roman"/>
          <w:sz w:val="28"/>
          <w:szCs w:val="28"/>
        </w:rPr>
        <w:t>имся</w:t>
      </w:r>
      <w:r>
        <w:rPr>
          <w:rFonts w:ascii="Times New Roman" w:hAnsi="Times New Roman" w:cs="Times New Roman"/>
          <w:sz w:val="28"/>
          <w:szCs w:val="28"/>
        </w:rPr>
        <w:t xml:space="preserve"> с учетом его особенностей</w:t>
      </w:r>
      <w:r w:rsidR="00CD11AE">
        <w:rPr>
          <w:rFonts w:ascii="Times New Roman" w:hAnsi="Times New Roman" w:cs="Times New Roman"/>
          <w:sz w:val="28"/>
          <w:szCs w:val="28"/>
        </w:rPr>
        <w:t>, способствующий дальнейшему развитию</w:t>
      </w:r>
      <w:r>
        <w:rPr>
          <w:rFonts w:ascii="Times New Roman" w:hAnsi="Times New Roman" w:cs="Times New Roman"/>
          <w:sz w:val="28"/>
          <w:szCs w:val="28"/>
        </w:rPr>
        <w:t>.</w:t>
      </w:r>
      <w:proofErr w:type="gramEnd"/>
    </w:p>
    <w:p w:rsidR="00FC68C1" w:rsidRDefault="00FC68C1" w:rsidP="00FC68C1">
      <w:pPr>
        <w:pStyle w:val="af4"/>
        <w:numPr>
          <w:ilvl w:val="0"/>
          <w:numId w:val="1"/>
        </w:numPr>
        <w:jc w:val="both"/>
        <w:rPr>
          <w:rFonts w:ascii="Times New Roman" w:hAnsi="Times New Roman" w:cs="Times New Roman"/>
          <w:sz w:val="28"/>
          <w:szCs w:val="28"/>
        </w:rPr>
      </w:pPr>
      <w:r>
        <w:rPr>
          <w:rFonts w:ascii="Times New Roman" w:hAnsi="Times New Roman" w:cs="Times New Roman"/>
          <w:sz w:val="28"/>
          <w:szCs w:val="28"/>
        </w:rPr>
        <w:t>У ребенка уже имеется одна ступень образования</w:t>
      </w:r>
      <w:r w:rsidR="00693489">
        <w:rPr>
          <w:rFonts w:ascii="Times New Roman" w:hAnsi="Times New Roman" w:cs="Times New Roman"/>
          <w:sz w:val="28"/>
          <w:szCs w:val="28"/>
        </w:rPr>
        <w:t xml:space="preserve"> (школа)</w:t>
      </w:r>
      <w:r>
        <w:rPr>
          <w:rFonts w:ascii="Times New Roman" w:hAnsi="Times New Roman" w:cs="Times New Roman"/>
          <w:sz w:val="28"/>
          <w:szCs w:val="28"/>
        </w:rPr>
        <w:t>, он получил определенные знания и теперь поступил на обучение, предопределяющее его профессиональный путь.</w:t>
      </w:r>
    </w:p>
    <w:p w:rsidR="00FC68C1" w:rsidRDefault="00F03176" w:rsidP="00FC68C1">
      <w:pPr>
        <w:ind w:firstLine="851"/>
        <w:jc w:val="both"/>
        <w:rPr>
          <w:rFonts w:ascii="Times New Roman" w:hAnsi="Times New Roman" w:cs="Times New Roman"/>
          <w:sz w:val="28"/>
          <w:szCs w:val="28"/>
        </w:rPr>
      </w:pPr>
      <w:r>
        <w:rPr>
          <w:rFonts w:ascii="Times New Roman" w:hAnsi="Times New Roman" w:cs="Times New Roman"/>
          <w:sz w:val="28"/>
          <w:szCs w:val="28"/>
        </w:rPr>
        <w:t>Вероятнее всего, перед поступлением в ПОО</w:t>
      </w:r>
      <w:r w:rsidR="00CD11AE">
        <w:rPr>
          <w:rFonts w:ascii="Times New Roman" w:hAnsi="Times New Roman" w:cs="Times New Roman"/>
          <w:sz w:val="28"/>
          <w:szCs w:val="28"/>
        </w:rPr>
        <w:t>,</w:t>
      </w:r>
      <w:r>
        <w:rPr>
          <w:rFonts w:ascii="Times New Roman" w:hAnsi="Times New Roman" w:cs="Times New Roman"/>
          <w:sz w:val="28"/>
          <w:szCs w:val="28"/>
        </w:rPr>
        <w:t xml:space="preserve"> в рамках школьного обучения</w:t>
      </w:r>
      <w:r w:rsidR="00CD11AE">
        <w:rPr>
          <w:rFonts w:ascii="Times New Roman" w:hAnsi="Times New Roman" w:cs="Times New Roman"/>
          <w:sz w:val="28"/>
          <w:szCs w:val="28"/>
        </w:rPr>
        <w:t>,</w:t>
      </w:r>
      <w:r>
        <w:rPr>
          <w:rFonts w:ascii="Times New Roman" w:hAnsi="Times New Roman" w:cs="Times New Roman"/>
          <w:sz w:val="28"/>
          <w:szCs w:val="28"/>
        </w:rPr>
        <w:t xml:space="preserve"> родитель и ребенок были участниками профориентационной работы. Но, на этом данная работа не останавливается. Как правило, </w:t>
      </w:r>
      <w:r w:rsidR="00693489">
        <w:rPr>
          <w:rFonts w:ascii="Times New Roman" w:hAnsi="Times New Roman" w:cs="Times New Roman"/>
          <w:sz w:val="28"/>
          <w:szCs w:val="28"/>
        </w:rPr>
        <w:t>подростки</w:t>
      </w:r>
      <w:r>
        <w:rPr>
          <w:rFonts w:ascii="Times New Roman" w:hAnsi="Times New Roman" w:cs="Times New Roman"/>
          <w:sz w:val="28"/>
          <w:szCs w:val="28"/>
        </w:rPr>
        <w:t xml:space="preserve"> склонны к изменчивости своих интересов, а обучающиеся с </w:t>
      </w:r>
      <w:r>
        <w:rPr>
          <w:rFonts w:ascii="Times New Roman" w:hAnsi="Times New Roman" w:cs="Times New Roman"/>
          <w:sz w:val="28"/>
          <w:szCs w:val="28"/>
        </w:rPr>
        <w:lastRenderedPageBreak/>
        <w:t>инвалидностью и ОВЗ</w:t>
      </w:r>
      <w:r w:rsidR="00CD11AE">
        <w:rPr>
          <w:rFonts w:ascii="Times New Roman" w:hAnsi="Times New Roman" w:cs="Times New Roman"/>
          <w:sz w:val="28"/>
          <w:szCs w:val="28"/>
        </w:rPr>
        <w:t>, помимо неустойчивости интересов и предпочтений, имеют</w:t>
      </w:r>
      <w:r>
        <w:rPr>
          <w:rFonts w:ascii="Times New Roman" w:hAnsi="Times New Roman" w:cs="Times New Roman"/>
          <w:sz w:val="28"/>
          <w:szCs w:val="28"/>
        </w:rPr>
        <w:t xml:space="preserve"> ограничения по выбору </w:t>
      </w:r>
      <w:r w:rsidR="00CD11AE">
        <w:rPr>
          <w:rFonts w:ascii="Times New Roman" w:hAnsi="Times New Roman" w:cs="Times New Roman"/>
          <w:sz w:val="28"/>
          <w:szCs w:val="28"/>
        </w:rPr>
        <w:t>бедующей</w:t>
      </w:r>
      <w:r>
        <w:rPr>
          <w:rFonts w:ascii="Times New Roman" w:hAnsi="Times New Roman" w:cs="Times New Roman"/>
          <w:sz w:val="28"/>
          <w:szCs w:val="28"/>
        </w:rPr>
        <w:t xml:space="preserve"> </w:t>
      </w:r>
      <w:r w:rsidR="00CD11AE">
        <w:rPr>
          <w:rFonts w:ascii="Times New Roman" w:hAnsi="Times New Roman" w:cs="Times New Roman"/>
          <w:sz w:val="28"/>
          <w:szCs w:val="28"/>
        </w:rPr>
        <w:t>профессии</w:t>
      </w:r>
      <w:r>
        <w:rPr>
          <w:rFonts w:ascii="Times New Roman" w:hAnsi="Times New Roman" w:cs="Times New Roman"/>
          <w:sz w:val="28"/>
          <w:szCs w:val="28"/>
        </w:rPr>
        <w:t xml:space="preserve">. </w:t>
      </w:r>
      <w:r w:rsidR="00CD11AE">
        <w:rPr>
          <w:rFonts w:ascii="Times New Roman" w:hAnsi="Times New Roman" w:cs="Times New Roman"/>
          <w:sz w:val="28"/>
          <w:szCs w:val="28"/>
        </w:rPr>
        <w:t>Данный факт</w:t>
      </w:r>
      <w:r>
        <w:rPr>
          <w:rFonts w:ascii="Times New Roman" w:hAnsi="Times New Roman" w:cs="Times New Roman"/>
          <w:sz w:val="28"/>
          <w:szCs w:val="28"/>
        </w:rPr>
        <w:t xml:space="preserve"> многократно осложняет процесс обучения. Именно поэтому возрастает потребность продолжать профориентационную деятельность на пути получения среднего профессионального образования.</w:t>
      </w:r>
    </w:p>
    <w:p w:rsidR="009D00FA" w:rsidRPr="00831D10" w:rsidRDefault="00831D10" w:rsidP="00831D10">
      <w:pPr>
        <w:pStyle w:val="2"/>
        <w:jc w:val="center"/>
        <w:rPr>
          <w:rFonts w:ascii="Times New Roman" w:hAnsi="Times New Roman" w:cs="Times New Roman"/>
          <w:color w:val="auto"/>
          <w:sz w:val="28"/>
          <w:szCs w:val="28"/>
        </w:rPr>
      </w:pPr>
      <w:bookmarkStart w:id="4" w:name="_Toc176608951"/>
      <w:r w:rsidRPr="00831D10">
        <w:rPr>
          <w:rFonts w:ascii="Times New Roman" w:hAnsi="Times New Roman" w:cs="Times New Roman"/>
          <w:color w:val="auto"/>
          <w:sz w:val="28"/>
          <w:szCs w:val="28"/>
        </w:rPr>
        <w:t>1.2.</w:t>
      </w:r>
      <w:r>
        <w:rPr>
          <w:rFonts w:ascii="Times New Roman" w:hAnsi="Times New Roman" w:cs="Times New Roman"/>
          <w:color w:val="auto"/>
          <w:sz w:val="28"/>
          <w:szCs w:val="28"/>
        </w:rPr>
        <w:t xml:space="preserve"> </w:t>
      </w:r>
      <w:r w:rsidR="009D00FA" w:rsidRPr="00831D10">
        <w:rPr>
          <w:rFonts w:ascii="Times New Roman" w:hAnsi="Times New Roman" w:cs="Times New Roman"/>
          <w:color w:val="auto"/>
          <w:sz w:val="28"/>
          <w:szCs w:val="28"/>
        </w:rPr>
        <w:t>Принципы п</w:t>
      </w:r>
      <w:r w:rsidR="00601E3D" w:rsidRPr="00831D10">
        <w:rPr>
          <w:rFonts w:ascii="Times New Roman" w:hAnsi="Times New Roman" w:cs="Times New Roman"/>
          <w:color w:val="auto"/>
          <w:sz w:val="28"/>
          <w:szCs w:val="28"/>
        </w:rPr>
        <w:t xml:space="preserve">сихологической </w:t>
      </w:r>
      <w:r w:rsidR="009D00FA" w:rsidRPr="00831D10">
        <w:rPr>
          <w:rFonts w:ascii="Times New Roman" w:hAnsi="Times New Roman" w:cs="Times New Roman"/>
          <w:color w:val="auto"/>
          <w:sz w:val="28"/>
          <w:szCs w:val="28"/>
        </w:rPr>
        <w:t>диагностики.</w:t>
      </w:r>
      <w:bookmarkEnd w:id="4"/>
    </w:p>
    <w:p w:rsidR="009D00FA" w:rsidRPr="009D00FA" w:rsidRDefault="00620DD0" w:rsidP="009D00FA">
      <w:pPr>
        <w:ind w:firstLine="851"/>
        <w:jc w:val="both"/>
        <w:rPr>
          <w:rFonts w:ascii="Times New Roman" w:hAnsi="Times New Roman" w:cs="Times New Roman"/>
          <w:sz w:val="28"/>
          <w:szCs w:val="28"/>
        </w:rPr>
      </w:pPr>
      <w:r>
        <w:rPr>
          <w:rFonts w:ascii="Times New Roman" w:hAnsi="Times New Roman" w:cs="Times New Roman"/>
          <w:sz w:val="28"/>
          <w:szCs w:val="28"/>
        </w:rPr>
        <w:t>Психод</w:t>
      </w:r>
      <w:r w:rsidR="009D00FA" w:rsidRPr="009D00FA">
        <w:rPr>
          <w:rFonts w:ascii="Times New Roman" w:hAnsi="Times New Roman" w:cs="Times New Roman"/>
          <w:sz w:val="28"/>
          <w:szCs w:val="28"/>
        </w:rPr>
        <w:t xml:space="preserve">иагностику на современном этапе необходимо проводить с опорой на ряд принципов (подходов), ранее описанных в трудах ведущих </w:t>
      </w:r>
      <w:r w:rsidR="00693489">
        <w:rPr>
          <w:rFonts w:ascii="Times New Roman" w:hAnsi="Times New Roman" w:cs="Times New Roman"/>
          <w:sz w:val="28"/>
          <w:szCs w:val="28"/>
        </w:rPr>
        <w:t>научных деятелей</w:t>
      </w:r>
      <w:r w:rsidR="009D00FA" w:rsidRPr="009D00FA">
        <w:rPr>
          <w:rFonts w:ascii="Times New Roman" w:hAnsi="Times New Roman" w:cs="Times New Roman"/>
          <w:sz w:val="28"/>
          <w:szCs w:val="28"/>
        </w:rPr>
        <w:t xml:space="preserve"> (Л.С. Выготский, В.И. </w:t>
      </w:r>
      <w:proofErr w:type="spellStart"/>
      <w:r w:rsidR="009D00FA" w:rsidRPr="009D00FA">
        <w:rPr>
          <w:rFonts w:ascii="Times New Roman" w:hAnsi="Times New Roman" w:cs="Times New Roman"/>
          <w:sz w:val="28"/>
          <w:szCs w:val="28"/>
        </w:rPr>
        <w:t>Лубовский</w:t>
      </w:r>
      <w:proofErr w:type="spellEnd"/>
      <w:r w:rsidR="009D00FA" w:rsidRPr="009D00FA">
        <w:rPr>
          <w:rFonts w:ascii="Times New Roman" w:hAnsi="Times New Roman" w:cs="Times New Roman"/>
          <w:sz w:val="28"/>
          <w:szCs w:val="28"/>
        </w:rPr>
        <w:t xml:space="preserve">, С.Д. </w:t>
      </w:r>
      <w:proofErr w:type="spellStart"/>
      <w:r w:rsidR="009D00FA" w:rsidRPr="009D00FA">
        <w:rPr>
          <w:rFonts w:ascii="Times New Roman" w:hAnsi="Times New Roman" w:cs="Times New Roman"/>
          <w:sz w:val="28"/>
          <w:szCs w:val="28"/>
        </w:rPr>
        <w:t>Забрамная</w:t>
      </w:r>
      <w:proofErr w:type="spellEnd"/>
      <w:r w:rsidR="009D00FA" w:rsidRPr="009D00FA">
        <w:rPr>
          <w:rFonts w:ascii="Times New Roman" w:hAnsi="Times New Roman" w:cs="Times New Roman"/>
          <w:sz w:val="28"/>
          <w:szCs w:val="28"/>
        </w:rPr>
        <w:t xml:space="preserve"> и </w:t>
      </w:r>
      <w:proofErr w:type="spellStart"/>
      <w:proofErr w:type="gramStart"/>
      <w:r w:rsidR="009D00FA" w:rsidRPr="009D00FA">
        <w:rPr>
          <w:rFonts w:ascii="Times New Roman" w:hAnsi="Times New Roman" w:cs="Times New Roman"/>
          <w:sz w:val="28"/>
          <w:szCs w:val="28"/>
        </w:rPr>
        <w:t>др</w:t>
      </w:r>
      <w:proofErr w:type="spellEnd"/>
      <w:proofErr w:type="gramEnd"/>
      <w:r w:rsidR="009D00FA" w:rsidRPr="009D00FA">
        <w:rPr>
          <w:rFonts w:ascii="Times New Roman" w:hAnsi="Times New Roman" w:cs="Times New Roman"/>
          <w:sz w:val="28"/>
          <w:szCs w:val="28"/>
        </w:rPr>
        <w:t>).</w:t>
      </w:r>
    </w:p>
    <w:p w:rsidR="009D00FA" w:rsidRPr="009D00FA" w:rsidRDefault="002E574F" w:rsidP="009D00FA">
      <w:pPr>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009D00FA" w:rsidRPr="009D00FA">
        <w:rPr>
          <w:rFonts w:ascii="Times New Roman" w:hAnsi="Times New Roman" w:cs="Times New Roman"/>
          <w:sz w:val="28"/>
          <w:szCs w:val="28"/>
        </w:rPr>
        <w:t>Комплексное изучение развития психики ребенка осуществляется группой специалистов</w:t>
      </w:r>
      <w:r w:rsidR="00620DD0">
        <w:rPr>
          <w:rFonts w:ascii="Times New Roman" w:hAnsi="Times New Roman" w:cs="Times New Roman"/>
          <w:sz w:val="28"/>
          <w:szCs w:val="28"/>
        </w:rPr>
        <w:t>, имеющихся в образовательной организации</w:t>
      </w:r>
      <w:r w:rsidR="009D00FA" w:rsidRPr="009D00FA">
        <w:rPr>
          <w:rFonts w:ascii="Times New Roman" w:hAnsi="Times New Roman" w:cs="Times New Roman"/>
          <w:sz w:val="28"/>
          <w:szCs w:val="28"/>
        </w:rPr>
        <w:t xml:space="preserve"> (</w:t>
      </w:r>
      <w:r w:rsidR="00620DD0">
        <w:rPr>
          <w:rFonts w:ascii="Times New Roman" w:hAnsi="Times New Roman" w:cs="Times New Roman"/>
          <w:sz w:val="28"/>
          <w:szCs w:val="28"/>
        </w:rPr>
        <w:t xml:space="preserve">лучше всего </w:t>
      </w:r>
      <w:r w:rsidR="00693489">
        <w:rPr>
          <w:rFonts w:ascii="Times New Roman" w:hAnsi="Times New Roman" w:cs="Times New Roman"/>
          <w:sz w:val="28"/>
          <w:szCs w:val="28"/>
        </w:rPr>
        <w:t xml:space="preserve">работниками, входящими в состав </w:t>
      </w:r>
      <w:r w:rsidR="00620DD0">
        <w:rPr>
          <w:rFonts w:ascii="Times New Roman" w:hAnsi="Times New Roman" w:cs="Times New Roman"/>
          <w:sz w:val="28"/>
          <w:szCs w:val="28"/>
        </w:rPr>
        <w:t xml:space="preserve">психолого-педагогического консилиума: </w:t>
      </w:r>
      <w:r w:rsidR="00693489">
        <w:rPr>
          <w:rFonts w:ascii="Times New Roman" w:hAnsi="Times New Roman" w:cs="Times New Roman"/>
          <w:sz w:val="28"/>
          <w:szCs w:val="28"/>
        </w:rPr>
        <w:t xml:space="preserve">педагоги, </w:t>
      </w:r>
      <w:r w:rsidR="00620DD0">
        <w:rPr>
          <w:rFonts w:ascii="Times New Roman" w:hAnsi="Times New Roman" w:cs="Times New Roman"/>
          <w:sz w:val="28"/>
          <w:szCs w:val="28"/>
        </w:rPr>
        <w:t>фельдшер</w:t>
      </w:r>
      <w:r w:rsidR="009D00FA" w:rsidRPr="009D00FA">
        <w:rPr>
          <w:rFonts w:ascii="Times New Roman" w:hAnsi="Times New Roman" w:cs="Times New Roman"/>
          <w:sz w:val="28"/>
          <w:szCs w:val="28"/>
        </w:rPr>
        <w:t xml:space="preserve">, педагог-дефектолог, </w:t>
      </w:r>
      <w:r w:rsidR="00620DD0">
        <w:rPr>
          <w:rFonts w:ascii="Times New Roman" w:hAnsi="Times New Roman" w:cs="Times New Roman"/>
          <w:sz w:val="28"/>
          <w:szCs w:val="28"/>
        </w:rPr>
        <w:t>тьютор</w:t>
      </w:r>
      <w:r w:rsidR="009D00FA" w:rsidRPr="009D00FA">
        <w:rPr>
          <w:rFonts w:ascii="Times New Roman" w:hAnsi="Times New Roman" w:cs="Times New Roman"/>
          <w:sz w:val="28"/>
          <w:szCs w:val="28"/>
        </w:rPr>
        <w:t>, педаг</w:t>
      </w:r>
      <w:r w:rsidR="00693489">
        <w:rPr>
          <w:rFonts w:ascii="Times New Roman" w:hAnsi="Times New Roman" w:cs="Times New Roman"/>
          <w:sz w:val="28"/>
          <w:szCs w:val="28"/>
        </w:rPr>
        <w:t>ог-психолог, социальный педагог</w:t>
      </w:r>
      <w:r>
        <w:rPr>
          <w:rFonts w:ascii="Times New Roman" w:hAnsi="Times New Roman" w:cs="Times New Roman"/>
          <w:sz w:val="28"/>
          <w:szCs w:val="28"/>
        </w:rPr>
        <w:t xml:space="preserve">). </w:t>
      </w:r>
      <w:r w:rsidR="009D00FA" w:rsidRPr="009D00FA">
        <w:rPr>
          <w:rFonts w:ascii="Times New Roman" w:hAnsi="Times New Roman" w:cs="Times New Roman"/>
          <w:sz w:val="28"/>
          <w:szCs w:val="28"/>
        </w:rPr>
        <w:t>Использу</w:t>
      </w:r>
      <w:r w:rsidR="00693489">
        <w:rPr>
          <w:rFonts w:ascii="Times New Roman" w:hAnsi="Times New Roman" w:cs="Times New Roman"/>
          <w:sz w:val="28"/>
          <w:szCs w:val="28"/>
        </w:rPr>
        <w:t>ю</w:t>
      </w:r>
      <w:r w:rsidR="009D00FA" w:rsidRPr="009D00FA">
        <w:rPr>
          <w:rFonts w:ascii="Times New Roman" w:hAnsi="Times New Roman" w:cs="Times New Roman"/>
          <w:sz w:val="28"/>
          <w:szCs w:val="28"/>
        </w:rPr>
        <w:t xml:space="preserve">тся </w:t>
      </w:r>
      <w:r w:rsidR="00620DD0">
        <w:rPr>
          <w:rFonts w:ascii="Times New Roman" w:hAnsi="Times New Roman" w:cs="Times New Roman"/>
          <w:sz w:val="28"/>
          <w:szCs w:val="28"/>
        </w:rPr>
        <w:t xml:space="preserve">различные методы диагностики: </w:t>
      </w:r>
      <w:r w:rsidR="009D00FA" w:rsidRPr="009D00FA">
        <w:rPr>
          <w:rFonts w:ascii="Times New Roman" w:hAnsi="Times New Roman" w:cs="Times New Roman"/>
          <w:sz w:val="28"/>
          <w:szCs w:val="28"/>
        </w:rPr>
        <w:t>психологическое изучение ребенка, анализ медицинской</w:t>
      </w:r>
      <w:r w:rsidR="00693489">
        <w:rPr>
          <w:rFonts w:ascii="Times New Roman" w:hAnsi="Times New Roman" w:cs="Times New Roman"/>
          <w:sz w:val="28"/>
          <w:szCs w:val="28"/>
        </w:rPr>
        <w:t xml:space="preserve"> и педагогической документации, </w:t>
      </w:r>
      <w:r w:rsidR="009D00FA" w:rsidRPr="009D00FA">
        <w:rPr>
          <w:rFonts w:ascii="Times New Roman" w:hAnsi="Times New Roman" w:cs="Times New Roman"/>
          <w:sz w:val="28"/>
          <w:szCs w:val="28"/>
        </w:rPr>
        <w:t>наблюдение, социально</w:t>
      </w:r>
      <w:r>
        <w:rPr>
          <w:rFonts w:ascii="Times New Roman" w:hAnsi="Times New Roman" w:cs="Times New Roman"/>
          <w:sz w:val="28"/>
          <w:szCs w:val="28"/>
        </w:rPr>
        <w:t>-</w:t>
      </w:r>
      <w:r w:rsidR="009D00FA" w:rsidRPr="009D00FA">
        <w:rPr>
          <w:rFonts w:ascii="Times New Roman" w:hAnsi="Times New Roman" w:cs="Times New Roman"/>
          <w:sz w:val="28"/>
          <w:szCs w:val="28"/>
        </w:rPr>
        <w:t xml:space="preserve">педагогическое обследование, а в наиболее сложных случаях предлагается </w:t>
      </w:r>
      <w:r>
        <w:rPr>
          <w:rFonts w:ascii="Times New Roman" w:hAnsi="Times New Roman" w:cs="Times New Roman"/>
          <w:sz w:val="28"/>
          <w:szCs w:val="28"/>
        </w:rPr>
        <w:t xml:space="preserve">направить ребенка на </w:t>
      </w:r>
      <w:r w:rsidR="00601E3D">
        <w:rPr>
          <w:rFonts w:ascii="Times New Roman" w:hAnsi="Times New Roman" w:cs="Times New Roman"/>
          <w:sz w:val="28"/>
          <w:szCs w:val="28"/>
        </w:rPr>
        <w:t xml:space="preserve">ПМПК, </w:t>
      </w:r>
      <w:r w:rsidR="009D00FA" w:rsidRPr="009D00FA">
        <w:rPr>
          <w:rFonts w:ascii="Times New Roman" w:hAnsi="Times New Roman" w:cs="Times New Roman"/>
          <w:sz w:val="28"/>
          <w:szCs w:val="28"/>
        </w:rPr>
        <w:t>нейрофизиологическое, нейропсихологическое и другие виды обследований.</w:t>
      </w:r>
    </w:p>
    <w:p w:rsidR="009D00FA" w:rsidRPr="009D00FA" w:rsidRDefault="009D00FA" w:rsidP="009D00FA">
      <w:pPr>
        <w:ind w:firstLine="851"/>
        <w:jc w:val="both"/>
        <w:rPr>
          <w:rFonts w:ascii="Times New Roman" w:hAnsi="Times New Roman" w:cs="Times New Roman"/>
          <w:sz w:val="28"/>
          <w:szCs w:val="28"/>
        </w:rPr>
      </w:pPr>
      <w:r w:rsidRPr="009D00FA">
        <w:rPr>
          <w:rFonts w:ascii="Times New Roman" w:hAnsi="Times New Roman" w:cs="Times New Roman"/>
          <w:sz w:val="28"/>
          <w:szCs w:val="28"/>
        </w:rPr>
        <w:t xml:space="preserve">2. Системный подход к диагностике психического развития ребенка опирается на представление о системном строении психики и предполагает анализ результатов психической деятельности ребенка на каждом из ее этапов. </w:t>
      </w:r>
    </w:p>
    <w:p w:rsidR="00601E3D" w:rsidRDefault="009D00FA" w:rsidP="009D00FA">
      <w:pPr>
        <w:ind w:firstLine="851"/>
        <w:jc w:val="both"/>
        <w:rPr>
          <w:rFonts w:ascii="Times New Roman" w:hAnsi="Times New Roman" w:cs="Times New Roman"/>
          <w:sz w:val="28"/>
          <w:szCs w:val="28"/>
        </w:rPr>
      </w:pPr>
      <w:r w:rsidRPr="009D00FA">
        <w:rPr>
          <w:rFonts w:ascii="Times New Roman" w:hAnsi="Times New Roman" w:cs="Times New Roman"/>
          <w:sz w:val="28"/>
          <w:szCs w:val="28"/>
        </w:rPr>
        <w:t>3. Динамический подход к изучению ребенка с нарушением развития предполагает прослеживание изменений, которые происходят в процессе его развития</w:t>
      </w:r>
      <w:r w:rsidR="00601E3D">
        <w:rPr>
          <w:rFonts w:ascii="Times New Roman" w:hAnsi="Times New Roman" w:cs="Times New Roman"/>
          <w:sz w:val="28"/>
          <w:szCs w:val="28"/>
        </w:rPr>
        <w:t xml:space="preserve"> и обучения</w:t>
      </w:r>
      <w:r w:rsidRPr="009D00FA">
        <w:rPr>
          <w:rFonts w:ascii="Times New Roman" w:hAnsi="Times New Roman" w:cs="Times New Roman"/>
          <w:sz w:val="28"/>
          <w:szCs w:val="28"/>
        </w:rPr>
        <w:t xml:space="preserve">, </w:t>
      </w:r>
      <w:r w:rsidR="00601E3D">
        <w:rPr>
          <w:rFonts w:ascii="Times New Roman" w:hAnsi="Times New Roman" w:cs="Times New Roman"/>
          <w:sz w:val="28"/>
          <w:szCs w:val="28"/>
        </w:rPr>
        <w:t xml:space="preserve">с </w:t>
      </w:r>
      <w:r w:rsidRPr="009D00FA">
        <w:rPr>
          <w:rFonts w:ascii="Times New Roman" w:hAnsi="Times New Roman" w:cs="Times New Roman"/>
          <w:sz w:val="28"/>
          <w:szCs w:val="28"/>
        </w:rPr>
        <w:t>учет</w:t>
      </w:r>
      <w:r w:rsidR="00601E3D">
        <w:rPr>
          <w:rFonts w:ascii="Times New Roman" w:hAnsi="Times New Roman" w:cs="Times New Roman"/>
          <w:sz w:val="28"/>
          <w:szCs w:val="28"/>
        </w:rPr>
        <w:t>ом</w:t>
      </w:r>
      <w:r w:rsidRPr="009D00FA">
        <w:rPr>
          <w:rFonts w:ascii="Times New Roman" w:hAnsi="Times New Roman" w:cs="Times New Roman"/>
          <w:sz w:val="28"/>
          <w:szCs w:val="28"/>
        </w:rPr>
        <w:t xml:space="preserve"> его возрастных особенностей. Это важно при организации обследования, выборе диагностического инструментария и анализе результатов изучения. </w:t>
      </w:r>
    </w:p>
    <w:p w:rsidR="009D00FA" w:rsidRPr="009D00FA" w:rsidRDefault="009D00FA" w:rsidP="009D00FA">
      <w:pPr>
        <w:ind w:firstLine="851"/>
        <w:jc w:val="both"/>
        <w:rPr>
          <w:rFonts w:ascii="Times New Roman" w:hAnsi="Times New Roman" w:cs="Times New Roman"/>
          <w:sz w:val="28"/>
          <w:szCs w:val="28"/>
        </w:rPr>
      </w:pPr>
      <w:r w:rsidRPr="009D00FA">
        <w:rPr>
          <w:rFonts w:ascii="Times New Roman" w:hAnsi="Times New Roman" w:cs="Times New Roman"/>
          <w:sz w:val="28"/>
          <w:szCs w:val="28"/>
        </w:rPr>
        <w:t xml:space="preserve">4. Выявление и учет потенциальных возможностей ребенка — этот принцип опирается на теоретическое положение Л. С. Выготского о зонах актуального и ближайшего развития ребенка. Потенциальные возможности ребенка в виде зоны ближайшего развития определяют возможности и темп усвоения новых знаний и умений. </w:t>
      </w:r>
    </w:p>
    <w:p w:rsidR="00693489" w:rsidRDefault="009D00FA" w:rsidP="009D00FA">
      <w:pPr>
        <w:ind w:firstLine="851"/>
        <w:jc w:val="both"/>
        <w:rPr>
          <w:rFonts w:ascii="Times New Roman" w:hAnsi="Times New Roman" w:cs="Times New Roman"/>
          <w:sz w:val="28"/>
          <w:szCs w:val="28"/>
        </w:rPr>
      </w:pPr>
      <w:r w:rsidRPr="009D00FA">
        <w:rPr>
          <w:rFonts w:ascii="Times New Roman" w:hAnsi="Times New Roman" w:cs="Times New Roman"/>
          <w:sz w:val="28"/>
          <w:szCs w:val="28"/>
        </w:rPr>
        <w:lastRenderedPageBreak/>
        <w:t>5. Качественный анализ результатов психодиагностического изучения ребенка включает следующие параметры, которые необходимо учитывать при проведении диагнос</w:t>
      </w:r>
      <w:r w:rsidR="00693489">
        <w:rPr>
          <w:rFonts w:ascii="Times New Roman" w:hAnsi="Times New Roman" w:cs="Times New Roman"/>
          <w:sz w:val="28"/>
          <w:szCs w:val="28"/>
        </w:rPr>
        <w:t>т</w:t>
      </w:r>
      <w:r w:rsidRPr="009D00FA">
        <w:rPr>
          <w:rFonts w:ascii="Times New Roman" w:hAnsi="Times New Roman" w:cs="Times New Roman"/>
          <w:sz w:val="28"/>
          <w:szCs w:val="28"/>
        </w:rPr>
        <w:t xml:space="preserve">ики: </w:t>
      </w:r>
    </w:p>
    <w:p w:rsidR="00693489" w:rsidRDefault="009D00FA" w:rsidP="00693489">
      <w:pPr>
        <w:pStyle w:val="af4"/>
        <w:numPr>
          <w:ilvl w:val="0"/>
          <w:numId w:val="5"/>
        </w:numPr>
        <w:ind w:left="1134" w:hanging="283"/>
        <w:jc w:val="both"/>
        <w:rPr>
          <w:rFonts w:ascii="Times New Roman" w:hAnsi="Times New Roman" w:cs="Times New Roman"/>
          <w:sz w:val="28"/>
          <w:szCs w:val="28"/>
        </w:rPr>
      </w:pPr>
      <w:r w:rsidRPr="00693489">
        <w:rPr>
          <w:rFonts w:ascii="Times New Roman" w:hAnsi="Times New Roman" w:cs="Times New Roman"/>
          <w:sz w:val="28"/>
          <w:szCs w:val="28"/>
        </w:rPr>
        <w:t xml:space="preserve">отношение к ситуации обследования и заданиям; </w:t>
      </w:r>
    </w:p>
    <w:p w:rsidR="00693489" w:rsidRDefault="009D00FA" w:rsidP="00693489">
      <w:pPr>
        <w:pStyle w:val="af4"/>
        <w:numPr>
          <w:ilvl w:val="0"/>
          <w:numId w:val="5"/>
        </w:numPr>
        <w:ind w:left="1134" w:hanging="283"/>
        <w:jc w:val="both"/>
        <w:rPr>
          <w:rFonts w:ascii="Times New Roman" w:hAnsi="Times New Roman" w:cs="Times New Roman"/>
          <w:sz w:val="28"/>
          <w:szCs w:val="28"/>
        </w:rPr>
      </w:pPr>
      <w:r w:rsidRPr="00693489">
        <w:rPr>
          <w:rFonts w:ascii="Times New Roman" w:hAnsi="Times New Roman" w:cs="Times New Roman"/>
          <w:sz w:val="28"/>
          <w:szCs w:val="28"/>
        </w:rPr>
        <w:t xml:space="preserve">способы ориентации в условиях заданий и способы выполнения заданий; </w:t>
      </w:r>
    </w:p>
    <w:p w:rsidR="00693489" w:rsidRDefault="009D00FA" w:rsidP="00693489">
      <w:pPr>
        <w:pStyle w:val="af4"/>
        <w:numPr>
          <w:ilvl w:val="0"/>
          <w:numId w:val="5"/>
        </w:numPr>
        <w:ind w:left="1134" w:hanging="283"/>
        <w:jc w:val="both"/>
        <w:rPr>
          <w:rFonts w:ascii="Times New Roman" w:hAnsi="Times New Roman" w:cs="Times New Roman"/>
          <w:sz w:val="28"/>
          <w:szCs w:val="28"/>
        </w:rPr>
      </w:pPr>
      <w:r w:rsidRPr="00693489">
        <w:rPr>
          <w:rFonts w:ascii="Times New Roman" w:hAnsi="Times New Roman" w:cs="Times New Roman"/>
          <w:sz w:val="28"/>
          <w:szCs w:val="28"/>
        </w:rPr>
        <w:t xml:space="preserve">соответствие действий </w:t>
      </w:r>
      <w:r w:rsidR="00693489">
        <w:rPr>
          <w:rFonts w:ascii="Times New Roman" w:hAnsi="Times New Roman" w:cs="Times New Roman"/>
          <w:sz w:val="28"/>
          <w:szCs w:val="28"/>
        </w:rPr>
        <w:t>обучающегося</w:t>
      </w:r>
      <w:r w:rsidRPr="00693489">
        <w:rPr>
          <w:rFonts w:ascii="Times New Roman" w:hAnsi="Times New Roman" w:cs="Times New Roman"/>
          <w:sz w:val="28"/>
          <w:szCs w:val="28"/>
        </w:rPr>
        <w:t xml:space="preserve"> условиям задания, характеру экспериментального материала и инструкции; </w:t>
      </w:r>
    </w:p>
    <w:p w:rsidR="00693489" w:rsidRDefault="009D00FA" w:rsidP="00693489">
      <w:pPr>
        <w:pStyle w:val="af4"/>
        <w:numPr>
          <w:ilvl w:val="0"/>
          <w:numId w:val="5"/>
        </w:numPr>
        <w:ind w:left="1134" w:hanging="283"/>
        <w:jc w:val="both"/>
        <w:rPr>
          <w:rFonts w:ascii="Times New Roman" w:hAnsi="Times New Roman" w:cs="Times New Roman"/>
          <w:sz w:val="28"/>
          <w:szCs w:val="28"/>
        </w:rPr>
      </w:pPr>
      <w:r w:rsidRPr="00693489">
        <w:rPr>
          <w:rFonts w:ascii="Times New Roman" w:hAnsi="Times New Roman" w:cs="Times New Roman"/>
          <w:sz w:val="28"/>
          <w:szCs w:val="28"/>
        </w:rPr>
        <w:t xml:space="preserve">продуктивное использование помощи взрослого; </w:t>
      </w:r>
    </w:p>
    <w:p w:rsidR="00693489" w:rsidRDefault="009D00FA" w:rsidP="00693489">
      <w:pPr>
        <w:pStyle w:val="af4"/>
        <w:numPr>
          <w:ilvl w:val="0"/>
          <w:numId w:val="5"/>
        </w:numPr>
        <w:ind w:left="1134" w:hanging="283"/>
        <w:jc w:val="both"/>
        <w:rPr>
          <w:rFonts w:ascii="Times New Roman" w:hAnsi="Times New Roman" w:cs="Times New Roman"/>
          <w:sz w:val="28"/>
          <w:szCs w:val="28"/>
        </w:rPr>
      </w:pPr>
      <w:r w:rsidRPr="00693489">
        <w:rPr>
          <w:rFonts w:ascii="Times New Roman" w:hAnsi="Times New Roman" w:cs="Times New Roman"/>
          <w:sz w:val="28"/>
          <w:szCs w:val="28"/>
        </w:rPr>
        <w:t xml:space="preserve">умение выполнять задание по аналогии; </w:t>
      </w:r>
    </w:p>
    <w:p w:rsidR="00693489" w:rsidRDefault="009D00FA" w:rsidP="00693489">
      <w:pPr>
        <w:pStyle w:val="af4"/>
        <w:numPr>
          <w:ilvl w:val="0"/>
          <w:numId w:val="5"/>
        </w:numPr>
        <w:ind w:left="1134" w:hanging="283"/>
        <w:jc w:val="both"/>
        <w:rPr>
          <w:rFonts w:ascii="Times New Roman" w:hAnsi="Times New Roman" w:cs="Times New Roman"/>
          <w:sz w:val="28"/>
          <w:szCs w:val="28"/>
        </w:rPr>
      </w:pPr>
      <w:r w:rsidRPr="00693489">
        <w:rPr>
          <w:rFonts w:ascii="Times New Roman" w:hAnsi="Times New Roman" w:cs="Times New Roman"/>
          <w:sz w:val="28"/>
          <w:szCs w:val="28"/>
        </w:rPr>
        <w:t xml:space="preserve">отношение к результатам своей деятельности, критичность в оценке своих достижений. </w:t>
      </w:r>
    </w:p>
    <w:p w:rsidR="009D00FA" w:rsidRPr="00693489" w:rsidRDefault="009D00FA" w:rsidP="00693489">
      <w:pPr>
        <w:ind w:firstLine="851"/>
        <w:jc w:val="both"/>
        <w:rPr>
          <w:rFonts w:ascii="Times New Roman" w:hAnsi="Times New Roman" w:cs="Times New Roman"/>
          <w:sz w:val="28"/>
          <w:szCs w:val="28"/>
        </w:rPr>
      </w:pPr>
      <w:r w:rsidRPr="00693489">
        <w:rPr>
          <w:rFonts w:ascii="Times New Roman" w:hAnsi="Times New Roman" w:cs="Times New Roman"/>
          <w:sz w:val="28"/>
          <w:szCs w:val="28"/>
        </w:rPr>
        <w:t>Качественный анализ результатов психодиагностики не исключает количественной оценки результатов выполнения отдельных диагностических заданий.</w:t>
      </w:r>
    </w:p>
    <w:p w:rsidR="009D00FA" w:rsidRPr="009D00FA" w:rsidRDefault="009D00FA" w:rsidP="009D00FA">
      <w:pPr>
        <w:ind w:firstLine="851"/>
        <w:jc w:val="both"/>
        <w:rPr>
          <w:rFonts w:ascii="Times New Roman" w:hAnsi="Times New Roman" w:cs="Times New Roman"/>
          <w:sz w:val="28"/>
          <w:szCs w:val="28"/>
        </w:rPr>
      </w:pPr>
      <w:r w:rsidRPr="009D00FA">
        <w:rPr>
          <w:rFonts w:ascii="Times New Roman" w:hAnsi="Times New Roman" w:cs="Times New Roman"/>
          <w:sz w:val="28"/>
          <w:szCs w:val="28"/>
        </w:rPr>
        <w:t>6. Необходимость диагностического изучения ребенка</w:t>
      </w:r>
      <w:r w:rsidR="00693489">
        <w:rPr>
          <w:rFonts w:ascii="Times New Roman" w:hAnsi="Times New Roman" w:cs="Times New Roman"/>
          <w:sz w:val="28"/>
          <w:szCs w:val="28"/>
        </w:rPr>
        <w:t xml:space="preserve"> с</w:t>
      </w:r>
      <w:r w:rsidR="00601E3D">
        <w:rPr>
          <w:rFonts w:ascii="Times New Roman" w:hAnsi="Times New Roman" w:cs="Times New Roman"/>
          <w:sz w:val="28"/>
          <w:szCs w:val="28"/>
        </w:rPr>
        <w:t xml:space="preserve"> начал</w:t>
      </w:r>
      <w:r w:rsidR="00693489">
        <w:rPr>
          <w:rFonts w:ascii="Times New Roman" w:hAnsi="Times New Roman" w:cs="Times New Roman"/>
          <w:sz w:val="28"/>
          <w:szCs w:val="28"/>
        </w:rPr>
        <w:t>а</w:t>
      </w:r>
      <w:r w:rsidR="00601E3D">
        <w:rPr>
          <w:rFonts w:ascii="Times New Roman" w:hAnsi="Times New Roman" w:cs="Times New Roman"/>
          <w:sz w:val="28"/>
          <w:szCs w:val="28"/>
        </w:rPr>
        <w:t xml:space="preserve"> его обучения в ПОО (в рамках входной диагностики) </w:t>
      </w:r>
      <w:r w:rsidRPr="009D00FA">
        <w:rPr>
          <w:rFonts w:ascii="Times New Roman" w:hAnsi="Times New Roman" w:cs="Times New Roman"/>
          <w:sz w:val="28"/>
          <w:szCs w:val="28"/>
        </w:rPr>
        <w:t xml:space="preserve">позволяет выявить и предотвратить </w:t>
      </w:r>
      <w:r w:rsidR="00601E3D">
        <w:rPr>
          <w:rFonts w:ascii="Times New Roman" w:hAnsi="Times New Roman" w:cs="Times New Roman"/>
          <w:sz w:val="28"/>
          <w:szCs w:val="28"/>
        </w:rPr>
        <w:t>барьеры в его социально-психологической адаптации.</w:t>
      </w:r>
    </w:p>
    <w:p w:rsidR="009D00FA" w:rsidRDefault="009D00FA" w:rsidP="009D00FA">
      <w:pPr>
        <w:ind w:firstLine="851"/>
        <w:jc w:val="both"/>
        <w:rPr>
          <w:rFonts w:ascii="Times New Roman" w:hAnsi="Times New Roman" w:cs="Times New Roman"/>
          <w:sz w:val="28"/>
          <w:szCs w:val="28"/>
        </w:rPr>
      </w:pPr>
      <w:r w:rsidRPr="009D00FA">
        <w:rPr>
          <w:rFonts w:ascii="Times New Roman" w:hAnsi="Times New Roman" w:cs="Times New Roman"/>
          <w:sz w:val="28"/>
          <w:szCs w:val="28"/>
        </w:rPr>
        <w:t xml:space="preserve">7. Единство диагностической и коррекционной помощи </w:t>
      </w:r>
      <w:proofErr w:type="gramStart"/>
      <w:r w:rsidR="00601E3D">
        <w:rPr>
          <w:rFonts w:ascii="Times New Roman" w:hAnsi="Times New Roman" w:cs="Times New Roman"/>
          <w:sz w:val="28"/>
          <w:szCs w:val="28"/>
        </w:rPr>
        <w:t>обучающимся</w:t>
      </w:r>
      <w:proofErr w:type="gramEnd"/>
      <w:r w:rsidRPr="009D00FA">
        <w:rPr>
          <w:rFonts w:ascii="Times New Roman" w:hAnsi="Times New Roman" w:cs="Times New Roman"/>
          <w:sz w:val="28"/>
          <w:szCs w:val="28"/>
        </w:rPr>
        <w:t xml:space="preserve"> с нарушениями развития. Задачи коррекционно-педагогической работы могут быть решены только на основе диагностики, определения прогнозов психического развития и оценки потенциальных возможностей ребенка.</w:t>
      </w:r>
    </w:p>
    <w:p w:rsidR="00A52451" w:rsidRDefault="00A52451" w:rsidP="009D00FA">
      <w:pPr>
        <w:ind w:firstLine="851"/>
        <w:jc w:val="both"/>
        <w:rPr>
          <w:rFonts w:ascii="Times New Roman" w:hAnsi="Times New Roman" w:cs="Times New Roman"/>
          <w:sz w:val="28"/>
          <w:szCs w:val="28"/>
        </w:rPr>
      </w:pPr>
      <w:r>
        <w:rPr>
          <w:rFonts w:ascii="Times New Roman" w:hAnsi="Times New Roman" w:cs="Times New Roman"/>
          <w:sz w:val="28"/>
          <w:szCs w:val="28"/>
        </w:rPr>
        <w:t xml:space="preserve">Применения на практике данных принципов психодиагностической работы способствует правильному построению всего психолого-педагогического сопровождения, что послужит залогом хорошей профориентационной работы. </w:t>
      </w:r>
    </w:p>
    <w:p w:rsidR="00A52451" w:rsidRPr="009D00FA" w:rsidRDefault="00A52451" w:rsidP="009D00FA">
      <w:pPr>
        <w:ind w:firstLine="851"/>
        <w:jc w:val="both"/>
        <w:rPr>
          <w:rFonts w:ascii="Times New Roman" w:hAnsi="Times New Roman" w:cs="Times New Roman"/>
          <w:sz w:val="28"/>
          <w:szCs w:val="28"/>
        </w:rPr>
      </w:pPr>
      <w:r>
        <w:rPr>
          <w:rFonts w:ascii="Times New Roman" w:hAnsi="Times New Roman" w:cs="Times New Roman"/>
          <w:sz w:val="28"/>
          <w:szCs w:val="28"/>
        </w:rPr>
        <w:t xml:space="preserve">Правильная профориентация обучающегося с инвалидностью и ОВЗ предполагает его дальнейшее трудоустройство и профессиональную деятельность. Поэтому так важно следовать общим принципам и рекомендациям уже на этапе психодиагностики. </w:t>
      </w:r>
    </w:p>
    <w:p w:rsidR="009D00FA" w:rsidRPr="00044F39" w:rsidRDefault="009D00FA" w:rsidP="009D00FA">
      <w:pPr>
        <w:ind w:firstLine="851"/>
        <w:jc w:val="both"/>
        <w:rPr>
          <w:rFonts w:ascii="Times New Roman" w:hAnsi="Times New Roman" w:cs="Times New Roman"/>
          <w:sz w:val="28"/>
          <w:szCs w:val="28"/>
        </w:rPr>
      </w:pPr>
      <w:r w:rsidRPr="00044F39">
        <w:rPr>
          <w:rFonts w:ascii="Times New Roman" w:hAnsi="Times New Roman" w:cs="Times New Roman"/>
          <w:sz w:val="28"/>
          <w:szCs w:val="28"/>
        </w:rPr>
        <w:t xml:space="preserve">Задачи </w:t>
      </w:r>
      <w:r w:rsidR="00A52451" w:rsidRPr="00044F39">
        <w:rPr>
          <w:rFonts w:ascii="Times New Roman" w:hAnsi="Times New Roman" w:cs="Times New Roman"/>
          <w:sz w:val="28"/>
          <w:szCs w:val="28"/>
        </w:rPr>
        <w:t>психодиагностики</w:t>
      </w:r>
      <w:r w:rsidR="00A06B46" w:rsidRPr="00044F39">
        <w:rPr>
          <w:rFonts w:ascii="Times New Roman" w:hAnsi="Times New Roman" w:cs="Times New Roman"/>
          <w:sz w:val="28"/>
          <w:szCs w:val="28"/>
        </w:rPr>
        <w:t xml:space="preserve"> в</w:t>
      </w:r>
      <w:r w:rsidR="00A52451" w:rsidRPr="00044F39">
        <w:rPr>
          <w:rFonts w:ascii="Times New Roman" w:hAnsi="Times New Roman" w:cs="Times New Roman"/>
          <w:sz w:val="28"/>
          <w:szCs w:val="28"/>
        </w:rPr>
        <w:t xml:space="preserve"> профориентационной работе:</w:t>
      </w:r>
    </w:p>
    <w:p w:rsidR="009D00FA" w:rsidRPr="00044F39" w:rsidRDefault="009D00FA" w:rsidP="00044F39">
      <w:pPr>
        <w:pStyle w:val="af4"/>
        <w:numPr>
          <w:ilvl w:val="0"/>
          <w:numId w:val="3"/>
        </w:numPr>
        <w:ind w:left="1134"/>
        <w:jc w:val="both"/>
        <w:rPr>
          <w:rFonts w:ascii="Times New Roman" w:hAnsi="Times New Roman" w:cs="Times New Roman"/>
          <w:sz w:val="28"/>
          <w:szCs w:val="28"/>
        </w:rPr>
      </w:pPr>
      <w:r w:rsidRPr="00044F39">
        <w:rPr>
          <w:rFonts w:ascii="Times New Roman" w:hAnsi="Times New Roman" w:cs="Times New Roman"/>
          <w:sz w:val="28"/>
          <w:szCs w:val="28"/>
        </w:rPr>
        <w:t xml:space="preserve">Выявление индивидуальных психологических особенностей </w:t>
      </w:r>
      <w:proofErr w:type="gramStart"/>
      <w:r w:rsidR="00A06B46" w:rsidRPr="00044F39">
        <w:rPr>
          <w:rFonts w:ascii="Times New Roman" w:hAnsi="Times New Roman" w:cs="Times New Roman"/>
          <w:sz w:val="28"/>
          <w:szCs w:val="28"/>
        </w:rPr>
        <w:t>обучающегося</w:t>
      </w:r>
      <w:proofErr w:type="gramEnd"/>
      <w:r w:rsidR="00044F39" w:rsidRPr="00044F39">
        <w:rPr>
          <w:rFonts w:ascii="Times New Roman" w:hAnsi="Times New Roman" w:cs="Times New Roman"/>
          <w:sz w:val="28"/>
          <w:szCs w:val="28"/>
        </w:rPr>
        <w:t xml:space="preserve">, способных оказать влияние на его профессиональную деятельность в будущем. </w:t>
      </w:r>
    </w:p>
    <w:p w:rsidR="009D00FA" w:rsidRPr="00044F39" w:rsidRDefault="009D00FA" w:rsidP="00044F39">
      <w:pPr>
        <w:pStyle w:val="af4"/>
        <w:numPr>
          <w:ilvl w:val="0"/>
          <w:numId w:val="3"/>
        </w:numPr>
        <w:ind w:left="1134"/>
        <w:jc w:val="both"/>
        <w:rPr>
          <w:rFonts w:ascii="Times New Roman" w:hAnsi="Times New Roman" w:cs="Times New Roman"/>
          <w:sz w:val="28"/>
          <w:szCs w:val="28"/>
        </w:rPr>
      </w:pPr>
      <w:proofErr w:type="gramStart"/>
      <w:r w:rsidRPr="00044F39">
        <w:rPr>
          <w:rFonts w:ascii="Times New Roman" w:hAnsi="Times New Roman" w:cs="Times New Roman"/>
          <w:sz w:val="28"/>
          <w:szCs w:val="28"/>
        </w:rPr>
        <w:lastRenderedPageBreak/>
        <w:t>Разра</w:t>
      </w:r>
      <w:r w:rsidR="00A06B46" w:rsidRPr="00044F39">
        <w:rPr>
          <w:rFonts w:ascii="Times New Roman" w:hAnsi="Times New Roman" w:cs="Times New Roman"/>
          <w:sz w:val="28"/>
          <w:szCs w:val="28"/>
        </w:rPr>
        <w:t>ботка индивидуальных коррекционно-развивающих</w:t>
      </w:r>
      <w:r w:rsidRPr="00044F39">
        <w:rPr>
          <w:rFonts w:ascii="Times New Roman" w:hAnsi="Times New Roman" w:cs="Times New Roman"/>
          <w:sz w:val="28"/>
          <w:szCs w:val="28"/>
        </w:rPr>
        <w:t xml:space="preserve"> программ</w:t>
      </w:r>
      <w:r w:rsidR="00A06B46" w:rsidRPr="00044F39">
        <w:rPr>
          <w:rFonts w:ascii="Times New Roman" w:hAnsi="Times New Roman" w:cs="Times New Roman"/>
          <w:sz w:val="28"/>
          <w:szCs w:val="28"/>
        </w:rPr>
        <w:t>, обучения и воспитания</w:t>
      </w:r>
      <w:r w:rsidR="00044F39" w:rsidRPr="00044F39">
        <w:rPr>
          <w:rFonts w:ascii="Times New Roman" w:hAnsi="Times New Roman" w:cs="Times New Roman"/>
          <w:sz w:val="28"/>
          <w:szCs w:val="28"/>
        </w:rPr>
        <w:t>, способствующих гармоничному развитию личност</w:t>
      </w:r>
      <w:r w:rsidR="00044F39">
        <w:rPr>
          <w:rFonts w:ascii="Times New Roman" w:hAnsi="Times New Roman" w:cs="Times New Roman"/>
          <w:sz w:val="28"/>
          <w:szCs w:val="28"/>
        </w:rPr>
        <w:t xml:space="preserve">и обучающегося и оказывающих помощь в </w:t>
      </w:r>
      <w:r w:rsidR="00044F39" w:rsidRPr="00044F39">
        <w:rPr>
          <w:rFonts w:ascii="Times New Roman" w:hAnsi="Times New Roman" w:cs="Times New Roman"/>
          <w:sz w:val="28"/>
          <w:szCs w:val="28"/>
        </w:rPr>
        <w:t>его профессиональном становлении;</w:t>
      </w:r>
      <w:proofErr w:type="gramEnd"/>
    </w:p>
    <w:p w:rsidR="00044F39" w:rsidRDefault="009D00FA" w:rsidP="00044F39">
      <w:pPr>
        <w:pStyle w:val="af4"/>
        <w:numPr>
          <w:ilvl w:val="0"/>
          <w:numId w:val="3"/>
        </w:numPr>
        <w:ind w:left="1134"/>
        <w:jc w:val="both"/>
        <w:rPr>
          <w:rFonts w:ascii="Times New Roman" w:hAnsi="Times New Roman" w:cs="Times New Roman"/>
          <w:sz w:val="28"/>
          <w:szCs w:val="28"/>
        </w:rPr>
      </w:pPr>
      <w:r w:rsidRPr="00044F39">
        <w:rPr>
          <w:rFonts w:ascii="Times New Roman" w:hAnsi="Times New Roman" w:cs="Times New Roman"/>
          <w:sz w:val="28"/>
          <w:szCs w:val="28"/>
        </w:rPr>
        <w:t xml:space="preserve">Консультирование всех участников образовательного </w:t>
      </w:r>
      <w:r w:rsidR="00044F39">
        <w:rPr>
          <w:rFonts w:ascii="Times New Roman" w:hAnsi="Times New Roman" w:cs="Times New Roman"/>
          <w:sz w:val="28"/>
          <w:szCs w:val="28"/>
        </w:rPr>
        <w:t>процесса.</w:t>
      </w:r>
    </w:p>
    <w:p w:rsidR="009D00FA" w:rsidRPr="00044F39" w:rsidRDefault="009D00FA" w:rsidP="00044F39">
      <w:pPr>
        <w:pStyle w:val="af4"/>
        <w:numPr>
          <w:ilvl w:val="0"/>
          <w:numId w:val="3"/>
        </w:numPr>
        <w:ind w:left="1134"/>
        <w:jc w:val="both"/>
        <w:rPr>
          <w:rFonts w:ascii="Times New Roman" w:hAnsi="Times New Roman" w:cs="Times New Roman"/>
          <w:sz w:val="28"/>
          <w:szCs w:val="28"/>
        </w:rPr>
      </w:pPr>
      <w:r w:rsidRPr="00044F39">
        <w:rPr>
          <w:rFonts w:ascii="Times New Roman" w:hAnsi="Times New Roman" w:cs="Times New Roman"/>
          <w:sz w:val="28"/>
          <w:szCs w:val="28"/>
        </w:rPr>
        <w:t xml:space="preserve">Отслеживание результативности </w:t>
      </w:r>
      <w:r w:rsidR="00044F39">
        <w:rPr>
          <w:rFonts w:ascii="Times New Roman" w:hAnsi="Times New Roman" w:cs="Times New Roman"/>
          <w:sz w:val="28"/>
          <w:szCs w:val="28"/>
        </w:rPr>
        <w:t>и динамики проводимой работы.</w:t>
      </w:r>
    </w:p>
    <w:p w:rsidR="009D00FA" w:rsidRPr="00A87A86" w:rsidRDefault="009D00FA" w:rsidP="00A87A86">
      <w:pPr>
        <w:ind w:firstLine="851"/>
        <w:jc w:val="both"/>
        <w:rPr>
          <w:rFonts w:ascii="Times New Roman" w:hAnsi="Times New Roman" w:cs="Times New Roman"/>
          <w:sz w:val="28"/>
          <w:szCs w:val="28"/>
        </w:rPr>
      </w:pPr>
      <w:r w:rsidRPr="00A87A86">
        <w:rPr>
          <w:rFonts w:ascii="Times New Roman" w:hAnsi="Times New Roman" w:cs="Times New Roman"/>
          <w:sz w:val="28"/>
          <w:szCs w:val="28"/>
        </w:rPr>
        <w:t>Основная задача ПД – правильная оценка возможностей и особенностей развития ребенка с нарушениями развития с целью успешности его воспитания, обучения, социальной адаптации</w:t>
      </w:r>
      <w:r w:rsidR="00A87A86" w:rsidRPr="00A87A86">
        <w:rPr>
          <w:rFonts w:ascii="Times New Roman" w:hAnsi="Times New Roman" w:cs="Times New Roman"/>
          <w:sz w:val="28"/>
          <w:szCs w:val="28"/>
        </w:rPr>
        <w:t xml:space="preserve"> и правильной профессиональной ориентации</w:t>
      </w:r>
      <w:r w:rsidRPr="00A87A86">
        <w:rPr>
          <w:rFonts w:ascii="Times New Roman" w:hAnsi="Times New Roman" w:cs="Times New Roman"/>
          <w:sz w:val="28"/>
          <w:szCs w:val="28"/>
        </w:rPr>
        <w:t xml:space="preserve">. Она является первым и очень важным этапом в системе мероприятий, обеспечивающих </w:t>
      </w:r>
      <w:r w:rsidR="00A87A86" w:rsidRPr="00A87A86">
        <w:rPr>
          <w:rFonts w:ascii="Times New Roman" w:hAnsi="Times New Roman" w:cs="Times New Roman"/>
          <w:sz w:val="28"/>
          <w:szCs w:val="28"/>
        </w:rPr>
        <w:t xml:space="preserve">профессиональное становление </w:t>
      </w:r>
      <w:proofErr w:type="gramStart"/>
      <w:r w:rsidR="00A87A86" w:rsidRPr="00A87A86">
        <w:rPr>
          <w:rFonts w:ascii="Times New Roman" w:hAnsi="Times New Roman" w:cs="Times New Roman"/>
          <w:sz w:val="28"/>
          <w:szCs w:val="28"/>
        </w:rPr>
        <w:t>обучающегося</w:t>
      </w:r>
      <w:proofErr w:type="gramEnd"/>
      <w:r w:rsidR="00A87A86" w:rsidRPr="00A87A86">
        <w:rPr>
          <w:rFonts w:ascii="Times New Roman" w:hAnsi="Times New Roman" w:cs="Times New Roman"/>
          <w:sz w:val="28"/>
          <w:szCs w:val="28"/>
        </w:rPr>
        <w:t>.</w:t>
      </w:r>
      <w:r w:rsidRPr="00A87A86">
        <w:rPr>
          <w:rFonts w:ascii="Times New Roman" w:hAnsi="Times New Roman" w:cs="Times New Roman"/>
          <w:sz w:val="28"/>
          <w:szCs w:val="28"/>
        </w:rPr>
        <w:t xml:space="preserve"> </w:t>
      </w:r>
    </w:p>
    <w:p w:rsidR="009D00FA" w:rsidRPr="00831D10" w:rsidRDefault="00831D10" w:rsidP="00831D10">
      <w:pPr>
        <w:pStyle w:val="2"/>
        <w:jc w:val="center"/>
        <w:rPr>
          <w:rFonts w:ascii="Times New Roman" w:hAnsi="Times New Roman" w:cs="Times New Roman"/>
          <w:color w:val="auto"/>
          <w:sz w:val="28"/>
          <w:szCs w:val="28"/>
        </w:rPr>
      </w:pPr>
      <w:bookmarkStart w:id="5" w:name="_Toc176608952"/>
      <w:r w:rsidRPr="00831D10">
        <w:rPr>
          <w:rFonts w:ascii="Times New Roman" w:hAnsi="Times New Roman" w:cs="Times New Roman"/>
          <w:color w:val="auto"/>
          <w:sz w:val="28"/>
          <w:szCs w:val="28"/>
        </w:rPr>
        <w:t>1.3.</w:t>
      </w:r>
      <w:r w:rsidR="00693489">
        <w:rPr>
          <w:rFonts w:ascii="Times New Roman" w:hAnsi="Times New Roman" w:cs="Times New Roman"/>
          <w:color w:val="auto"/>
          <w:sz w:val="28"/>
          <w:szCs w:val="28"/>
        </w:rPr>
        <w:t xml:space="preserve"> </w:t>
      </w:r>
      <w:r w:rsidR="009D00FA" w:rsidRPr="00831D10">
        <w:rPr>
          <w:rFonts w:ascii="Times New Roman" w:hAnsi="Times New Roman" w:cs="Times New Roman"/>
          <w:color w:val="auto"/>
          <w:sz w:val="28"/>
          <w:szCs w:val="28"/>
        </w:rPr>
        <w:t xml:space="preserve">Требования к проведению </w:t>
      </w:r>
      <w:r w:rsidR="00355A48" w:rsidRPr="00831D10">
        <w:rPr>
          <w:rFonts w:ascii="Times New Roman" w:hAnsi="Times New Roman" w:cs="Times New Roman"/>
          <w:color w:val="auto"/>
          <w:sz w:val="28"/>
          <w:szCs w:val="28"/>
        </w:rPr>
        <w:t>психодиагностики</w:t>
      </w:r>
      <w:r w:rsidR="009D00FA" w:rsidRPr="00831D10">
        <w:rPr>
          <w:rFonts w:ascii="Times New Roman" w:hAnsi="Times New Roman" w:cs="Times New Roman"/>
          <w:color w:val="auto"/>
          <w:sz w:val="28"/>
          <w:szCs w:val="28"/>
        </w:rPr>
        <w:t>.</w:t>
      </w:r>
      <w:bookmarkEnd w:id="5"/>
    </w:p>
    <w:p w:rsidR="00A87A86" w:rsidRPr="00355A48" w:rsidRDefault="00A87A86" w:rsidP="009D00FA">
      <w:pPr>
        <w:ind w:firstLine="851"/>
        <w:jc w:val="both"/>
        <w:rPr>
          <w:rFonts w:ascii="Times New Roman" w:hAnsi="Times New Roman" w:cs="Times New Roman"/>
          <w:sz w:val="28"/>
          <w:szCs w:val="28"/>
        </w:rPr>
      </w:pPr>
      <w:r w:rsidRPr="00355A48">
        <w:rPr>
          <w:rFonts w:ascii="Times New Roman" w:hAnsi="Times New Roman" w:cs="Times New Roman"/>
          <w:sz w:val="28"/>
          <w:szCs w:val="28"/>
        </w:rPr>
        <w:t xml:space="preserve">Перед проведением психодиагностического обследования обучающегося </w:t>
      </w:r>
      <w:r w:rsidR="009D00FA" w:rsidRPr="00355A48">
        <w:rPr>
          <w:rFonts w:ascii="Times New Roman" w:hAnsi="Times New Roman" w:cs="Times New Roman"/>
          <w:sz w:val="28"/>
          <w:szCs w:val="28"/>
        </w:rPr>
        <w:t xml:space="preserve">необходимо </w:t>
      </w:r>
      <w:r w:rsidRPr="00355A48">
        <w:rPr>
          <w:rFonts w:ascii="Times New Roman" w:hAnsi="Times New Roman" w:cs="Times New Roman"/>
          <w:sz w:val="28"/>
          <w:szCs w:val="28"/>
        </w:rPr>
        <w:t>выполнить подготовительную работу.</w:t>
      </w:r>
      <w:r w:rsidR="002475B4" w:rsidRPr="00355A48">
        <w:rPr>
          <w:rFonts w:ascii="Times New Roman" w:hAnsi="Times New Roman" w:cs="Times New Roman"/>
          <w:sz w:val="28"/>
          <w:szCs w:val="28"/>
        </w:rPr>
        <w:t xml:space="preserve"> Она сост</w:t>
      </w:r>
      <w:r w:rsidR="00A152F8">
        <w:rPr>
          <w:rFonts w:ascii="Times New Roman" w:hAnsi="Times New Roman" w:cs="Times New Roman"/>
          <w:sz w:val="28"/>
          <w:szCs w:val="28"/>
        </w:rPr>
        <w:t>о</w:t>
      </w:r>
      <w:r w:rsidR="002475B4" w:rsidRPr="00355A48">
        <w:rPr>
          <w:rFonts w:ascii="Times New Roman" w:hAnsi="Times New Roman" w:cs="Times New Roman"/>
          <w:sz w:val="28"/>
          <w:szCs w:val="28"/>
        </w:rPr>
        <w:t xml:space="preserve">ит из двух этапов: </w:t>
      </w:r>
    </w:p>
    <w:p w:rsidR="00A87A86" w:rsidRPr="00355A48" w:rsidRDefault="00A87A86" w:rsidP="002475B4">
      <w:pPr>
        <w:pStyle w:val="af4"/>
        <w:numPr>
          <w:ilvl w:val="0"/>
          <w:numId w:val="4"/>
        </w:numPr>
        <w:jc w:val="both"/>
        <w:rPr>
          <w:rFonts w:ascii="Times New Roman" w:hAnsi="Times New Roman" w:cs="Times New Roman"/>
          <w:sz w:val="28"/>
          <w:szCs w:val="28"/>
        </w:rPr>
      </w:pPr>
      <w:r w:rsidRPr="00355A48">
        <w:rPr>
          <w:rFonts w:ascii="Times New Roman" w:hAnsi="Times New Roman" w:cs="Times New Roman"/>
          <w:sz w:val="28"/>
          <w:szCs w:val="28"/>
        </w:rPr>
        <w:t xml:space="preserve">Заочное знакомство </w:t>
      </w:r>
      <w:proofErr w:type="gramStart"/>
      <w:r w:rsidRPr="00355A48">
        <w:rPr>
          <w:rFonts w:ascii="Times New Roman" w:hAnsi="Times New Roman" w:cs="Times New Roman"/>
          <w:sz w:val="28"/>
          <w:szCs w:val="28"/>
        </w:rPr>
        <w:t>с</w:t>
      </w:r>
      <w:proofErr w:type="gramEnd"/>
      <w:r w:rsidRPr="00355A48">
        <w:rPr>
          <w:rFonts w:ascii="Times New Roman" w:hAnsi="Times New Roman" w:cs="Times New Roman"/>
          <w:sz w:val="28"/>
          <w:szCs w:val="28"/>
        </w:rPr>
        <w:t xml:space="preserve"> </w:t>
      </w:r>
      <w:proofErr w:type="gramStart"/>
      <w:r w:rsidRPr="00355A48">
        <w:rPr>
          <w:rFonts w:ascii="Times New Roman" w:hAnsi="Times New Roman" w:cs="Times New Roman"/>
          <w:sz w:val="28"/>
          <w:szCs w:val="28"/>
        </w:rPr>
        <w:t>обучающимся</w:t>
      </w:r>
      <w:proofErr w:type="gramEnd"/>
      <w:r w:rsidR="00A73C4A">
        <w:rPr>
          <w:rFonts w:ascii="Times New Roman" w:hAnsi="Times New Roman" w:cs="Times New Roman"/>
          <w:sz w:val="28"/>
          <w:szCs w:val="28"/>
        </w:rPr>
        <w:t xml:space="preserve"> (</w:t>
      </w:r>
      <w:r w:rsidRPr="00355A48">
        <w:rPr>
          <w:rFonts w:ascii="Times New Roman" w:hAnsi="Times New Roman" w:cs="Times New Roman"/>
          <w:sz w:val="28"/>
          <w:szCs w:val="28"/>
        </w:rPr>
        <w:t>то есть изучение всей имеющейся документации о ребенке</w:t>
      </w:r>
      <w:r w:rsidR="00A73C4A">
        <w:rPr>
          <w:rFonts w:ascii="Times New Roman" w:hAnsi="Times New Roman" w:cs="Times New Roman"/>
          <w:sz w:val="28"/>
          <w:szCs w:val="28"/>
        </w:rPr>
        <w:t>)</w:t>
      </w:r>
      <w:r w:rsidRPr="00355A48">
        <w:rPr>
          <w:rFonts w:ascii="Times New Roman" w:hAnsi="Times New Roman" w:cs="Times New Roman"/>
          <w:sz w:val="28"/>
          <w:szCs w:val="28"/>
        </w:rPr>
        <w:t>. Результаты ПМПК, характеристику со школы, анкету, информацию о семье и т.д.</w:t>
      </w:r>
    </w:p>
    <w:p w:rsidR="00A87A86" w:rsidRPr="00355A48" w:rsidRDefault="00A87A86" w:rsidP="00A87A86">
      <w:pPr>
        <w:pStyle w:val="af4"/>
        <w:numPr>
          <w:ilvl w:val="0"/>
          <w:numId w:val="4"/>
        </w:numPr>
        <w:jc w:val="both"/>
        <w:rPr>
          <w:rFonts w:ascii="Times New Roman" w:hAnsi="Times New Roman" w:cs="Times New Roman"/>
          <w:sz w:val="28"/>
          <w:szCs w:val="28"/>
        </w:rPr>
      </w:pPr>
      <w:r w:rsidRPr="00355A48">
        <w:rPr>
          <w:rFonts w:ascii="Times New Roman" w:hAnsi="Times New Roman" w:cs="Times New Roman"/>
          <w:sz w:val="28"/>
          <w:szCs w:val="28"/>
        </w:rPr>
        <w:t xml:space="preserve">Очное знакомство с обучающимся – этот этап необходим для адаптации ребенка к педагогу (имеется </w:t>
      </w:r>
      <w:proofErr w:type="gramStart"/>
      <w:r w:rsidRPr="00355A48">
        <w:rPr>
          <w:rFonts w:ascii="Times New Roman" w:hAnsi="Times New Roman" w:cs="Times New Roman"/>
          <w:sz w:val="28"/>
          <w:szCs w:val="28"/>
        </w:rPr>
        <w:t>ввиду</w:t>
      </w:r>
      <w:proofErr w:type="gramEnd"/>
      <w:r w:rsidRPr="00355A48">
        <w:rPr>
          <w:rFonts w:ascii="Times New Roman" w:hAnsi="Times New Roman" w:cs="Times New Roman"/>
          <w:sz w:val="28"/>
          <w:szCs w:val="28"/>
        </w:rPr>
        <w:t xml:space="preserve"> к тому специалисту, который будет в дальнейшем осуществлять всю профориентационную работу).</w:t>
      </w:r>
      <w:r w:rsidR="002475B4" w:rsidRPr="00355A48">
        <w:rPr>
          <w:rFonts w:ascii="Times New Roman" w:hAnsi="Times New Roman" w:cs="Times New Roman"/>
          <w:sz w:val="28"/>
          <w:szCs w:val="28"/>
        </w:rPr>
        <w:t xml:space="preserve"> Он может быть произведен непосредственно перед обследованием</w:t>
      </w:r>
      <w:r w:rsidR="00A73C4A">
        <w:rPr>
          <w:rFonts w:ascii="Times New Roman" w:hAnsi="Times New Roman" w:cs="Times New Roman"/>
          <w:sz w:val="28"/>
          <w:szCs w:val="28"/>
        </w:rPr>
        <w:t xml:space="preserve"> или заблаговременно</w:t>
      </w:r>
      <w:r w:rsidR="002475B4" w:rsidRPr="00355A48">
        <w:rPr>
          <w:rFonts w:ascii="Times New Roman" w:hAnsi="Times New Roman" w:cs="Times New Roman"/>
          <w:sz w:val="28"/>
          <w:szCs w:val="28"/>
        </w:rPr>
        <w:t xml:space="preserve">. </w:t>
      </w:r>
    </w:p>
    <w:p w:rsidR="00D4580B" w:rsidRDefault="009D00FA" w:rsidP="00D4580B">
      <w:pPr>
        <w:ind w:firstLine="851"/>
        <w:jc w:val="both"/>
        <w:rPr>
          <w:rFonts w:ascii="Times New Roman" w:hAnsi="Times New Roman" w:cs="Times New Roman"/>
          <w:sz w:val="28"/>
          <w:szCs w:val="28"/>
        </w:rPr>
      </w:pPr>
      <w:r w:rsidRPr="00355A48">
        <w:rPr>
          <w:rFonts w:ascii="Times New Roman" w:hAnsi="Times New Roman" w:cs="Times New Roman"/>
          <w:sz w:val="28"/>
          <w:szCs w:val="28"/>
        </w:rPr>
        <w:t xml:space="preserve">Непосредственное изучение ребенка начинается с момента, когда он входит в </w:t>
      </w:r>
      <w:r w:rsidR="002475B4" w:rsidRPr="00355A48">
        <w:rPr>
          <w:rFonts w:ascii="Times New Roman" w:hAnsi="Times New Roman" w:cs="Times New Roman"/>
          <w:sz w:val="28"/>
          <w:szCs w:val="28"/>
        </w:rPr>
        <w:t>кабинет</w:t>
      </w:r>
      <w:r w:rsidRPr="00355A48">
        <w:rPr>
          <w:rFonts w:ascii="Times New Roman" w:hAnsi="Times New Roman" w:cs="Times New Roman"/>
          <w:sz w:val="28"/>
          <w:szCs w:val="28"/>
        </w:rPr>
        <w:t xml:space="preserve">, где происходит обследование. </w:t>
      </w:r>
      <w:r w:rsidR="00D4580B">
        <w:rPr>
          <w:rFonts w:ascii="Times New Roman" w:hAnsi="Times New Roman" w:cs="Times New Roman"/>
          <w:sz w:val="28"/>
          <w:szCs w:val="28"/>
        </w:rPr>
        <w:t>Необходимо отметить</w:t>
      </w:r>
      <w:r w:rsidRPr="00355A48">
        <w:rPr>
          <w:rFonts w:ascii="Times New Roman" w:hAnsi="Times New Roman" w:cs="Times New Roman"/>
          <w:sz w:val="28"/>
          <w:szCs w:val="28"/>
        </w:rPr>
        <w:t xml:space="preserve"> реакци</w:t>
      </w:r>
      <w:r w:rsidR="00D4580B">
        <w:rPr>
          <w:rFonts w:ascii="Times New Roman" w:hAnsi="Times New Roman" w:cs="Times New Roman"/>
          <w:sz w:val="28"/>
          <w:szCs w:val="28"/>
        </w:rPr>
        <w:t>и</w:t>
      </w:r>
      <w:r w:rsidRPr="00355A48">
        <w:rPr>
          <w:rFonts w:ascii="Times New Roman" w:hAnsi="Times New Roman" w:cs="Times New Roman"/>
          <w:sz w:val="28"/>
          <w:szCs w:val="28"/>
        </w:rPr>
        <w:t xml:space="preserve"> на новую обстановку (интерес, безразличие, страх</w:t>
      </w:r>
      <w:r w:rsidR="00D4580B">
        <w:rPr>
          <w:rFonts w:ascii="Times New Roman" w:hAnsi="Times New Roman" w:cs="Times New Roman"/>
          <w:sz w:val="28"/>
          <w:szCs w:val="28"/>
        </w:rPr>
        <w:t>, смущение</w:t>
      </w:r>
      <w:r w:rsidRPr="00355A48">
        <w:rPr>
          <w:rFonts w:ascii="Times New Roman" w:hAnsi="Times New Roman" w:cs="Times New Roman"/>
          <w:sz w:val="28"/>
          <w:szCs w:val="28"/>
        </w:rPr>
        <w:t xml:space="preserve"> и т. д.), желание или нежелание вступить в контакт, </w:t>
      </w:r>
      <w:r w:rsidR="00D4580B">
        <w:rPr>
          <w:rFonts w:ascii="Times New Roman" w:hAnsi="Times New Roman" w:cs="Times New Roman"/>
          <w:sz w:val="28"/>
          <w:szCs w:val="28"/>
        </w:rPr>
        <w:t xml:space="preserve">адекватность поведения и т. п., поведенческие реакции подлежат </w:t>
      </w:r>
      <w:r w:rsidRPr="00355A48">
        <w:rPr>
          <w:rFonts w:ascii="Times New Roman" w:hAnsi="Times New Roman" w:cs="Times New Roman"/>
          <w:sz w:val="28"/>
          <w:szCs w:val="28"/>
        </w:rPr>
        <w:t xml:space="preserve">анализу при составлении психолого-педагогического заключения после проведения обследования. </w:t>
      </w:r>
    </w:p>
    <w:p w:rsidR="00D4580B" w:rsidRPr="00355A48" w:rsidRDefault="00D4580B" w:rsidP="00D4580B">
      <w:pPr>
        <w:ind w:firstLine="851"/>
        <w:jc w:val="both"/>
        <w:rPr>
          <w:rFonts w:ascii="Times New Roman" w:hAnsi="Times New Roman" w:cs="Times New Roman"/>
          <w:sz w:val="28"/>
          <w:szCs w:val="28"/>
        </w:rPr>
      </w:pPr>
      <w:r w:rsidRPr="00355A48">
        <w:rPr>
          <w:rFonts w:ascii="Times New Roman" w:hAnsi="Times New Roman" w:cs="Times New Roman"/>
          <w:sz w:val="28"/>
          <w:szCs w:val="28"/>
        </w:rPr>
        <w:t xml:space="preserve">Анализ полученных данных позволяет проводить обследование </w:t>
      </w:r>
      <w:r w:rsidR="00A152F8">
        <w:rPr>
          <w:rFonts w:ascii="Times New Roman" w:hAnsi="Times New Roman" w:cs="Times New Roman"/>
          <w:sz w:val="28"/>
          <w:szCs w:val="28"/>
        </w:rPr>
        <w:t>обучающегося</w:t>
      </w:r>
      <w:r w:rsidRPr="00355A48">
        <w:rPr>
          <w:rFonts w:ascii="Times New Roman" w:hAnsi="Times New Roman" w:cs="Times New Roman"/>
          <w:sz w:val="28"/>
          <w:szCs w:val="28"/>
        </w:rPr>
        <w:t xml:space="preserve"> с учетом его индивидуальных возможностей и особенностей. Так, например, </w:t>
      </w:r>
      <w:proofErr w:type="spellStart"/>
      <w:r w:rsidRPr="00355A48">
        <w:rPr>
          <w:rFonts w:ascii="Times New Roman" w:hAnsi="Times New Roman" w:cs="Times New Roman"/>
          <w:sz w:val="28"/>
          <w:szCs w:val="28"/>
        </w:rPr>
        <w:t>малоконтактных</w:t>
      </w:r>
      <w:proofErr w:type="spellEnd"/>
      <w:r w:rsidRPr="00355A48">
        <w:rPr>
          <w:rFonts w:ascii="Times New Roman" w:hAnsi="Times New Roman" w:cs="Times New Roman"/>
          <w:sz w:val="28"/>
          <w:szCs w:val="28"/>
        </w:rPr>
        <w:t xml:space="preserve"> </w:t>
      </w:r>
      <w:r w:rsidR="00A152F8">
        <w:rPr>
          <w:rFonts w:ascii="Times New Roman" w:hAnsi="Times New Roman" w:cs="Times New Roman"/>
          <w:sz w:val="28"/>
          <w:szCs w:val="28"/>
        </w:rPr>
        <w:t>подростков</w:t>
      </w:r>
      <w:r w:rsidRPr="00355A48">
        <w:rPr>
          <w:rFonts w:ascii="Times New Roman" w:hAnsi="Times New Roman" w:cs="Times New Roman"/>
          <w:sz w:val="28"/>
          <w:szCs w:val="28"/>
        </w:rPr>
        <w:t xml:space="preserve"> целесообразно обследовать с помощью игрового материала или проективных методов. При обследовании </w:t>
      </w:r>
      <w:r w:rsidR="00A152F8">
        <w:rPr>
          <w:rFonts w:ascii="Times New Roman" w:hAnsi="Times New Roman" w:cs="Times New Roman"/>
          <w:sz w:val="28"/>
          <w:szCs w:val="28"/>
        </w:rPr>
        <w:t>обучающихся</w:t>
      </w:r>
      <w:r w:rsidRPr="00355A48">
        <w:rPr>
          <w:rFonts w:ascii="Times New Roman" w:hAnsi="Times New Roman" w:cs="Times New Roman"/>
          <w:sz w:val="28"/>
          <w:szCs w:val="28"/>
        </w:rPr>
        <w:t xml:space="preserve"> с повышенной утомляемостью необходимо использовать те задания, с помощью которых интересующие исследователя особенности </w:t>
      </w:r>
      <w:r w:rsidRPr="00355A48">
        <w:rPr>
          <w:rFonts w:ascii="Times New Roman" w:hAnsi="Times New Roman" w:cs="Times New Roman"/>
          <w:sz w:val="28"/>
          <w:szCs w:val="28"/>
        </w:rPr>
        <w:lastRenderedPageBreak/>
        <w:t>психики могут быть раскрыты в максимально короткие сроки (</w:t>
      </w:r>
      <w:proofErr w:type="spellStart"/>
      <w:r w:rsidRPr="00355A48">
        <w:rPr>
          <w:rFonts w:ascii="Times New Roman" w:hAnsi="Times New Roman" w:cs="Times New Roman"/>
          <w:sz w:val="28"/>
          <w:szCs w:val="28"/>
        </w:rPr>
        <w:t>эксперсс</w:t>
      </w:r>
      <w:proofErr w:type="spellEnd"/>
      <w:r w:rsidRPr="00355A48">
        <w:rPr>
          <w:rFonts w:ascii="Times New Roman" w:hAnsi="Times New Roman" w:cs="Times New Roman"/>
          <w:sz w:val="28"/>
          <w:szCs w:val="28"/>
        </w:rPr>
        <w:t>-тесты).</w:t>
      </w:r>
    </w:p>
    <w:p w:rsidR="009D00FA" w:rsidRPr="00D4580B" w:rsidRDefault="00D4580B" w:rsidP="00D4580B">
      <w:pPr>
        <w:shd w:val="clear" w:color="auto" w:fill="FFFFFF" w:themeFill="background1"/>
        <w:ind w:firstLine="851"/>
        <w:jc w:val="both"/>
        <w:rPr>
          <w:rFonts w:ascii="Times New Roman" w:hAnsi="Times New Roman" w:cs="Times New Roman"/>
          <w:sz w:val="28"/>
          <w:szCs w:val="28"/>
        </w:rPr>
      </w:pPr>
      <w:r w:rsidRPr="00D4580B">
        <w:rPr>
          <w:rFonts w:ascii="Times New Roman" w:hAnsi="Times New Roman" w:cs="Times New Roman"/>
          <w:sz w:val="28"/>
          <w:szCs w:val="28"/>
        </w:rPr>
        <w:t>Следует отметить</w:t>
      </w:r>
      <w:r w:rsidR="009D00FA" w:rsidRPr="00D4580B">
        <w:rPr>
          <w:rFonts w:ascii="Times New Roman" w:hAnsi="Times New Roman" w:cs="Times New Roman"/>
          <w:sz w:val="28"/>
          <w:szCs w:val="28"/>
        </w:rPr>
        <w:t xml:space="preserve">, что анализ рисунка </w:t>
      </w:r>
      <w:r w:rsidRPr="00D4580B">
        <w:rPr>
          <w:rFonts w:ascii="Times New Roman" w:hAnsi="Times New Roman" w:cs="Times New Roman"/>
          <w:sz w:val="28"/>
          <w:szCs w:val="28"/>
        </w:rPr>
        <w:t>обучающегося (при использовании проективного метода исследования)</w:t>
      </w:r>
      <w:r w:rsidR="009D00FA" w:rsidRPr="00D4580B">
        <w:rPr>
          <w:rFonts w:ascii="Times New Roman" w:hAnsi="Times New Roman" w:cs="Times New Roman"/>
          <w:sz w:val="28"/>
          <w:szCs w:val="28"/>
        </w:rPr>
        <w:t xml:space="preserve"> может дать ценный дополнительный материал, как при установлении его интеллектуальных возможностей, так и при дифференциальной диагностике некоторых состояний личности (своеобразие рисунков при </w:t>
      </w:r>
      <w:r w:rsidRPr="00D4580B">
        <w:rPr>
          <w:rFonts w:ascii="Times New Roman" w:hAnsi="Times New Roman" w:cs="Times New Roman"/>
          <w:sz w:val="28"/>
          <w:szCs w:val="28"/>
        </w:rPr>
        <w:t>э</w:t>
      </w:r>
      <w:r w:rsidR="009D00FA" w:rsidRPr="00D4580B">
        <w:rPr>
          <w:rFonts w:ascii="Times New Roman" w:hAnsi="Times New Roman" w:cs="Times New Roman"/>
          <w:sz w:val="28"/>
          <w:szCs w:val="28"/>
        </w:rPr>
        <w:t xml:space="preserve">пилепсии, шизофрении и т. д.). Так, например, было установлено, что дети с легкой умственной отсталостью в состоянии рисовать на самостоятельно выбранные темы, но у них часто имеют место неадекватные отклонения в процессе рисования от первоначально выбранной изобразительной задачи и дополнения рисунка не относящимися к нему объектами. Иногда во время выполнения рисунка дети пользуются карандашами разных цветов. В других случаях весь рисунок логически неоправданно делается карандашом одного цвета. </w:t>
      </w:r>
    </w:p>
    <w:p w:rsidR="009D00FA" w:rsidRPr="00D4580B" w:rsidRDefault="009D00FA" w:rsidP="009D00FA">
      <w:pPr>
        <w:ind w:firstLine="851"/>
        <w:jc w:val="both"/>
        <w:rPr>
          <w:rFonts w:ascii="Times New Roman" w:hAnsi="Times New Roman" w:cs="Times New Roman"/>
          <w:sz w:val="28"/>
          <w:szCs w:val="28"/>
        </w:rPr>
      </w:pPr>
      <w:r w:rsidRPr="00D4580B">
        <w:rPr>
          <w:rFonts w:ascii="Times New Roman" w:hAnsi="Times New Roman" w:cs="Times New Roman"/>
          <w:sz w:val="28"/>
          <w:szCs w:val="28"/>
        </w:rPr>
        <w:t>Дети с тяжелой степенью умственной отсталости рисуют на весьма ограниченный круг тем. Выбранная ими тематика в</w:t>
      </w:r>
      <w:r w:rsidR="00D4580B" w:rsidRPr="00D4580B">
        <w:rPr>
          <w:rFonts w:ascii="Times New Roman" w:hAnsi="Times New Roman" w:cs="Times New Roman"/>
          <w:sz w:val="28"/>
          <w:szCs w:val="28"/>
        </w:rPr>
        <w:t xml:space="preserve"> </w:t>
      </w:r>
      <w:r w:rsidRPr="00D4580B">
        <w:rPr>
          <w:rFonts w:ascii="Times New Roman" w:hAnsi="Times New Roman" w:cs="Times New Roman"/>
          <w:sz w:val="28"/>
          <w:szCs w:val="28"/>
        </w:rPr>
        <w:t xml:space="preserve">существенной мере обусловлена тем, что они рисовали до этого. Дети отвлекаются во время рисования. Изображенные ими объекты не связаны друг с другом логически. При выполнении рисунка ими используется один или два цвета. </w:t>
      </w:r>
    </w:p>
    <w:p w:rsidR="009D00FA" w:rsidRPr="00D4580B" w:rsidRDefault="00A73C4A" w:rsidP="009D00FA">
      <w:pPr>
        <w:ind w:firstLine="851"/>
        <w:jc w:val="both"/>
        <w:rPr>
          <w:rFonts w:ascii="Times New Roman" w:hAnsi="Times New Roman" w:cs="Times New Roman"/>
          <w:sz w:val="28"/>
          <w:szCs w:val="28"/>
        </w:rPr>
      </w:pPr>
      <w:proofErr w:type="gramStart"/>
      <w:r>
        <w:rPr>
          <w:rFonts w:ascii="Times New Roman" w:hAnsi="Times New Roman" w:cs="Times New Roman"/>
          <w:sz w:val="28"/>
          <w:szCs w:val="28"/>
        </w:rPr>
        <w:t>Обучающиеся с умственной отсталостью</w:t>
      </w:r>
      <w:r w:rsidR="00A152F8">
        <w:rPr>
          <w:rFonts w:ascii="Times New Roman" w:hAnsi="Times New Roman" w:cs="Times New Roman"/>
          <w:sz w:val="28"/>
          <w:szCs w:val="28"/>
        </w:rPr>
        <w:t xml:space="preserve"> </w:t>
      </w:r>
      <w:r w:rsidR="009D00FA" w:rsidRPr="00D4580B">
        <w:rPr>
          <w:rFonts w:ascii="Times New Roman" w:hAnsi="Times New Roman" w:cs="Times New Roman"/>
          <w:sz w:val="28"/>
          <w:szCs w:val="28"/>
        </w:rPr>
        <w:t>мало критичны к результатам своей деятельности.</w:t>
      </w:r>
      <w:proofErr w:type="gramEnd"/>
      <w:r w:rsidR="009D00FA" w:rsidRPr="00D4580B">
        <w:rPr>
          <w:rFonts w:ascii="Times New Roman" w:hAnsi="Times New Roman" w:cs="Times New Roman"/>
          <w:sz w:val="28"/>
          <w:szCs w:val="28"/>
        </w:rPr>
        <w:t xml:space="preserve"> Эти дети не могут качественно выполнить предметные изображения. Во время рисования они переключают свое внимание на посторонние предметы, забывают инструкцию. Как правило, они используют карандаш первого попавшегося цвета.</w:t>
      </w:r>
      <w:r w:rsidR="00D4580B">
        <w:rPr>
          <w:rStyle w:val="af3"/>
          <w:rFonts w:ascii="Times New Roman" w:hAnsi="Times New Roman" w:cs="Times New Roman"/>
          <w:sz w:val="28"/>
          <w:szCs w:val="28"/>
        </w:rPr>
        <w:footnoteReference w:id="3"/>
      </w:r>
    </w:p>
    <w:p w:rsidR="00A87A86" w:rsidRDefault="009D00FA" w:rsidP="00D4580B">
      <w:pPr>
        <w:shd w:val="clear" w:color="auto" w:fill="FFFFFF" w:themeFill="background1"/>
        <w:ind w:firstLine="851"/>
        <w:jc w:val="both"/>
        <w:rPr>
          <w:rFonts w:ascii="Times New Roman" w:hAnsi="Times New Roman" w:cs="Times New Roman"/>
          <w:sz w:val="28"/>
          <w:szCs w:val="28"/>
          <w:highlight w:val="yellow"/>
        </w:rPr>
      </w:pPr>
      <w:r w:rsidRPr="00D4580B">
        <w:rPr>
          <w:rFonts w:ascii="Times New Roman" w:hAnsi="Times New Roman" w:cs="Times New Roman"/>
          <w:sz w:val="28"/>
          <w:szCs w:val="28"/>
        </w:rPr>
        <w:t xml:space="preserve">Средством снятия напряжения и установления контакта может служить еще и беседа </w:t>
      </w:r>
      <w:proofErr w:type="gramStart"/>
      <w:r w:rsidRPr="00D4580B">
        <w:rPr>
          <w:rFonts w:ascii="Times New Roman" w:hAnsi="Times New Roman" w:cs="Times New Roman"/>
          <w:sz w:val="28"/>
          <w:szCs w:val="28"/>
        </w:rPr>
        <w:t>с</w:t>
      </w:r>
      <w:proofErr w:type="gramEnd"/>
      <w:r w:rsidRPr="00D4580B">
        <w:rPr>
          <w:rFonts w:ascii="Times New Roman" w:hAnsi="Times New Roman" w:cs="Times New Roman"/>
          <w:sz w:val="28"/>
          <w:szCs w:val="28"/>
        </w:rPr>
        <w:t xml:space="preserve"> </w:t>
      </w:r>
      <w:r w:rsidR="00D4580B">
        <w:rPr>
          <w:rFonts w:ascii="Times New Roman" w:hAnsi="Times New Roman" w:cs="Times New Roman"/>
          <w:sz w:val="28"/>
          <w:szCs w:val="28"/>
        </w:rPr>
        <w:t>обучающимся</w:t>
      </w:r>
      <w:r w:rsidRPr="00D4580B">
        <w:rPr>
          <w:rFonts w:ascii="Times New Roman" w:hAnsi="Times New Roman" w:cs="Times New Roman"/>
          <w:sz w:val="28"/>
          <w:szCs w:val="28"/>
        </w:rPr>
        <w:t xml:space="preserve">. Следует помнить, что во время беседы можно получить ряд ценных сведений относительно </w:t>
      </w:r>
      <w:r w:rsidR="00D4580B">
        <w:rPr>
          <w:rFonts w:ascii="Times New Roman" w:hAnsi="Times New Roman" w:cs="Times New Roman"/>
          <w:sz w:val="28"/>
          <w:szCs w:val="28"/>
        </w:rPr>
        <w:t>его профессиональных предпочтений, его целей или желаний.</w:t>
      </w:r>
      <w:r w:rsidRPr="00D4580B">
        <w:rPr>
          <w:rFonts w:ascii="Times New Roman" w:hAnsi="Times New Roman" w:cs="Times New Roman"/>
          <w:sz w:val="28"/>
          <w:szCs w:val="28"/>
        </w:rPr>
        <w:t xml:space="preserve"> Поэтому беседа должна носить продуманный, целенаправленный характер. </w:t>
      </w:r>
    </w:p>
    <w:p w:rsidR="009D00FA" w:rsidRPr="00D4580B" w:rsidRDefault="009D00FA" w:rsidP="009D00FA">
      <w:pPr>
        <w:ind w:firstLine="851"/>
        <w:jc w:val="both"/>
        <w:rPr>
          <w:rFonts w:ascii="Times New Roman" w:hAnsi="Times New Roman" w:cs="Times New Roman"/>
          <w:sz w:val="28"/>
          <w:szCs w:val="28"/>
        </w:rPr>
      </w:pPr>
      <w:r w:rsidRPr="00D4580B">
        <w:rPr>
          <w:rFonts w:ascii="Times New Roman" w:hAnsi="Times New Roman" w:cs="Times New Roman"/>
          <w:sz w:val="28"/>
          <w:szCs w:val="28"/>
        </w:rPr>
        <w:t>В ряде случаев (при нарушении слуха, речи) устные вопросы могут быть заменены картин</w:t>
      </w:r>
      <w:r w:rsidR="00D4580B">
        <w:rPr>
          <w:rFonts w:ascii="Times New Roman" w:hAnsi="Times New Roman" w:cs="Times New Roman"/>
          <w:sz w:val="28"/>
          <w:szCs w:val="28"/>
        </w:rPr>
        <w:t>к</w:t>
      </w:r>
      <w:r w:rsidRPr="00D4580B">
        <w:rPr>
          <w:rFonts w:ascii="Times New Roman" w:hAnsi="Times New Roman" w:cs="Times New Roman"/>
          <w:sz w:val="28"/>
          <w:szCs w:val="28"/>
        </w:rPr>
        <w:t>ой, которая позволить выявить те же сведения</w:t>
      </w:r>
      <w:r w:rsidR="00D4580B">
        <w:rPr>
          <w:rFonts w:ascii="Times New Roman" w:hAnsi="Times New Roman" w:cs="Times New Roman"/>
          <w:sz w:val="28"/>
          <w:szCs w:val="28"/>
        </w:rPr>
        <w:t xml:space="preserve"> или беседа может проходить совместно с </w:t>
      </w:r>
      <w:proofErr w:type="spellStart"/>
      <w:r w:rsidR="00D4580B">
        <w:rPr>
          <w:rFonts w:ascii="Times New Roman" w:hAnsi="Times New Roman" w:cs="Times New Roman"/>
          <w:sz w:val="28"/>
          <w:szCs w:val="28"/>
        </w:rPr>
        <w:t>сурдопереводчиком</w:t>
      </w:r>
      <w:proofErr w:type="spellEnd"/>
      <w:r w:rsidRPr="00D4580B">
        <w:rPr>
          <w:rFonts w:ascii="Times New Roman" w:hAnsi="Times New Roman" w:cs="Times New Roman"/>
          <w:sz w:val="28"/>
          <w:szCs w:val="28"/>
        </w:rPr>
        <w:t xml:space="preserve">. </w:t>
      </w:r>
    </w:p>
    <w:p w:rsidR="009D00FA" w:rsidRPr="004E2072" w:rsidRDefault="009D00FA" w:rsidP="009D00FA">
      <w:pPr>
        <w:ind w:firstLine="851"/>
        <w:jc w:val="both"/>
        <w:rPr>
          <w:rFonts w:ascii="Times New Roman" w:hAnsi="Times New Roman" w:cs="Times New Roman"/>
          <w:sz w:val="28"/>
          <w:szCs w:val="28"/>
        </w:rPr>
      </w:pPr>
      <w:r w:rsidRPr="004E2072">
        <w:rPr>
          <w:rFonts w:ascii="Times New Roman" w:hAnsi="Times New Roman" w:cs="Times New Roman"/>
          <w:sz w:val="28"/>
          <w:szCs w:val="28"/>
        </w:rPr>
        <w:lastRenderedPageBreak/>
        <w:t xml:space="preserve">После установления с </w:t>
      </w:r>
      <w:r w:rsidR="00D4580B" w:rsidRPr="004E2072">
        <w:rPr>
          <w:rFonts w:ascii="Times New Roman" w:hAnsi="Times New Roman" w:cs="Times New Roman"/>
          <w:sz w:val="28"/>
          <w:szCs w:val="28"/>
        </w:rPr>
        <w:t xml:space="preserve">обучающимся </w:t>
      </w:r>
      <w:r w:rsidRPr="004E2072">
        <w:rPr>
          <w:rFonts w:ascii="Times New Roman" w:hAnsi="Times New Roman" w:cs="Times New Roman"/>
          <w:sz w:val="28"/>
          <w:szCs w:val="28"/>
        </w:rPr>
        <w:t>необходимого контакта при помощи названных выше средств можно приступить к исследованию особенностей его восприятия, памяти, мыслительной деятельности, воображения, эмоциональноволевой сферы,</w:t>
      </w:r>
      <w:r w:rsidR="00D4580B" w:rsidRPr="004E2072">
        <w:rPr>
          <w:rFonts w:ascii="Times New Roman" w:hAnsi="Times New Roman" w:cs="Times New Roman"/>
          <w:sz w:val="28"/>
          <w:szCs w:val="28"/>
        </w:rPr>
        <w:t xml:space="preserve"> интеллекта,</w:t>
      </w:r>
      <w:r w:rsidRPr="004E2072">
        <w:rPr>
          <w:rFonts w:ascii="Times New Roman" w:hAnsi="Times New Roman" w:cs="Times New Roman"/>
          <w:sz w:val="28"/>
          <w:szCs w:val="28"/>
        </w:rPr>
        <w:t xml:space="preserve"> личности в целом и </w:t>
      </w:r>
      <w:r w:rsidR="00D4580B" w:rsidRPr="004E2072">
        <w:rPr>
          <w:rFonts w:ascii="Times New Roman" w:hAnsi="Times New Roman" w:cs="Times New Roman"/>
          <w:sz w:val="28"/>
          <w:szCs w:val="28"/>
        </w:rPr>
        <w:t>профессиональных склонностей и предпочтений</w:t>
      </w:r>
      <w:r w:rsidRPr="004E2072">
        <w:rPr>
          <w:rFonts w:ascii="Times New Roman" w:hAnsi="Times New Roman" w:cs="Times New Roman"/>
          <w:sz w:val="28"/>
          <w:szCs w:val="28"/>
        </w:rPr>
        <w:t>. Все э</w:t>
      </w:r>
      <w:r w:rsidR="004E2072" w:rsidRPr="004E2072">
        <w:rPr>
          <w:rFonts w:ascii="Times New Roman" w:hAnsi="Times New Roman" w:cs="Times New Roman"/>
          <w:sz w:val="28"/>
          <w:szCs w:val="28"/>
        </w:rPr>
        <w:t>то можно изучить, используя игры</w:t>
      </w:r>
      <w:r w:rsidRPr="004E2072">
        <w:rPr>
          <w:rFonts w:ascii="Times New Roman" w:hAnsi="Times New Roman" w:cs="Times New Roman"/>
          <w:sz w:val="28"/>
          <w:szCs w:val="28"/>
        </w:rPr>
        <w:t xml:space="preserve">, таблицы и специально отобранные психологические методики. </w:t>
      </w:r>
    </w:p>
    <w:p w:rsidR="009D00FA" w:rsidRPr="004E2072" w:rsidRDefault="009D00FA" w:rsidP="009D00FA">
      <w:pPr>
        <w:ind w:firstLine="851"/>
        <w:jc w:val="both"/>
        <w:rPr>
          <w:rFonts w:ascii="Times New Roman" w:hAnsi="Times New Roman" w:cs="Times New Roman"/>
          <w:sz w:val="28"/>
          <w:szCs w:val="28"/>
        </w:rPr>
      </w:pPr>
      <w:r w:rsidRPr="004E2072">
        <w:rPr>
          <w:rFonts w:ascii="Times New Roman" w:hAnsi="Times New Roman" w:cs="Times New Roman"/>
          <w:sz w:val="28"/>
          <w:szCs w:val="28"/>
        </w:rPr>
        <w:t>В процессе проведения исследований следует обращать внимание на ряд общих моментов</w:t>
      </w:r>
      <w:r w:rsidR="001B4934">
        <w:rPr>
          <w:rFonts w:ascii="Times New Roman" w:hAnsi="Times New Roman" w:cs="Times New Roman"/>
          <w:sz w:val="28"/>
          <w:szCs w:val="28"/>
        </w:rPr>
        <w:t>:</w:t>
      </w:r>
    </w:p>
    <w:p w:rsidR="004E2072" w:rsidRPr="004E2072" w:rsidRDefault="009D00FA" w:rsidP="009D00FA">
      <w:pPr>
        <w:ind w:firstLine="851"/>
        <w:jc w:val="both"/>
        <w:rPr>
          <w:rFonts w:ascii="Times New Roman" w:hAnsi="Times New Roman" w:cs="Times New Roman"/>
          <w:sz w:val="28"/>
          <w:szCs w:val="28"/>
        </w:rPr>
      </w:pPr>
      <w:r w:rsidRPr="004E2072">
        <w:rPr>
          <w:rFonts w:ascii="Times New Roman" w:hAnsi="Times New Roman" w:cs="Times New Roman"/>
          <w:sz w:val="28"/>
          <w:szCs w:val="28"/>
        </w:rPr>
        <w:t xml:space="preserve">1. Понимание инструкции и цели задания. Перед предъявлением ребенку любого задания дается та или иная инструкция. Всякий раз важно установить, воспринимает ли </w:t>
      </w:r>
      <w:r w:rsidR="00A152F8">
        <w:rPr>
          <w:rFonts w:ascii="Times New Roman" w:hAnsi="Times New Roman" w:cs="Times New Roman"/>
          <w:sz w:val="28"/>
          <w:szCs w:val="28"/>
        </w:rPr>
        <w:t>обучающийся</w:t>
      </w:r>
      <w:r w:rsidRPr="004E2072">
        <w:rPr>
          <w:rFonts w:ascii="Times New Roman" w:hAnsi="Times New Roman" w:cs="Times New Roman"/>
          <w:sz w:val="28"/>
          <w:szCs w:val="28"/>
        </w:rPr>
        <w:t xml:space="preserve"> инструкцию и делает ли попытки ее понять. </w:t>
      </w:r>
      <w:r w:rsidR="001B4934" w:rsidRPr="004E2072">
        <w:rPr>
          <w:rFonts w:ascii="Times New Roman" w:hAnsi="Times New Roman" w:cs="Times New Roman"/>
          <w:sz w:val="28"/>
          <w:szCs w:val="28"/>
        </w:rPr>
        <w:t>Умственно полноценные</w:t>
      </w:r>
      <w:r w:rsidRPr="004E2072">
        <w:rPr>
          <w:rFonts w:ascii="Times New Roman" w:hAnsi="Times New Roman" w:cs="Times New Roman"/>
          <w:sz w:val="28"/>
          <w:szCs w:val="28"/>
        </w:rPr>
        <w:t xml:space="preserve"> </w:t>
      </w:r>
      <w:r w:rsidR="004E2072" w:rsidRPr="004E2072">
        <w:rPr>
          <w:rFonts w:ascii="Times New Roman" w:hAnsi="Times New Roman" w:cs="Times New Roman"/>
          <w:sz w:val="28"/>
          <w:szCs w:val="28"/>
        </w:rPr>
        <w:t>обучающиеся</w:t>
      </w:r>
      <w:r w:rsidRPr="004E2072">
        <w:rPr>
          <w:rFonts w:ascii="Times New Roman" w:hAnsi="Times New Roman" w:cs="Times New Roman"/>
          <w:sz w:val="28"/>
          <w:szCs w:val="28"/>
        </w:rPr>
        <w:t xml:space="preserve"> внимательно вслушиваются в инструкцию и в случае непонимания просят ее повторить. Дети умственно </w:t>
      </w:r>
      <w:r w:rsidR="004E2072" w:rsidRPr="004E2072">
        <w:rPr>
          <w:rFonts w:ascii="Times New Roman" w:hAnsi="Times New Roman" w:cs="Times New Roman"/>
          <w:sz w:val="28"/>
          <w:szCs w:val="28"/>
        </w:rPr>
        <w:t>о</w:t>
      </w:r>
      <w:r w:rsidRPr="004E2072">
        <w:rPr>
          <w:rFonts w:ascii="Times New Roman" w:hAnsi="Times New Roman" w:cs="Times New Roman"/>
          <w:sz w:val="28"/>
          <w:szCs w:val="28"/>
        </w:rPr>
        <w:t xml:space="preserve">тсталые, а также дети с нарушениями внимания или просто недостаточно работоспособные </w:t>
      </w:r>
      <w:r w:rsidR="00A152F8">
        <w:rPr>
          <w:rFonts w:ascii="Times New Roman" w:hAnsi="Times New Roman" w:cs="Times New Roman"/>
          <w:sz w:val="28"/>
          <w:szCs w:val="28"/>
        </w:rPr>
        <w:t>обучающиеся</w:t>
      </w:r>
      <w:r w:rsidRPr="004E2072">
        <w:rPr>
          <w:rFonts w:ascii="Times New Roman" w:hAnsi="Times New Roman" w:cs="Times New Roman"/>
          <w:sz w:val="28"/>
          <w:szCs w:val="28"/>
        </w:rPr>
        <w:t xml:space="preserve"> не фиксируют на инструкции должного внимания и, не дослушав ее до конца, принимаются выполнять задание наугад.</w:t>
      </w:r>
      <w:r w:rsidR="004E2072" w:rsidRPr="004E2072">
        <w:rPr>
          <w:rFonts w:ascii="Times New Roman" w:hAnsi="Times New Roman" w:cs="Times New Roman"/>
          <w:sz w:val="28"/>
          <w:szCs w:val="28"/>
        </w:rPr>
        <w:t xml:space="preserve"> </w:t>
      </w:r>
      <w:r w:rsidRPr="004E2072">
        <w:rPr>
          <w:rFonts w:ascii="Times New Roman" w:hAnsi="Times New Roman" w:cs="Times New Roman"/>
          <w:sz w:val="28"/>
          <w:szCs w:val="28"/>
        </w:rPr>
        <w:t xml:space="preserve">Важно выявить, какого типа инструкция понятна устная; устная, сопровождаемая наглядным показом; </w:t>
      </w:r>
      <w:proofErr w:type="spellStart"/>
      <w:r w:rsidRPr="004E2072">
        <w:rPr>
          <w:rFonts w:ascii="Times New Roman" w:hAnsi="Times New Roman" w:cs="Times New Roman"/>
          <w:sz w:val="28"/>
          <w:szCs w:val="28"/>
        </w:rPr>
        <w:t>безречевая</w:t>
      </w:r>
      <w:proofErr w:type="spellEnd"/>
      <w:r w:rsidRPr="004E2072">
        <w:rPr>
          <w:rFonts w:ascii="Times New Roman" w:hAnsi="Times New Roman" w:cs="Times New Roman"/>
          <w:sz w:val="28"/>
          <w:szCs w:val="28"/>
        </w:rPr>
        <w:t>.</w:t>
      </w:r>
      <w:r w:rsidR="004E2072" w:rsidRPr="004E2072">
        <w:rPr>
          <w:rFonts w:ascii="Times New Roman" w:hAnsi="Times New Roman" w:cs="Times New Roman"/>
          <w:sz w:val="28"/>
          <w:szCs w:val="28"/>
        </w:rPr>
        <w:t xml:space="preserve"> </w:t>
      </w:r>
    </w:p>
    <w:p w:rsidR="009D00FA" w:rsidRPr="004E2072" w:rsidRDefault="004E2072" w:rsidP="009D00FA">
      <w:pPr>
        <w:ind w:firstLine="851"/>
        <w:jc w:val="both"/>
        <w:rPr>
          <w:rFonts w:ascii="Times New Roman" w:hAnsi="Times New Roman" w:cs="Times New Roman"/>
          <w:sz w:val="28"/>
          <w:szCs w:val="28"/>
        </w:rPr>
      </w:pPr>
      <w:r w:rsidRPr="004E2072">
        <w:rPr>
          <w:rFonts w:ascii="Times New Roman" w:hAnsi="Times New Roman" w:cs="Times New Roman"/>
          <w:sz w:val="28"/>
          <w:szCs w:val="28"/>
        </w:rPr>
        <w:t>Обучающиеся</w:t>
      </w:r>
      <w:r w:rsidR="009D00FA" w:rsidRPr="004E2072">
        <w:rPr>
          <w:rFonts w:ascii="Times New Roman" w:hAnsi="Times New Roman" w:cs="Times New Roman"/>
          <w:sz w:val="28"/>
          <w:szCs w:val="28"/>
        </w:rPr>
        <w:t xml:space="preserve"> с нормальным интеллектом и сохранным слухом выполняют доступные их возрасту задания по устной инструкции. В ряде случаев им бывает достаточно наглядного предъявления задания без всяких устных указаний. </w:t>
      </w:r>
    </w:p>
    <w:p w:rsidR="009D00FA" w:rsidRDefault="00A152F8" w:rsidP="009D00FA">
      <w:pPr>
        <w:ind w:firstLine="851"/>
        <w:jc w:val="both"/>
        <w:rPr>
          <w:rFonts w:ascii="Times New Roman" w:hAnsi="Times New Roman" w:cs="Times New Roman"/>
          <w:sz w:val="28"/>
          <w:szCs w:val="28"/>
        </w:rPr>
      </w:pPr>
      <w:r>
        <w:rPr>
          <w:rFonts w:ascii="Times New Roman" w:hAnsi="Times New Roman" w:cs="Times New Roman"/>
          <w:sz w:val="28"/>
          <w:szCs w:val="28"/>
        </w:rPr>
        <w:t>Обучающиеся</w:t>
      </w:r>
      <w:r w:rsidR="009D00FA" w:rsidRPr="004E2072">
        <w:rPr>
          <w:rFonts w:ascii="Times New Roman" w:hAnsi="Times New Roman" w:cs="Times New Roman"/>
          <w:sz w:val="28"/>
          <w:szCs w:val="28"/>
        </w:rPr>
        <w:t xml:space="preserve"> со снижением интеллекта начинают понимать инструкции только после того, как </w:t>
      </w:r>
      <w:r w:rsidR="004E2072" w:rsidRPr="004E2072">
        <w:rPr>
          <w:rFonts w:ascii="Times New Roman" w:hAnsi="Times New Roman" w:cs="Times New Roman"/>
          <w:sz w:val="28"/>
          <w:szCs w:val="28"/>
        </w:rPr>
        <w:t>педагог</w:t>
      </w:r>
      <w:r w:rsidR="009D00FA" w:rsidRPr="004E2072">
        <w:rPr>
          <w:rFonts w:ascii="Times New Roman" w:hAnsi="Times New Roman" w:cs="Times New Roman"/>
          <w:sz w:val="28"/>
          <w:szCs w:val="28"/>
        </w:rPr>
        <w:t xml:space="preserve"> покажет</w:t>
      </w:r>
      <w:r w:rsidR="004E2072" w:rsidRPr="004E2072">
        <w:rPr>
          <w:rFonts w:ascii="Times New Roman" w:hAnsi="Times New Roman" w:cs="Times New Roman"/>
          <w:sz w:val="28"/>
          <w:szCs w:val="28"/>
        </w:rPr>
        <w:t xml:space="preserve"> или объяснит на примере</w:t>
      </w:r>
      <w:r w:rsidR="009D00FA" w:rsidRPr="004E2072">
        <w:rPr>
          <w:rFonts w:ascii="Times New Roman" w:hAnsi="Times New Roman" w:cs="Times New Roman"/>
          <w:sz w:val="28"/>
          <w:szCs w:val="28"/>
        </w:rPr>
        <w:t xml:space="preserve">, как надо выполнять задание. Важно установить, в состоянии ли </w:t>
      </w:r>
      <w:r>
        <w:rPr>
          <w:rFonts w:ascii="Times New Roman" w:hAnsi="Times New Roman" w:cs="Times New Roman"/>
          <w:sz w:val="28"/>
          <w:szCs w:val="28"/>
        </w:rPr>
        <w:t>он</w:t>
      </w:r>
      <w:r w:rsidR="004E2072" w:rsidRPr="004E2072">
        <w:rPr>
          <w:rFonts w:ascii="Times New Roman" w:hAnsi="Times New Roman" w:cs="Times New Roman"/>
          <w:sz w:val="28"/>
          <w:szCs w:val="28"/>
        </w:rPr>
        <w:t xml:space="preserve"> </w:t>
      </w:r>
      <w:r w:rsidR="009D00FA" w:rsidRPr="004E2072">
        <w:rPr>
          <w:rFonts w:ascii="Times New Roman" w:hAnsi="Times New Roman" w:cs="Times New Roman"/>
          <w:sz w:val="28"/>
          <w:szCs w:val="28"/>
        </w:rPr>
        <w:t xml:space="preserve">удерживать в памяти предложенную ему инструкцию. </w:t>
      </w:r>
      <w:proofErr w:type="gramStart"/>
      <w:r>
        <w:rPr>
          <w:rFonts w:ascii="Times New Roman" w:hAnsi="Times New Roman" w:cs="Times New Roman"/>
          <w:sz w:val="28"/>
          <w:szCs w:val="28"/>
        </w:rPr>
        <w:t>Обучающиеся</w:t>
      </w:r>
      <w:proofErr w:type="gramEnd"/>
      <w:r w:rsidR="004E2072" w:rsidRPr="004E2072">
        <w:rPr>
          <w:rFonts w:ascii="Times New Roman" w:hAnsi="Times New Roman" w:cs="Times New Roman"/>
          <w:sz w:val="28"/>
          <w:szCs w:val="28"/>
        </w:rPr>
        <w:t xml:space="preserve"> с </w:t>
      </w:r>
      <w:r w:rsidR="009D00FA" w:rsidRPr="004E2072">
        <w:rPr>
          <w:rFonts w:ascii="Times New Roman" w:hAnsi="Times New Roman" w:cs="Times New Roman"/>
          <w:sz w:val="28"/>
          <w:szCs w:val="28"/>
        </w:rPr>
        <w:t>умственно</w:t>
      </w:r>
      <w:r w:rsidR="004E2072" w:rsidRPr="004E2072">
        <w:rPr>
          <w:rFonts w:ascii="Times New Roman" w:hAnsi="Times New Roman" w:cs="Times New Roman"/>
          <w:sz w:val="28"/>
          <w:szCs w:val="28"/>
        </w:rPr>
        <w:t>й</w:t>
      </w:r>
      <w:r w:rsidR="009D00FA" w:rsidRPr="004E2072">
        <w:rPr>
          <w:rFonts w:ascii="Times New Roman" w:hAnsi="Times New Roman" w:cs="Times New Roman"/>
          <w:sz w:val="28"/>
          <w:szCs w:val="28"/>
        </w:rPr>
        <w:t xml:space="preserve"> отстал</w:t>
      </w:r>
      <w:r w:rsidR="004E2072" w:rsidRPr="004E2072">
        <w:rPr>
          <w:rFonts w:ascii="Times New Roman" w:hAnsi="Times New Roman" w:cs="Times New Roman"/>
          <w:sz w:val="28"/>
          <w:szCs w:val="28"/>
        </w:rPr>
        <w:t>остью</w:t>
      </w:r>
      <w:r w:rsidR="009D00FA" w:rsidRPr="004E2072">
        <w:rPr>
          <w:rFonts w:ascii="Times New Roman" w:hAnsi="Times New Roman" w:cs="Times New Roman"/>
          <w:sz w:val="28"/>
          <w:szCs w:val="28"/>
        </w:rPr>
        <w:t xml:space="preserve"> часто не запоминают инструкцию и потому не могут закончить начатую работу. Это же можно сказать и о детях с нарушенной работоспособностью, неполноценным вниманием, недостатками памяти.</w:t>
      </w:r>
    </w:p>
    <w:p w:rsidR="004E2072" w:rsidRPr="004E2072" w:rsidRDefault="004E2072" w:rsidP="009D00FA">
      <w:pPr>
        <w:ind w:firstLine="851"/>
        <w:jc w:val="both"/>
        <w:rPr>
          <w:rFonts w:ascii="Times New Roman" w:hAnsi="Times New Roman" w:cs="Times New Roman"/>
          <w:sz w:val="28"/>
          <w:szCs w:val="28"/>
        </w:rPr>
      </w:pPr>
      <w:r>
        <w:rPr>
          <w:rFonts w:ascii="Times New Roman" w:hAnsi="Times New Roman" w:cs="Times New Roman"/>
          <w:sz w:val="28"/>
          <w:szCs w:val="28"/>
        </w:rPr>
        <w:t xml:space="preserve">Данный фактор важен при </w:t>
      </w:r>
      <w:proofErr w:type="spellStart"/>
      <w:r>
        <w:rPr>
          <w:rFonts w:ascii="Times New Roman" w:hAnsi="Times New Roman" w:cs="Times New Roman"/>
          <w:sz w:val="28"/>
          <w:szCs w:val="28"/>
        </w:rPr>
        <w:t>профориентационном</w:t>
      </w:r>
      <w:proofErr w:type="spellEnd"/>
      <w:r>
        <w:rPr>
          <w:rFonts w:ascii="Times New Roman" w:hAnsi="Times New Roman" w:cs="Times New Roman"/>
          <w:sz w:val="28"/>
          <w:szCs w:val="28"/>
        </w:rPr>
        <w:t xml:space="preserve"> обследовании для понимания: сможет ли обучающийся при трудоустройстве осознавать цель своей работы, понимать инструкции руководителя, ставить перед собой задачи и выполнять их до конца.</w:t>
      </w:r>
    </w:p>
    <w:p w:rsidR="009D00FA" w:rsidRPr="004E2072" w:rsidRDefault="009D00FA" w:rsidP="004E2072">
      <w:pPr>
        <w:shd w:val="clear" w:color="auto" w:fill="FFFFFF" w:themeFill="background1"/>
        <w:ind w:firstLine="851"/>
        <w:jc w:val="both"/>
        <w:rPr>
          <w:rFonts w:ascii="Times New Roman" w:hAnsi="Times New Roman" w:cs="Times New Roman"/>
          <w:sz w:val="28"/>
          <w:szCs w:val="28"/>
        </w:rPr>
      </w:pPr>
      <w:r w:rsidRPr="004E2072">
        <w:rPr>
          <w:rFonts w:ascii="Times New Roman" w:hAnsi="Times New Roman" w:cs="Times New Roman"/>
          <w:sz w:val="28"/>
          <w:szCs w:val="28"/>
        </w:rPr>
        <w:lastRenderedPageBreak/>
        <w:t>2. Характер деятельности при выполнении заданий.</w:t>
      </w:r>
      <w:r w:rsidR="00555657">
        <w:rPr>
          <w:rFonts w:ascii="Times New Roman" w:hAnsi="Times New Roman" w:cs="Times New Roman"/>
          <w:sz w:val="28"/>
          <w:szCs w:val="28"/>
        </w:rPr>
        <w:t xml:space="preserve"> </w:t>
      </w:r>
      <w:r w:rsidRPr="004E2072">
        <w:rPr>
          <w:rFonts w:ascii="Times New Roman" w:hAnsi="Times New Roman" w:cs="Times New Roman"/>
          <w:sz w:val="28"/>
          <w:szCs w:val="28"/>
        </w:rPr>
        <w:t xml:space="preserve">Во всех случаях проведения психолого-педагогической диагностики важно установить, выполняет ли </w:t>
      </w:r>
      <w:proofErr w:type="gramStart"/>
      <w:r w:rsidR="00A152F8">
        <w:rPr>
          <w:rFonts w:ascii="Times New Roman" w:hAnsi="Times New Roman" w:cs="Times New Roman"/>
          <w:sz w:val="28"/>
          <w:szCs w:val="28"/>
        </w:rPr>
        <w:t>обучающийся</w:t>
      </w:r>
      <w:proofErr w:type="gramEnd"/>
      <w:r w:rsidRPr="004E2072">
        <w:rPr>
          <w:rFonts w:ascii="Times New Roman" w:hAnsi="Times New Roman" w:cs="Times New Roman"/>
          <w:sz w:val="28"/>
          <w:szCs w:val="28"/>
        </w:rPr>
        <w:t xml:space="preserve"> предложенное ему задание с интересом или формально, следует обратить внимание ни степень стойкости возникшего интереса.</w:t>
      </w:r>
    </w:p>
    <w:p w:rsidR="009D00FA" w:rsidRPr="004E2072" w:rsidRDefault="009D00FA" w:rsidP="004E2072">
      <w:pPr>
        <w:shd w:val="clear" w:color="auto" w:fill="FFFFFF" w:themeFill="background1"/>
        <w:ind w:firstLine="851"/>
        <w:jc w:val="both"/>
        <w:rPr>
          <w:rFonts w:ascii="Times New Roman" w:hAnsi="Times New Roman" w:cs="Times New Roman"/>
          <w:sz w:val="28"/>
          <w:szCs w:val="28"/>
        </w:rPr>
      </w:pPr>
      <w:r w:rsidRPr="004E2072">
        <w:rPr>
          <w:rFonts w:ascii="Times New Roman" w:hAnsi="Times New Roman" w:cs="Times New Roman"/>
          <w:sz w:val="28"/>
          <w:szCs w:val="28"/>
        </w:rPr>
        <w:t xml:space="preserve">Важно выяснить, насколько целенаправленно выполняется предложенная работа. Наилучших результатов достигают целенаправленно </w:t>
      </w:r>
      <w:proofErr w:type="gramStart"/>
      <w:r w:rsidRPr="004E2072">
        <w:rPr>
          <w:rFonts w:ascii="Times New Roman" w:hAnsi="Times New Roman" w:cs="Times New Roman"/>
          <w:sz w:val="28"/>
          <w:szCs w:val="28"/>
        </w:rPr>
        <w:t>работающие</w:t>
      </w:r>
      <w:proofErr w:type="gramEnd"/>
      <w:r w:rsidRPr="004E2072">
        <w:rPr>
          <w:rFonts w:ascii="Times New Roman" w:hAnsi="Times New Roman" w:cs="Times New Roman"/>
          <w:sz w:val="28"/>
          <w:szCs w:val="28"/>
        </w:rPr>
        <w:t xml:space="preserve"> </w:t>
      </w:r>
      <w:r w:rsidR="004E2072" w:rsidRPr="004E2072">
        <w:rPr>
          <w:rFonts w:ascii="Times New Roman" w:hAnsi="Times New Roman" w:cs="Times New Roman"/>
          <w:sz w:val="28"/>
          <w:szCs w:val="28"/>
        </w:rPr>
        <w:t>обучающиеся.</w:t>
      </w:r>
      <w:r w:rsidRPr="004E2072">
        <w:rPr>
          <w:rFonts w:ascii="Times New Roman" w:hAnsi="Times New Roman" w:cs="Times New Roman"/>
          <w:sz w:val="28"/>
          <w:szCs w:val="28"/>
        </w:rPr>
        <w:t xml:space="preserve"> Недостатки же могут выражаться в бессистемности, хаотичности всей деятельности или «соскальзывании» с правильно начатого решения. </w:t>
      </w:r>
    </w:p>
    <w:p w:rsidR="009D00FA" w:rsidRPr="004E2072" w:rsidRDefault="009D00FA" w:rsidP="004E2072">
      <w:pPr>
        <w:shd w:val="clear" w:color="auto" w:fill="FFFFFF" w:themeFill="background1"/>
        <w:ind w:firstLine="851"/>
        <w:jc w:val="both"/>
        <w:rPr>
          <w:rFonts w:ascii="Times New Roman" w:hAnsi="Times New Roman" w:cs="Times New Roman"/>
          <w:sz w:val="28"/>
          <w:szCs w:val="28"/>
        </w:rPr>
      </w:pPr>
      <w:r w:rsidRPr="004E2072">
        <w:rPr>
          <w:rFonts w:ascii="Times New Roman" w:hAnsi="Times New Roman" w:cs="Times New Roman"/>
          <w:sz w:val="28"/>
          <w:szCs w:val="28"/>
        </w:rPr>
        <w:t>Необходимо обращать внимание на то, какими способами ребенок решает предложенные ему задачи. Дети с нормальным интеллектом стараются найти оригинальные и экономные способы действия. Умственно отсталые дети обычно действуют шаблонно или даже неподходящим, неадекватным образом.</w:t>
      </w:r>
    </w:p>
    <w:p w:rsidR="004E2072" w:rsidRPr="004E2072" w:rsidRDefault="004E2072" w:rsidP="004E2072">
      <w:pPr>
        <w:shd w:val="clear" w:color="auto" w:fill="FFFFFF" w:themeFill="background1"/>
        <w:ind w:firstLine="851"/>
        <w:jc w:val="both"/>
        <w:rPr>
          <w:rFonts w:ascii="Times New Roman" w:hAnsi="Times New Roman" w:cs="Times New Roman"/>
          <w:sz w:val="28"/>
          <w:szCs w:val="28"/>
        </w:rPr>
      </w:pPr>
      <w:r w:rsidRPr="004E2072">
        <w:rPr>
          <w:rFonts w:ascii="Times New Roman" w:hAnsi="Times New Roman" w:cs="Times New Roman"/>
          <w:sz w:val="28"/>
          <w:szCs w:val="28"/>
        </w:rPr>
        <w:t xml:space="preserve">В конце обучения у </w:t>
      </w:r>
      <w:r w:rsidR="00675C32">
        <w:rPr>
          <w:rFonts w:ascii="Times New Roman" w:hAnsi="Times New Roman" w:cs="Times New Roman"/>
          <w:sz w:val="28"/>
          <w:szCs w:val="28"/>
        </w:rPr>
        <w:t>обучающихся</w:t>
      </w:r>
      <w:r w:rsidRPr="004E2072">
        <w:rPr>
          <w:rFonts w:ascii="Times New Roman" w:hAnsi="Times New Roman" w:cs="Times New Roman"/>
          <w:sz w:val="28"/>
          <w:szCs w:val="28"/>
        </w:rPr>
        <w:t xml:space="preserve"> с </w:t>
      </w:r>
      <w:r w:rsidR="00555657">
        <w:rPr>
          <w:rFonts w:ascii="Times New Roman" w:hAnsi="Times New Roman" w:cs="Times New Roman"/>
          <w:sz w:val="28"/>
          <w:szCs w:val="28"/>
        </w:rPr>
        <w:t>интеллектуальными нарушениями</w:t>
      </w:r>
      <w:r w:rsidRPr="004E2072">
        <w:rPr>
          <w:rFonts w:ascii="Times New Roman" w:hAnsi="Times New Roman" w:cs="Times New Roman"/>
          <w:sz w:val="28"/>
          <w:szCs w:val="28"/>
        </w:rPr>
        <w:t xml:space="preserve"> должны быть сформированы механизмы выполнения производственных задач, которые встанут перед ними на рабочем месте. </w:t>
      </w:r>
      <w:r w:rsidR="00555657">
        <w:rPr>
          <w:rFonts w:ascii="Times New Roman" w:hAnsi="Times New Roman" w:cs="Times New Roman"/>
          <w:sz w:val="28"/>
          <w:szCs w:val="28"/>
        </w:rPr>
        <w:t>Здесь возникает потребность проводить обследования не только при поступлении на обучение, но и перед выпуском из образовательной организации. С целью помощи при трудоустройстве выпускника на подходящее место.</w:t>
      </w:r>
    </w:p>
    <w:p w:rsidR="009D00FA" w:rsidRPr="00842573" w:rsidRDefault="00842573" w:rsidP="009D00FA">
      <w:pPr>
        <w:ind w:firstLine="851"/>
        <w:jc w:val="both"/>
        <w:rPr>
          <w:rFonts w:ascii="Times New Roman" w:hAnsi="Times New Roman" w:cs="Times New Roman"/>
          <w:sz w:val="28"/>
          <w:szCs w:val="28"/>
        </w:rPr>
      </w:pPr>
      <w:r w:rsidRPr="00842573">
        <w:rPr>
          <w:rFonts w:ascii="Times New Roman" w:hAnsi="Times New Roman" w:cs="Times New Roman"/>
          <w:sz w:val="28"/>
          <w:szCs w:val="28"/>
        </w:rPr>
        <w:t>3</w:t>
      </w:r>
      <w:r w:rsidR="009D00FA" w:rsidRPr="00842573">
        <w:rPr>
          <w:rFonts w:ascii="Times New Roman" w:hAnsi="Times New Roman" w:cs="Times New Roman"/>
          <w:sz w:val="28"/>
          <w:szCs w:val="28"/>
        </w:rPr>
        <w:t>.</w:t>
      </w:r>
      <w:r w:rsidR="00675C32">
        <w:rPr>
          <w:rFonts w:ascii="Times New Roman" w:hAnsi="Times New Roman" w:cs="Times New Roman"/>
          <w:sz w:val="28"/>
          <w:szCs w:val="28"/>
        </w:rPr>
        <w:t xml:space="preserve"> </w:t>
      </w:r>
      <w:r w:rsidR="009D00FA" w:rsidRPr="00842573">
        <w:rPr>
          <w:rFonts w:ascii="Times New Roman" w:hAnsi="Times New Roman" w:cs="Times New Roman"/>
          <w:sz w:val="28"/>
          <w:szCs w:val="28"/>
        </w:rPr>
        <w:t xml:space="preserve">Общая эмоциональная реакция на факт обследования. Умственно полноценные </w:t>
      </w:r>
      <w:r w:rsidR="00675C32">
        <w:rPr>
          <w:rFonts w:ascii="Times New Roman" w:hAnsi="Times New Roman" w:cs="Times New Roman"/>
          <w:sz w:val="28"/>
          <w:szCs w:val="28"/>
        </w:rPr>
        <w:t>подростки</w:t>
      </w:r>
      <w:r w:rsidR="009D00FA" w:rsidRPr="00842573">
        <w:rPr>
          <w:rFonts w:ascii="Times New Roman" w:hAnsi="Times New Roman" w:cs="Times New Roman"/>
          <w:sz w:val="28"/>
          <w:szCs w:val="28"/>
        </w:rPr>
        <w:t xml:space="preserve"> </w:t>
      </w:r>
      <w:r w:rsidR="00675C32">
        <w:rPr>
          <w:rFonts w:ascii="Times New Roman" w:hAnsi="Times New Roman" w:cs="Times New Roman"/>
          <w:sz w:val="28"/>
          <w:szCs w:val="28"/>
        </w:rPr>
        <w:t>могут испытывать</w:t>
      </w:r>
      <w:r w:rsidR="009D00FA" w:rsidRPr="00842573">
        <w:rPr>
          <w:rFonts w:ascii="Times New Roman" w:hAnsi="Times New Roman" w:cs="Times New Roman"/>
          <w:sz w:val="28"/>
          <w:szCs w:val="28"/>
        </w:rPr>
        <w:t xml:space="preserve"> во время обследования стеснительность и настороженность. Безразличное отношение к факту обследования, а иногда и фамильярное отношение к </w:t>
      </w:r>
      <w:r w:rsidR="00675C32">
        <w:rPr>
          <w:rFonts w:ascii="Times New Roman" w:hAnsi="Times New Roman" w:cs="Times New Roman"/>
          <w:sz w:val="28"/>
          <w:szCs w:val="28"/>
        </w:rPr>
        <w:t>специалистам</w:t>
      </w:r>
      <w:r w:rsidR="009D00FA" w:rsidRPr="00842573">
        <w:rPr>
          <w:rFonts w:ascii="Times New Roman" w:hAnsi="Times New Roman" w:cs="Times New Roman"/>
          <w:sz w:val="28"/>
          <w:szCs w:val="28"/>
        </w:rPr>
        <w:t xml:space="preserve"> чаще всего встречается у у</w:t>
      </w:r>
      <w:r>
        <w:rPr>
          <w:rFonts w:ascii="Times New Roman" w:hAnsi="Times New Roman" w:cs="Times New Roman"/>
          <w:sz w:val="28"/>
          <w:szCs w:val="28"/>
        </w:rPr>
        <w:t xml:space="preserve">мственно </w:t>
      </w:r>
      <w:proofErr w:type="gramStart"/>
      <w:r>
        <w:rPr>
          <w:rFonts w:ascii="Times New Roman" w:hAnsi="Times New Roman" w:cs="Times New Roman"/>
          <w:sz w:val="28"/>
          <w:szCs w:val="28"/>
        </w:rPr>
        <w:t>отсталых</w:t>
      </w:r>
      <w:proofErr w:type="gramEnd"/>
      <w:r>
        <w:rPr>
          <w:rFonts w:ascii="Times New Roman" w:hAnsi="Times New Roman" w:cs="Times New Roman"/>
          <w:sz w:val="28"/>
          <w:szCs w:val="28"/>
        </w:rPr>
        <w:t xml:space="preserve"> обучающихся</w:t>
      </w:r>
      <w:r w:rsidR="009D00FA" w:rsidRPr="00842573">
        <w:rPr>
          <w:rFonts w:ascii="Times New Roman" w:hAnsi="Times New Roman" w:cs="Times New Roman"/>
          <w:sz w:val="28"/>
          <w:szCs w:val="28"/>
        </w:rPr>
        <w:t>.</w:t>
      </w:r>
      <w:r>
        <w:rPr>
          <w:rFonts w:ascii="Times New Roman" w:hAnsi="Times New Roman" w:cs="Times New Roman"/>
          <w:sz w:val="28"/>
          <w:szCs w:val="28"/>
        </w:rPr>
        <w:t xml:space="preserve"> </w:t>
      </w:r>
      <w:r w:rsidR="009D00FA" w:rsidRPr="00842573">
        <w:rPr>
          <w:rFonts w:ascii="Times New Roman" w:hAnsi="Times New Roman" w:cs="Times New Roman"/>
          <w:sz w:val="28"/>
          <w:szCs w:val="28"/>
        </w:rPr>
        <w:t xml:space="preserve">Некоторые проявляют повышенную эйфорию (чрезмерная необоснованная веселость). Подобное поведение может быть симптомом психического заболевания и должно привлечь внимание специалиста при проведении обследования. </w:t>
      </w:r>
    </w:p>
    <w:p w:rsidR="009D00FA" w:rsidRPr="00842573" w:rsidRDefault="00842573" w:rsidP="009D00FA">
      <w:pPr>
        <w:ind w:firstLine="851"/>
        <w:jc w:val="both"/>
        <w:rPr>
          <w:rFonts w:ascii="Times New Roman" w:hAnsi="Times New Roman" w:cs="Times New Roman"/>
          <w:sz w:val="28"/>
          <w:szCs w:val="28"/>
        </w:rPr>
      </w:pPr>
      <w:r w:rsidRPr="00842573">
        <w:rPr>
          <w:rFonts w:ascii="Times New Roman" w:hAnsi="Times New Roman" w:cs="Times New Roman"/>
          <w:sz w:val="28"/>
          <w:szCs w:val="28"/>
        </w:rPr>
        <w:t>4</w:t>
      </w:r>
      <w:r w:rsidR="009D00FA" w:rsidRPr="00842573">
        <w:rPr>
          <w:rFonts w:ascii="Times New Roman" w:hAnsi="Times New Roman" w:cs="Times New Roman"/>
          <w:sz w:val="28"/>
          <w:szCs w:val="28"/>
        </w:rPr>
        <w:t xml:space="preserve">. Создание спокойной обстановки. Изучающие </w:t>
      </w:r>
      <w:r w:rsidR="00675C32">
        <w:rPr>
          <w:rFonts w:ascii="Times New Roman" w:hAnsi="Times New Roman" w:cs="Times New Roman"/>
          <w:sz w:val="28"/>
          <w:szCs w:val="28"/>
        </w:rPr>
        <w:t>подростка</w:t>
      </w:r>
      <w:r w:rsidR="009D00FA" w:rsidRPr="00842573">
        <w:rPr>
          <w:rFonts w:ascii="Times New Roman" w:hAnsi="Times New Roman" w:cs="Times New Roman"/>
          <w:sz w:val="28"/>
          <w:szCs w:val="28"/>
        </w:rPr>
        <w:t xml:space="preserve"> специалисты должны беседовать с ним в доброжелательно</w:t>
      </w:r>
      <w:r w:rsidRPr="00842573">
        <w:rPr>
          <w:rFonts w:ascii="Times New Roman" w:hAnsi="Times New Roman" w:cs="Times New Roman"/>
          <w:sz w:val="28"/>
          <w:szCs w:val="28"/>
        </w:rPr>
        <w:t>й обстановке</w:t>
      </w:r>
      <w:r w:rsidR="009D00FA" w:rsidRPr="00842573">
        <w:rPr>
          <w:rFonts w:ascii="Times New Roman" w:hAnsi="Times New Roman" w:cs="Times New Roman"/>
          <w:sz w:val="28"/>
          <w:szCs w:val="28"/>
        </w:rPr>
        <w:t xml:space="preserve">, спокойно, чтобы </w:t>
      </w:r>
      <w:r w:rsidR="00675C32">
        <w:rPr>
          <w:rFonts w:ascii="Times New Roman" w:hAnsi="Times New Roman" w:cs="Times New Roman"/>
          <w:sz w:val="28"/>
          <w:szCs w:val="28"/>
        </w:rPr>
        <w:t xml:space="preserve">он </w:t>
      </w:r>
      <w:r w:rsidR="009D00FA" w:rsidRPr="00842573">
        <w:rPr>
          <w:rFonts w:ascii="Times New Roman" w:hAnsi="Times New Roman" w:cs="Times New Roman"/>
          <w:sz w:val="28"/>
          <w:szCs w:val="28"/>
        </w:rPr>
        <w:t>с самого начала почувствовал себя уверенно и готов был к общению. Необходимо поощрять ребенка в процессе работы, подбадривать и хвалить.</w:t>
      </w:r>
    </w:p>
    <w:p w:rsidR="00842573" w:rsidRPr="00831D10" w:rsidRDefault="00842573" w:rsidP="00842573">
      <w:pPr>
        <w:ind w:firstLine="851"/>
        <w:jc w:val="both"/>
        <w:rPr>
          <w:rFonts w:ascii="Times New Roman" w:hAnsi="Times New Roman" w:cs="Times New Roman"/>
          <w:sz w:val="28"/>
          <w:szCs w:val="28"/>
        </w:rPr>
      </w:pPr>
      <w:r w:rsidRPr="00831D10">
        <w:rPr>
          <w:rFonts w:ascii="Times New Roman" w:hAnsi="Times New Roman" w:cs="Times New Roman"/>
          <w:sz w:val="28"/>
          <w:szCs w:val="28"/>
        </w:rPr>
        <w:lastRenderedPageBreak/>
        <w:t>5</w:t>
      </w:r>
      <w:r w:rsidR="009D00FA" w:rsidRPr="00831D10">
        <w:rPr>
          <w:rFonts w:ascii="Times New Roman" w:hAnsi="Times New Roman" w:cs="Times New Roman"/>
          <w:sz w:val="28"/>
          <w:szCs w:val="28"/>
        </w:rPr>
        <w:t xml:space="preserve">. Важным методическим требованием психологопедагогического обследования является чередование заданий вербального и невербального характера. </w:t>
      </w:r>
      <w:r w:rsidRPr="00831D10">
        <w:rPr>
          <w:rFonts w:ascii="Times New Roman" w:hAnsi="Times New Roman" w:cs="Times New Roman"/>
          <w:sz w:val="28"/>
          <w:szCs w:val="28"/>
        </w:rPr>
        <w:t>Обучающиеся</w:t>
      </w:r>
      <w:r w:rsidR="009D00FA" w:rsidRPr="00831D10">
        <w:rPr>
          <w:rFonts w:ascii="Times New Roman" w:hAnsi="Times New Roman" w:cs="Times New Roman"/>
          <w:sz w:val="28"/>
          <w:szCs w:val="28"/>
        </w:rPr>
        <w:t xml:space="preserve"> меньше устают при таком варианте работы, легче переключаются при </w:t>
      </w:r>
      <w:r w:rsidR="00831D10">
        <w:rPr>
          <w:rFonts w:ascii="Times New Roman" w:hAnsi="Times New Roman" w:cs="Times New Roman"/>
          <w:sz w:val="28"/>
          <w:szCs w:val="28"/>
        </w:rPr>
        <w:t xml:space="preserve">выполнении заданий. </w:t>
      </w:r>
    </w:p>
    <w:p w:rsidR="00831D10" w:rsidRPr="00831D10" w:rsidRDefault="00831D10" w:rsidP="00746046">
      <w:pPr>
        <w:pStyle w:val="2"/>
        <w:spacing w:after="240"/>
        <w:jc w:val="center"/>
        <w:rPr>
          <w:rFonts w:ascii="Times New Roman" w:hAnsi="Times New Roman" w:cs="Times New Roman"/>
          <w:color w:val="auto"/>
          <w:sz w:val="28"/>
          <w:szCs w:val="28"/>
        </w:rPr>
      </w:pPr>
      <w:bookmarkStart w:id="6" w:name="_Toc176608953"/>
      <w:r w:rsidRPr="00831D10">
        <w:rPr>
          <w:rFonts w:ascii="Times New Roman" w:hAnsi="Times New Roman" w:cs="Times New Roman"/>
          <w:color w:val="auto"/>
          <w:sz w:val="28"/>
          <w:szCs w:val="28"/>
        </w:rPr>
        <w:t>1.</w:t>
      </w:r>
      <w:r>
        <w:rPr>
          <w:rFonts w:ascii="Times New Roman" w:hAnsi="Times New Roman" w:cs="Times New Roman"/>
          <w:color w:val="auto"/>
          <w:sz w:val="28"/>
          <w:szCs w:val="28"/>
        </w:rPr>
        <w:t>4</w:t>
      </w:r>
      <w:r w:rsidRPr="00831D10">
        <w:rPr>
          <w:rFonts w:ascii="Times New Roman" w:hAnsi="Times New Roman" w:cs="Times New Roman"/>
          <w:color w:val="auto"/>
          <w:sz w:val="28"/>
          <w:szCs w:val="28"/>
        </w:rPr>
        <w:t>.</w:t>
      </w:r>
      <w:r w:rsidR="00746046">
        <w:rPr>
          <w:rFonts w:ascii="Times New Roman" w:hAnsi="Times New Roman" w:cs="Times New Roman"/>
          <w:color w:val="auto"/>
          <w:sz w:val="28"/>
          <w:szCs w:val="28"/>
        </w:rPr>
        <w:t xml:space="preserve"> </w:t>
      </w:r>
      <w:r w:rsidR="009D00FA" w:rsidRPr="00831D10">
        <w:rPr>
          <w:rFonts w:ascii="Times New Roman" w:hAnsi="Times New Roman" w:cs="Times New Roman"/>
          <w:color w:val="auto"/>
          <w:sz w:val="28"/>
          <w:szCs w:val="28"/>
        </w:rPr>
        <w:t>М</w:t>
      </w:r>
      <w:r w:rsidR="00746046">
        <w:rPr>
          <w:rFonts w:ascii="Times New Roman" w:hAnsi="Times New Roman" w:cs="Times New Roman"/>
          <w:color w:val="auto"/>
          <w:sz w:val="28"/>
          <w:szCs w:val="28"/>
        </w:rPr>
        <w:t>етоды</w:t>
      </w:r>
      <w:r w:rsidR="009D00FA" w:rsidRPr="00831D10">
        <w:rPr>
          <w:rFonts w:ascii="Times New Roman" w:hAnsi="Times New Roman" w:cs="Times New Roman"/>
          <w:color w:val="auto"/>
          <w:sz w:val="28"/>
          <w:szCs w:val="28"/>
        </w:rPr>
        <w:t xml:space="preserve"> психолого-педагогической диагностики</w:t>
      </w:r>
      <w:r w:rsidR="00746046">
        <w:rPr>
          <w:rFonts w:ascii="Times New Roman" w:hAnsi="Times New Roman" w:cs="Times New Roman"/>
          <w:color w:val="auto"/>
          <w:sz w:val="28"/>
          <w:szCs w:val="28"/>
        </w:rPr>
        <w:t>.</w:t>
      </w:r>
      <w:bookmarkEnd w:id="6"/>
    </w:p>
    <w:p w:rsidR="009D00FA" w:rsidRPr="00746046" w:rsidRDefault="009D00FA" w:rsidP="009D00FA">
      <w:pPr>
        <w:ind w:firstLine="851"/>
        <w:jc w:val="both"/>
        <w:rPr>
          <w:rFonts w:ascii="Times New Roman" w:hAnsi="Times New Roman" w:cs="Times New Roman"/>
          <w:sz w:val="28"/>
          <w:szCs w:val="28"/>
        </w:rPr>
      </w:pPr>
      <w:r w:rsidRPr="00746046">
        <w:rPr>
          <w:rFonts w:ascii="Times New Roman" w:hAnsi="Times New Roman" w:cs="Times New Roman"/>
          <w:sz w:val="28"/>
          <w:szCs w:val="28"/>
        </w:rPr>
        <w:t xml:space="preserve">К методам психолого-педагогической диагностики относятся тестирование, анкетирование, опрос, наблюдение, беседа, интервью, анализ продуктов деятельности человека, эксперимент. Каждый из этих методов имеет свою специфику, является особым способом построения и проведения обследования </w:t>
      </w:r>
      <w:r w:rsidR="00746046" w:rsidRPr="00746046">
        <w:rPr>
          <w:rFonts w:ascii="Times New Roman" w:hAnsi="Times New Roman" w:cs="Times New Roman"/>
          <w:sz w:val="28"/>
          <w:szCs w:val="28"/>
        </w:rPr>
        <w:t>обучающегося</w:t>
      </w:r>
      <w:r w:rsidRPr="00746046">
        <w:rPr>
          <w:rFonts w:ascii="Times New Roman" w:hAnsi="Times New Roman" w:cs="Times New Roman"/>
          <w:sz w:val="28"/>
          <w:szCs w:val="28"/>
        </w:rPr>
        <w:t xml:space="preserve"> в зависимости от его цели и участников. В психологопедагогической диагностике должны применяться разные методы для получения объективных выводов.</w:t>
      </w:r>
    </w:p>
    <w:p w:rsidR="00B7703A" w:rsidRDefault="009D00FA" w:rsidP="009D00FA">
      <w:pPr>
        <w:ind w:firstLine="851"/>
        <w:jc w:val="both"/>
        <w:rPr>
          <w:rFonts w:ascii="Times New Roman" w:hAnsi="Times New Roman" w:cs="Times New Roman"/>
          <w:sz w:val="28"/>
          <w:szCs w:val="28"/>
        </w:rPr>
      </w:pPr>
      <w:r w:rsidRPr="00746046">
        <w:rPr>
          <w:rFonts w:ascii="Times New Roman" w:hAnsi="Times New Roman" w:cs="Times New Roman"/>
          <w:b/>
          <w:sz w:val="28"/>
          <w:szCs w:val="28"/>
        </w:rPr>
        <w:t>Наблюдение</w:t>
      </w:r>
      <w:r w:rsidRPr="00746046">
        <w:rPr>
          <w:rFonts w:ascii="Times New Roman" w:hAnsi="Times New Roman" w:cs="Times New Roman"/>
          <w:sz w:val="28"/>
          <w:szCs w:val="28"/>
        </w:rPr>
        <w:t xml:space="preserve"> – это планомерное и целенаправленное фиксирование психологических фактов в естественных условиях повседневной жизни. Достоинством наблюдения, как метода диагностики, является возможность изучить ребенка в естественной для него ситуации</w:t>
      </w:r>
      <w:r w:rsidR="00B7703A">
        <w:rPr>
          <w:rFonts w:ascii="Times New Roman" w:hAnsi="Times New Roman" w:cs="Times New Roman"/>
          <w:sz w:val="28"/>
          <w:szCs w:val="28"/>
        </w:rPr>
        <w:t>.</w:t>
      </w:r>
    </w:p>
    <w:p w:rsidR="009D00FA" w:rsidRPr="00B7703A" w:rsidRDefault="009D00FA" w:rsidP="009D00FA">
      <w:pPr>
        <w:ind w:firstLine="851"/>
        <w:jc w:val="both"/>
        <w:rPr>
          <w:rFonts w:ascii="Times New Roman" w:hAnsi="Times New Roman" w:cs="Times New Roman"/>
          <w:sz w:val="28"/>
          <w:szCs w:val="28"/>
        </w:rPr>
      </w:pPr>
      <w:r w:rsidRPr="00B7703A">
        <w:rPr>
          <w:rFonts w:ascii="Times New Roman" w:hAnsi="Times New Roman" w:cs="Times New Roman"/>
          <w:b/>
          <w:sz w:val="28"/>
          <w:szCs w:val="28"/>
        </w:rPr>
        <w:t xml:space="preserve">Беседа </w:t>
      </w:r>
      <w:r w:rsidRPr="00B7703A">
        <w:rPr>
          <w:rFonts w:ascii="Times New Roman" w:hAnsi="Times New Roman" w:cs="Times New Roman"/>
          <w:sz w:val="28"/>
          <w:szCs w:val="28"/>
        </w:rPr>
        <w:t>– тематический направленный диалог между исследователем и респондентом (родитель, педагог, ребенок) с целью получения сведений от последнего.</w:t>
      </w:r>
    </w:p>
    <w:p w:rsidR="009D00FA" w:rsidRPr="00B7703A" w:rsidRDefault="009D00FA" w:rsidP="009D00FA">
      <w:pPr>
        <w:ind w:firstLine="851"/>
        <w:jc w:val="both"/>
        <w:rPr>
          <w:rFonts w:ascii="Times New Roman" w:hAnsi="Times New Roman" w:cs="Times New Roman"/>
          <w:sz w:val="28"/>
          <w:szCs w:val="28"/>
        </w:rPr>
      </w:pPr>
      <w:r w:rsidRPr="00B7703A">
        <w:rPr>
          <w:rFonts w:ascii="Times New Roman" w:hAnsi="Times New Roman" w:cs="Times New Roman"/>
          <w:b/>
          <w:sz w:val="28"/>
          <w:szCs w:val="28"/>
        </w:rPr>
        <w:t>Опрос</w:t>
      </w:r>
      <w:r w:rsidRPr="00B7703A">
        <w:rPr>
          <w:rFonts w:ascii="Times New Roman" w:hAnsi="Times New Roman" w:cs="Times New Roman"/>
          <w:sz w:val="28"/>
          <w:szCs w:val="28"/>
        </w:rPr>
        <w:t xml:space="preserve"> – это метод исс</w:t>
      </w:r>
      <w:r w:rsidR="00B7703A" w:rsidRPr="00B7703A">
        <w:rPr>
          <w:rFonts w:ascii="Times New Roman" w:hAnsi="Times New Roman" w:cs="Times New Roman"/>
          <w:sz w:val="28"/>
          <w:szCs w:val="28"/>
        </w:rPr>
        <w:t xml:space="preserve">ледования, основанный на устном </w:t>
      </w:r>
      <w:r w:rsidRPr="00B7703A">
        <w:rPr>
          <w:rFonts w:ascii="Times New Roman" w:hAnsi="Times New Roman" w:cs="Times New Roman"/>
          <w:sz w:val="28"/>
          <w:szCs w:val="28"/>
        </w:rPr>
        <w:t xml:space="preserve">или письменном обращении к человеку или определенной группе людей с вопросами, содержание которых представляет проблему исследования. </w:t>
      </w:r>
    </w:p>
    <w:p w:rsidR="009D00FA" w:rsidRPr="00B7703A" w:rsidRDefault="009D00FA" w:rsidP="009D00FA">
      <w:pPr>
        <w:ind w:firstLine="851"/>
        <w:jc w:val="both"/>
        <w:rPr>
          <w:rFonts w:ascii="Times New Roman" w:hAnsi="Times New Roman" w:cs="Times New Roman"/>
          <w:sz w:val="28"/>
          <w:szCs w:val="28"/>
        </w:rPr>
      </w:pPr>
      <w:r w:rsidRPr="00B7703A">
        <w:rPr>
          <w:rFonts w:ascii="Times New Roman" w:hAnsi="Times New Roman" w:cs="Times New Roman"/>
          <w:b/>
          <w:sz w:val="28"/>
          <w:szCs w:val="28"/>
        </w:rPr>
        <w:t>Метод эксперимента</w:t>
      </w:r>
      <w:r w:rsidRPr="00B7703A">
        <w:rPr>
          <w:rFonts w:ascii="Times New Roman" w:hAnsi="Times New Roman" w:cs="Times New Roman"/>
          <w:sz w:val="28"/>
          <w:szCs w:val="28"/>
        </w:rPr>
        <w:t xml:space="preserve"> – это метод научного познания, при помощи которого исследуются явления реально-предметной действительности в определённых (заданных), воспроизводимых условиях путём их контролируемого изменения.</w:t>
      </w:r>
      <w:r w:rsidR="00B7703A" w:rsidRPr="00B7703A">
        <w:rPr>
          <w:rFonts w:ascii="Times New Roman" w:hAnsi="Times New Roman" w:cs="Times New Roman"/>
          <w:sz w:val="28"/>
          <w:szCs w:val="28"/>
        </w:rPr>
        <w:t xml:space="preserve"> </w:t>
      </w:r>
      <w:r w:rsidRPr="00B7703A">
        <w:rPr>
          <w:rFonts w:ascii="Times New Roman" w:hAnsi="Times New Roman" w:cs="Times New Roman"/>
          <w:sz w:val="28"/>
          <w:szCs w:val="28"/>
        </w:rPr>
        <w:t>Метод эксперимента предполагает сбор фактов в специально созданных условиях, обеспечивающих активное проявление изучаемых явлений.</w:t>
      </w:r>
    </w:p>
    <w:p w:rsidR="009D00FA" w:rsidRPr="00B7703A" w:rsidRDefault="009D00FA" w:rsidP="009D00FA">
      <w:pPr>
        <w:ind w:firstLine="851"/>
        <w:jc w:val="both"/>
        <w:rPr>
          <w:rFonts w:ascii="Times New Roman" w:hAnsi="Times New Roman" w:cs="Times New Roman"/>
          <w:sz w:val="28"/>
          <w:szCs w:val="28"/>
        </w:rPr>
      </w:pPr>
      <w:r w:rsidRPr="00B7703A">
        <w:rPr>
          <w:rFonts w:ascii="Times New Roman" w:hAnsi="Times New Roman" w:cs="Times New Roman"/>
          <w:b/>
          <w:sz w:val="28"/>
          <w:szCs w:val="28"/>
        </w:rPr>
        <w:t>Анализ продуктов деятельности</w:t>
      </w:r>
      <w:r w:rsidRPr="00B7703A">
        <w:rPr>
          <w:rFonts w:ascii="Times New Roman" w:hAnsi="Times New Roman" w:cs="Times New Roman"/>
          <w:sz w:val="28"/>
          <w:szCs w:val="28"/>
        </w:rPr>
        <w:t>. Это метод психологопедагогической диагностики, который предполагает изучение и анализ продуктов изобразительной и конструктивной деятельности детей (рисунки, аппликации, объемные изображения, конструкции), пересказ текстов и прочтение стихотворений, выполненные письменные и контрольные работы по учебным предметам и др.</w:t>
      </w:r>
    </w:p>
    <w:p w:rsidR="009D00FA" w:rsidRPr="00B7703A" w:rsidRDefault="009D00FA" w:rsidP="009D00FA">
      <w:pPr>
        <w:ind w:firstLine="851"/>
        <w:jc w:val="both"/>
        <w:rPr>
          <w:rFonts w:ascii="Times New Roman" w:hAnsi="Times New Roman" w:cs="Times New Roman"/>
          <w:sz w:val="28"/>
          <w:szCs w:val="28"/>
        </w:rPr>
      </w:pPr>
      <w:r w:rsidRPr="00B7703A">
        <w:rPr>
          <w:rFonts w:ascii="Times New Roman" w:hAnsi="Times New Roman" w:cs="Times New Roman"/>
          <w:b/>
          <w:sz w:val="28"/>
          <w:szCs w:val="28"/>
        </w:rPr>
        <w:lastRenderedPageBreak/>
        <w:t>Тестирование</w:t>
      </w:r>
      <w:r w:rsidRPr="00B7703A">
        <w:rPr>
          <w:rFonts w:ascii="Times New Roman" w:hAnsi="Times New Roman" w:cs="Times New Roman"/>
          <w:sz w:val="28"/>
          <w:szCs w:val="28"/>
        </w:rPr>
        <w:t xml:space="preserve"> - это метрический подход к изучению особенностей развития </w:t>
      </w:r>
      <w:r w:rsidR="00B7703A">
        <w:rPr>
          <w:rFonts w:ascii="Times New Roman" w:hAnsi="Times New Roman" w:cs="Times New Roman"/>
          <w:sz w:val="28"/>
          <w:szCs w:val="28"/>
        </w:rPr>
        <w:t>обучающихся</w:t>
      </w:r>
      <w:r w:rsidRPr="00B7703A">
        <w:rPr>
          <w:rFonts w:ascii="Times New Roman" w:hAnsi="Times New Roman" w:cs="Times New Roman"/>
          <w:sz w:val="28"/>
          <w:szCs w:val="28"/>
        </w:rPr>
        <w:t xml:space="preserve">, предполагающий количественное измерение тех или иных показателей психического развития. Этот подход осуществляется с использованием тестов. </w:t>
      </w:r>
    </w:p>
    <w:p w:rsidR="009D00FA" w:rsidRPr="00B7703A" w:rsidRDefault="009D00FA" w:rsidP="009D00FA">
      <w:pPr>
        <w:ind w:firstLine="851"/>
        <w:jc w:val="both"/>
        <w:rPr>
          <w:rFonts w:ascii="Times New Roman" w:hAnsi="Times New Roman" w:cs="Times New Roman"/>
          <w:sz w:val="28"/>
          <w:szCs w:val="28"/>
        </w:rPr>
      </w:pPr>
      <w:r w:rsidRPr="00B7703A">
        <w:rPr>
          <w:rFonts w:ascii="Times New Roman" w:hAnsi="Times New Roman" w:cs="Times New Roman"/>
          <w:sz w:val="28"/>
          <w:szCs w:val="28"/>
        </w:rPr>
        <w:t>Достоинства</w:t>
      </w:r>
      <w:r w:rsidR="00B7703A">
        <w:rPr>
          <w:rFonts w:ascii="Times New Roman" w:hAnsi="Times New Roman" w:cs="Times New Roman"/>
          <w:sz w:val="28"/>
          <w:szCs w:val="28"/>
        </w:rPr>
        <w:t>: с</w:t>
      </w:r>
      <w:r w:rsidRPr="00B7703A">
        <w:rPr>
          <w:rFonts w:ascii="Times New Roman" w:hAnsi="Times New Roman" w:cs="Times New Roman"/>
          <w:sz w:val="28"/>
          <w:szCs w:val="28"/>
        </w:rPr>
        <w:t>тандартна и процедура предъявления заданий: они даются в определенной последовательности, время выполнения и оценка результатов.</w:t>
      </w:r>
    </w:p>
    <w:p w:rsidR="009D00FA" w:rsidRPr="00B7703A" w:rsidRDefault="009D00FA" w:rsidP="009D00FA">
      <w:pPr>
        <w:ind w:firstLine="851"/>
        <w:jc w:val="both"/>
        <w:rPr>
          <w:rFonts w:ascii="Times New Roman" w:hAnsi="Times New Roman" w:cs="Times New Roman"/>
          <w:sz w:val="28"/>
          <w:szCs w:val="28"/>
        </w:rPr>
      </w:pPr>
      <w:r w:rsidRPr="00B7703A">
        <w:rPr>
          <w:rFonts w:ascii="Times New Roman" w:hAnsi="Times New Roman" w:cs="Times New Roman"/>
          <w:sz w:val="28"/>
          <w:szCs w:val="28"/>
        </w:rPr>
        <w:t xml:space="preserve">Недостатки использования тестов для детей с ОВЗ </w:t>
      </w:r>
      <w:proofErr w:type="gramStart"/>
      <w:r w:rsidRPr="00B7703A">
        <w:rPr>
          <w:rFonts w:ascii="Times New Roman" w:hAnsi="Times New Roman" w:cs="Times New Roman"/>
          <w:sz w:val="28"/>
          <w:szCs w:val="28"/>
        </w:rPr>
        <w:t>-с</w:t>
      </w:r>
      <w:proofErr w:type="gramEnd"/>
      <w:r w:rsidRPr="00B7703A">
        <w:rPr>
          <w:rFonts w:ascii="Times New Roman" w:hAnsi="Times New Roman" w:cs="Times New Roman"/>
          <w:sz w:val="28"/>
          <w:szCs w:val="28"/>
        </w:rPr>
        <w:t>тандартизированная процедура, недостаточно понятны особенности смыслового содержания тестов детям с ОВЗ, временны</w:t>
      </w:r>
      <w:r w:rsidR="00617DDD">
        <w:rPr>
          <w:rFonts w:ascii="Times New Roman" w:hAnsi="Times New Roman" w:cs="Times New Roman"/>
          <w:sz w:val="28"/>
          <w:szCs w:val="28"/>
        </w:rPr>
        <w:t>е</w:t>
      </w:r>
      <w:r w:rsidRPr="00B7703A">
        <w:rPr>
          <w:rFonts w:ascii="Times New Roman" w:hAnsi="Times New Roman" w:cs="Times New Roman"/>
          <w:sz w:val="28"/>
          <w:szCs w:val="28"/>
        </w:rPr>
        <w:t xml:space="preserve"> ограничения при выполнении </w:t>
      </w:r>
      <w:r w:rsidR="00617DDD">
        <w:rPr>
          <w:rFonts w:ascii="Times New Roman" w:hAnsi="Times New Roman" w:cs="Times New Roman"/>
          <w:sz w:val="28"/>
          <w:szCs w:val="28"/>
        </w:rPr>
        <w:t xml:space="preserve">некоторых </w:t>
      </w:r>
      <w:r w:rsidRPr="00B7703A">
        <w:rPr>
          <w:rFonts w:ascii="Times New Roman" w:hAnsi="Times New Roman" w:cs="Times New Roman"/>
          <w:sz w:val="28"/>
          <w:szCs w:val="28"/>
        </w:rPr>
        <w:t xml:space="preserve">тестов. </w:t>
      </w:r>
    </w:p>
    <w:p w:rsidR="009D00FA" w:rsidRPr="00B7703A" w:rsidRDefault="009D00FA" w:rsidP="009D00FA">
      <w:pPr>
        <w:ind w:firstLine="851"/>
        <w:jc w:val="both"/>
        <w:rPr>
          <w:rFonts w:ascii="Times New Roman" w:hAnsi="Times New Roman" w:cs="Times New Roman"/>
          <w:sz w:val="28"/>
          <w:szCs w:val="28"/>
        </w:rPr>
      </w:pPr>
      <w:r w:rsidRPr="00B7703A">
        <w:rPr>
          <w:rFonts w:ascii="Times New Roman" w:hAnsi="Times New Roman" w:cs="Times New Roman"/>
          <w:sz w:val="28"/>
          <w:szCs w:val="28"/>
        </w:rPr>
        <w:t xml:space="preserve">Особенности использования тестов для детей с ОВЗ обусловлены возрастом ребенка и структурой дефекта. </w:t>
      </w:r>
    </w:p>
    <w:p w:rsidR="006F2DBC" w:rsidRDefault="006F2DBC">
      <w:pPr>
        <w:rPr>
          <w:rFonts w:ascii="Times New Roman" w:hAnsi="Times New Roman" w:cs="Times New Roman"/>
          <w:sz w:val="28"/>
          <w:szCs w:val="28"/>
        </w:rPr>
      </w:pPr>
      <w:r>
        <w:rPr>
          <w:rFonts w:ascii="Times New Roman" w:hAnsi="Times New Roman" w:cs="Times New Roman"/>
          <w:sz w:val="28"/>
          <w:szCs w:val="28"/>
        </w:rPr>
        <w:br w:type="page"/>
      </w:r>
    </w:p>
    <w:p w:rsidR="006F2DBC" w:rsidRPr="00617DDD" w:rsidRDefault="006F2DBC" w:rsidP="00617DDD">
      <w:pPr>
        <w:pStyle w:val="1"/>
        <w:jc w:val="center"/>
        <w:rPr>
          <w:rFonts w:ascii="Times New Roman" w:hAnsi="Times New Roman" w:cs="Times New Roman"/>
          <w:color w:val="auto"/>
        </w:rPr>
      </w:pPr>
      <w:bookmarkStart w:id="7" w:name="_Toc176608954"/>
      <w:r w:rsidRPr="00617DDD">
        <w:rPr>
          <w:rFonts w:ascii="Times New Roman" w:hAnsi="Times New Roman" w:cs="Times New Roman"/>
          <w:color w:val="auto"/>
        </w:rPr>
        <w:lastRenderedPageBreak/>
        <w:t xml:space="preserve">II. </w:t>
      </w:r>
      <w:r w:rsidR="004B30F2">
        <w:rPr>
          <w:rFonts w:ascii="Times New Roman" w:hAnsi="Times New Roman" w:cs="Times New Roman"/>
          <w:color w:val="auto"/>
        </w:rPr>
        <w:t xml:space="preserve">ПРОФОРИЕНТАЦИОННАЯ </w:t>
      </w:r>
      <w:r w:rsidR="00617DDD" w:rsidRPr="00617DDD">
        <w:rPr>
          <w:rFonts w:ascii="Times New Roman" w:hAnsi="Times New Roman" w:cs="Times New Roman"/>
          <w:color w:val="auto"/>
        </w:rPr>
        <w:t xml:space="preserve">ПСИХОДИАГНОСТИКА </w:t>
      </w:r>
      <w:proofErr w:type="gramStart"/>
      <w:r w:rsidR="00617DDD" w:rsidRPr="00617DDD">
        <w:rPr>
          <w:rFonts w:ascii="Times New Roman" w:hAnsi="Times New Roman" w:cs="Times New Roman"/>
          <w:color w:val="auto"/>
        </w:rPr>
        <w:t>ОБУЧАЮЩИХСЯ</w:t>
      </w:r>
      <w:proofErr w:type="gramEnd"/>
      <w:r w:rsidR="00617DDD" w:rsidRPr="00617DDD">
        <w:rPr>
          <w:rFonts w:ascii="Times New Roman" w:hAnsi="Times New Roman" w:cs="Times New Roman"/>
          <w:color w:val="auto"/>
        </w:rPr>
        <w:t xml:space="preserve"> С ОВЗ И ИНВАЛИДНОСТЬЮ</w:t>
      </w:r>
      <w:bookmarkEnd w:id="7"/>
    </w:p>
    <w:p w:rsidR="006F2DBC" w:rsidRPr="00617DDD" w:rsidRDefault="006F2DBC" w:rsidP="00617DDD">
      <w:pPr>
        <w:pStyle w:val="2"/>
        <w:spacing w:after="240"/>
        <w:jc w:val="center"/>
        <w:rPr>
          <w:rFonts w:ascii="Times New Roman" w:hAnsi="Times New Roman" w:cs="Times New Roman"/>
          <w:color w:val="auto"/>
          <w:sz w:val="28"/>
          <w:szCs w:val="28"/>
        </w:rPr>
      </w:pPr>
      <w:bookmarkStart w:id="8" w:name="_Toc176608955"/>
      <w:r w:rsidRPr="00617DDD">
        <w:rPr>
          <w:rFonts w:ascii="Times New Roman" w:hAnsi="Times New Roman" w:cs="Times New Roman"/>
          <w:color w:val="auto"/>
          <w:sz w:val="28"/>
          <w:szCs w:val="28"/>
        </w:rPr>
        <w:t xml:space="preserve">2.1 </w:t>
      </w:r>
      <w:r w:rsidR="00675C32">
        <w:rPr>
          <w:rFonts w:ascii="Times New Roman" w:hAnsi="Times New Roman" w:cs="Times New Roman"/>
          <w:color w:val="auto"/>
          <w:sz w:val="28"/>
          <w:szCs w:val="28"/>
        </w:rPr>
        <w:t xml:space="preserve">Особенности </w:t>
      </w:r>
      <w:r w:rsidR="00391BA9">
        <w:rPr>
          <w:rFonts w:ascii="Times New Roman" w:hAnsi="Times New Roman" w:cs="Times New Roman"/>
          <w:color w:val="auto"/>
          <w:sz w:val="28"/>
          <w:szCs w:val="28"/>
        </w:rPr>
        <w:t xml:space="preserve">профориентационной </w:t>
      </w:r>
      <w:r w:rsidR="003F6494">
        <w:rPr>
          <w:rFonts w:ascii="Times New Roman" w:hAnsi="Times New Roman" w:cs="Times New Roman"/>
          <w:color w:val="auto"/>
          <w:sz w:val="28"/>
          <w:szCs w:val="28"/>
        </w:rPr>
        <w:t>работы с</w:t>
      </w:r>
      <w:r w:rsidR="00617DDD" w:rsidRPr="00617DDD">
        <w:rPr>
          <w:rFonts w:ascii="Times New Roman" w:hAnsi="Times New Roman" w:cs="Times New Roman"/>
          <w:color w:val="auto"/>
          <w:sz w:val="28"/>
          <w:szCs w:val="28"/>
        </w:rPr>
        <w:t xml:space="preserve"> </w:t>
      </w:r>
      <w:proofErr w:type="gramStart"/>
      <w:r w:rsidR="00617DDD" w:rsidRPr="00617DDD">
        <w:rPr>
          <w:rFonts w:ascii="Times New Roman" w:hAnsi="Times New Roman" w:cs="Times New Roman"/>
          <w:color w:val="auto"/>
          <w:sz w:val="28"/>
          <w:szCs w:val="28"/>
        </w:rPr>
        <w:t>обучающи</w:t>
      </w:r>
      <w:r w:rsidR="003F6494">
        <w:rPr>
          <w:rFonts w:ascii="Times New Roman" w:hAnsi="Times New Roman" w:cs="Times New Roman"/>
          <w:color w:val="auto"/>
          <w:sz w:val="28"/>
          <w:szCs w:val="28"/>
        </w:rPr>
        <w:t>мися</w:t>
      </w:r>
      <w:proofErr w:type="gramEnd"/>
      <w:r w:rsidR="00617DDD" w:rsidRPr="00617DDD">
        <w:rPr>
          <w:rFonts w:ascii="Times New Roman" w:hAnsi="Times New Roman" w:cs="Times New Roman"/>
          <w:color w:val="auto"/>
          <w:sz w:val="28"/>
          <w:szCs w:val="28"/>
        </w:rPr>
        <w:t xml:space="preserve"> </w:t>
      </w:r>
      <w:r w:rsidR="003F6494">
        <w:rPr>
          <w:rFonts w:ascii="Times New Roman" w:hAnsi="Times New Roman" w:cs="Times New Roman"/>
          <w:color w:val="auto"/>
          <w:sz w:val="28"/>
          <w:szCs w:val="28"/>
        </w:rPr>
        <w:t>с ОВЗ и инвалидностью</w:t>
      </w:r>
      <w:bookmarkEnd w:id="8"/>
    </w:p>
    <w:p w:rsidR="00617DDD" w:rsidRPr="00617DDD" w:rsidRDefault="00617DDD" w:rsidP="00617DDD">
      <w:pPr>
        <w:ind w:firstLine="851"/>
        <w:jc w:val="both"/>
        <w:rPr>
          <w:rFonts w:ascii="Times New Roman" w:hAnsi="Times New Roman" w:cs="Times New Roman"/>
          <w:sz w:val="28"/>
          <w:szCs w:val="28"/>
        </w:rPr>
      </w:pPr>
      <w:r w:rsidRPr="00617DDD">
        <w:rPr>
          <w:rFonts w:ascii="Times New Roman" w:hAnsi="Times New Roman" w:cs="Times New Roman"/>
          <w:b/>
          <w:sz w:val="28"/>
          <w:szCs w:val="28"/>
        </w:rPr>
        <w:t>Особенности</w:t>
      </w:r>
      <w:r w:rsidR="00391BA9">
        <w:rPr>
          <w:rFonts w:ascii="Times New Roman" w:hAnsi="Times New Roman" w:cs="Times New Roman"/>
          <w:b/>
          <w:sz w:val="28"/>
          <w:szCs w:val="28"/>
        </w:rPr>
        <w:t xml:space="preserve"> возрастного</w:t>
      </w:r>
      <w:r w:rsidRPr="00617DDD">
        <w:rPr>
          <w:rFonts w:ascii="Times New Roman" w:hAnsi="Times New Roman" w:cs="Times New Roman"/>
          <w:b/>
          <w:sz w:val="28"/>
          <w:szCs w:val="28"/>
        </w:rPr>
        <w:t xml:space="preserve"> развития</w:t>
      </w:r>
      <w:r w:rsidR="00391BA9">
        <w:rPr>
          <w:rFonts w:ascii="Times New Roman" w:hAnsi="Times New Roman" w:cs="Times New Roman"/>
          <w:b/>
          <w:sz w:val="28"/>
          <w:szCs w:val="28"/>
        </w:rPr>
        <w:t xml:space="preserve"> </w:t>
      </w:r>
      <w:proofErr w:type="gramStart"/>
      <w:r w:rsidR="00391BA9">
        <w:rPr>
          <w:rFonts w:ascii="Times New Roman" w:hAnsi="Times New Roman" w:cs="Times New Roman"/>
          <w:b/>
          <w:sz w:val="28"/>
          <w:szCs w:val="28"/>
        </w:rPr>
        <w:t>обучающихся</w:t>
      </w:r>
      <w:proofErr w:type="gramEnd"/>
      <w:r w:rsidR="00391BA9">
        <w:rPr>
          <w:rFonts w:ascii="Times New Roman" w:hAnsi="Times New Roman" w:cs="Times New Roman"/>
          <w:b/>
          <w:sz w:val="28"/>
          <w:szCs w:val="28"/>
        </w:rPr>
        <w:t xml:space="preserve"> с ОВЗ</w:t>
      </w:r>
      <w:r w:rsidRPr="00617DDD">
        <w:rPr>
          <w:rFonts w:ascii="Times New Roman" w:hAnsi="Times New Roman" w:cs="Times New Roman"/>
          <w:b/>
          <w:sz w:val="28"/>
          <w:szCs w:val="28"/>
        </w:rPr>
        <w:t>.</w:t>
      </w:r>
      <w:r>
        <w:rPr>
          <w:rFonts w:ascii="Times New Roman" w:hAnsi="Times New Roman" w:cs="Times New Roman"/>
          <w:b/>
          <w:sz w:val="28"/>
          <w:szCs w:val="28"/>
        </w:rPr>
        <w:t xml:space="preserve"> </w:t>
      </w:r>
      <w:r w:rsidR="001B4934">
        <w:rPr>
          <w:rFonts w:ascii="Times New Roman" w:hAnsi="Times New Roman" w:cs="Times New Roman"/>
          <w:sz w:val="28"/>
          <w:szCs w:val="28"/>
        </w:rPr>
        <w:t xml:space="preserve">В </w:t>
      </w:r>
      <w:proofErr w:type="spellStart"/>
      <w:r w:rsidR="001B4934">
        <w:rPr>
          <w:rFonts w:ascii="Times New Roman" w:hAnsi="Times New Roman" w:cs="Times New Roman"/>
          <w:sz w:val="28"/>
          <w:szCs w:val="28"/>
        </w:rPr>
        <w:t>профориентационной</w:t>
      </w:r>
      <w:proofErr w:type="spellEnd"/>
      <w:r w:rsidR="001B4934">
        <w:rPr>
          <w:rFonts w:ascii="Times New Roman" w:hAnsi="Times New Roman" w:cs="Times New Roman"/>
          <w:sz w:val="28"/>
          <w:szCs w:val="28"/>
        </w:rPr>
        <w:t xml:space="preserve"> и иной работе с подростками важно понимать не только их особенности здоровья, но и основные параметры возрастного периода. </w:t>
      </w:r>
      <w:r w:rsidRPr="00617DDD">
        <w:rPr>
          <w:rFonts w:ascii="Times New Roman" w:hAnsi="Times New Roman" w:cs="Times New Roman"/>
          <w:sz w:val="28"/>
          <w:szCs w:val="28"/>
        </w:rPr>
        <w:t xml:space="preserve">Подростковый возраст знаменуется бурным развитием и перестройкой социальной активности ребёнка. Мощные сдвиги происходят во всех областях </w:t>
      </w:r>
      <w:r w:rsidR="00675C32">
        <w:rPr>
          <w:rFonts w:ascii="Times New Roman" w:hAnsi="Times New Roman" w:cs="Times New Roman"/>
          <w:sz w:val="28"/>
          <w:szCs w:val="28"/>
        </w:rPr>
        <w:t xml:space="preserve">его </w:t>
      </w:r>
      <w:r w:rsidRPr="00617DDD">
        <w:rPr>
          <w:rFonts w:ascii="Times New Roman" w:hAnsi="Times New Roman" w:cs="Times New Roman"/>
          <w:sz w:val="28"/>
          <w:szCs w:val="28"/>
        </w:rPr>
        <w:t>жизнедеятельности, не случайно этот возраст называют «переходным» от детства к зрелости.</w:t>
      </w:r>
    </w:p>
    <w:p w:rsidR="00617DDD" w:rsidRPr="00617DDD" w:rsidRDefault="00617DDD" w:rsidP="00617DDD">
      <w:pPr>
        <w:ind w:firstLine="851"/>
        <w:jc w:val="both"/>
        <w:rPr>
          <w:rFonts w:ascii="Times New Roman" w:hAnsi="Times New Roman" w:cs="Times New Roman"/>
          <w:sz w:val="28"/>
          <w:szCs w:val="28"/>
        </w:rPr>
      </w:pPr>
      <w:r w:rsidRPr="00617DDD">
        <w:rPr>
          <w:rFonts w:ascii="Times New Roman" w:hAnsi="Times New Roman" w:cs="Times New Roman"/>
          <w:sz w:val="28"/>
          <w:szCs w:val="28"/>
        </w:rPr>
        <w:t>Подростковый возраст рассматривается как этап развития личности, процесс перехода от зависимого, опекаемого детства, когда ребенок живет по особым правилам, установленным для него взрослыми к самостоятельной жизни.</w:t>
      </w:r>
      <w:r w:rsidR="00675C32">
        <w:rPr>
          <w:rFonts w:ascii="Times New Roman" w:hAnsi="Times New Roman" w:cs="Times New Roman"/>
          <w:sz w:val="28"/>
          <w:szCs w:val="28"/>
        </w:rPr>
        <w:t xml:space="preserve"> </w:t>
      </w:r>
      <w:r w:rsidRPr="00617DDD">
        <w:rPr>
          <w:rFonts w:ascii="Times New Roman" w:hAnsi="Times New Roman" w:cs="Times New Roman"/>
          <w:sz w:val="28"/>
          <w:szCs w:val="28"/>
        </w:rPr>
        <w:t>В это время складываются, оформляются устойчивые формы поведения, черты характера и способы эмоционального реагирования, которые в дальнейшем во многом определяют жизнь взрослого человека, его физическое и психическое здоровье</w:t>
      </w:r>
      <w:r>
        <w:rPr>
          <w:rFonts w:ascii="Times New Roman" w:hAnsi="Times New Roman" w:cs="Times New Roman"/>
          <w:sz w:val="28"/>
          <w:szCs w:val="28"/>
        </w:rPr>
        <w:t>.</w:t>
      </w:r>
    </w:p>
    <w:p w:rsidR="00617DDD" w:rsidRPr="00675C32" w:rsidRDefault="00617DDD" w:rsidP="00617DDD">
      <w:pPr>
        <w:ind w:firstLine="851"/>
        <w:jc w:val="both"/>
        <w:rPr>
          <w:rFonts w:ascii="Times New Roman" w:hAnsi="Times New Roman" w:cs="Times New Roman"/>
          <w:sz w:val="28"/>
          <w:szCs w:val="28"/>
        </w:rPr>
      </w:pPr>
      <w:r w:rsidRPr="00675C32">
        <w:rPr>
          <w:rFonts w:ascii="Times New Roman" w:hAnsi="Times New Roman" w:cs="Times New Roman"/>
          <w:sz w:val="28"/>
          <w:szCs w:val="28"/>
        </w:rPr>
        <w:t xml:space="preserve">В возрасте </w:t>
      </w:r>
      <w:r w:rsidR="006901AA" w:rsidRPr="00675C32">
        <w:rPr>
          <w:rFonts w:ascii="Times New Roman" w:hAnsi="Times New Roman" w:cs="Times New Roman"/>
          <w:sz w:val="28"/>
          <w:szCs w:val="28"/>
        </w:rPr>
        <w:t>14-15</w:t>
      </w:r>
      <w:r w:rsidRPr="00675C32">
        <w:rPr>
          <w:rFonts w:ascii="Times New Roman" w:hAnsi="Times New Roman" w:cs="Times New Roman"/>
          <w:sz w:val="28"/>
          <w:szCs w:val="28"/>
        </w:rPr>
        <w:t xml:space="preserve"> лет меняется система ценностей и интересов. В этом возрасте подростки тянутся ко всему необычному, часто увлекаются неформальными течениями. У современного подростка отмечается ярко выраженное стремление к индивидуализации, к утверждению своего «Я».</w:t>
      </w:r>
    </w:p>
    <w:p w:rsidR="00617DDD" w:rsidRPr="00675C32" w:rsidRDefault="00617DDD" w:rsidP="00617DDD">
      <w:pPr>
        <w:ind w:firstLine="851"/>
        <w:jc w:val="both"/>
        <w:rPr>
          <w:rFonts w:ascii="Times New Roman" w:hAnsi="Times New Roman" w:cs="Times New Roman"/>
          <w:sz w:val="28"/>
          <w:szCs w:val="28"/>
        </w:rPr>
      </w:pPr>
      <w:r w:rsidRPr="00675C32">
        <w:rPr>
          <w:rFonts w:ascii="Times New Roman" w:hAnsi="Times New Roman" w:cs="Times New Roman"/>
          <w:sz w:val="28"/>
          <w:szCs w:val="28"/>
        </w:rPr>
        <w:t>Внешне кризис возраста проявляется в грубости, скрытности, нарочитости поведения, стремлении поступать наперекор требованию и желанию взрослых; в игнорировании замечаний, ухода от обычной сферы общения. Трудность в том, что подросток не умеет анализировать причины происходящего с ним.</w:t>
      </w:r>
      <w:r w:rsidR="006901AA" w:rsidRPr="00675C32">
        <w:rPr>
          <w:rFonts w:ascii="Times New Roman" w:hAnsi="Times New Roman" w:cs="Times New Roman"/>
          <w:sz w:val="28"/>
          <w:szCs w:val="28"/>
        </w:rPr>
        <w:t xml:space="preserve"> В частности у подростков, имеющих  с инвалидность и ограниченные возможности здоровья</w:t>
      </w:r>
      <w:r w:rsidR="00DF650C" w:rsidRPr="00675C32">
        <w:rPr>
          <w:rFonts w:ascii="Times New Roman" w:hAnsi="Times New Roman" w:cs="Times New Roman"/>
          <w:sz w:val="28"/>
          <w:szCs w:val="28"/>
        </w:rPr>
        <w:t>, все  возраста проявляются наиболее ярко.</w:t>
      </w:r>
      <w:r w:rsidR="00675C32">
        <w:rPr>
          <w:rFonts w:ascii="Times New Roman" w:hAnsi="Times New Roman" w:cs="Times New Roman"/>
          <w:sz w:val="28"/>
          <w:szCs w:val="28"/>
        </w:rPr>
        <w:t xml:space="preserve"> </w:t>
      </w:r>
    </w:p>
    <w:p w:rsidR="00617DDD" w:rsidRPr="00675C32" w:rsidRDefault="00617DDD" w:rsidP="00617DDD">
      <w:pPr>
        <w:ind w:firstLine="851"/>
        <w:jc w:val="both"/>
        <w:rPr>
          <w:rFonts w:ascii="Times New Roman" w:hAnsi="Times New Roman" w:cs="Times New Roman"/>
          <w:sz w:val="28"/>
          <w:szCs w:val="28"/>
        </w:rPr>
      </w:pPr>
      <w:r w:rsidRPr="00675C32">
        <w:rPr>
          <w:rFonts w:ascii="Times New Roman" w:hAnsi="Times New Roman" w:cs="Times New Roman"/>
          <w:sz w:val="28"/>
          <w:szCs w:val="28"/>
        </w:rPr>
        <w:t>У подростка часто возникает беспричинное чувство тревоги, колеблется самооценка, он в это время очень раним, конфликтен, может впадать в депрессию. Он должен быть в своих глазах очень умным, очень красивым, очень смелым, очень способным и т.д.</w:t>
      </w:r>
    </w:p>
    <w:p w:rsidR="00617DDD" w:rsidRDefault="00617DDD" w:rsidP="00617DDD">
      <w:pPr>
        <w:ind w:firstLine="851"/>
        <w:jc w:val="both"/>
        <w:rPr>
          <w:rFonts w:ascii="Times New Roman" w:hAnsi="Times New Roman" w:cs="Times New Roman"/>
          <w:sz w:val="28"/>
          <w:szCs w:val="28"/>
        </w:rPr>
      </w:pPr>
      <w:r w:rsidRPr="00675C32">
        <w:rPr>
          <w:rFonts w:ascii="Times New Roman" w:hAnsi="Times New Roman" w:cs="Times New Roman"/>
          <w:sz w:val="28"/>
          <w:szCs w:val="28"/>
        </w:rPr>
        <w:t xml:space="preserve">В тоже время перестройка отношения подростка к себе влияет не только на его эмоциональное состояние, но и на развитие его творческих </w:t>
      </w:r>
      <w:r w:rsidRPr="00675C32">
        <w:rPr>
          <w:rFonts w:ascii="Times New Roman" w:hAnsi="Times New Roman" w:cs="Times New Roman"/>
          <w:sz w:val="28"/>
          <w:szCs w:val="28"/>
        </w:rPr>
        <w:lastRenderedPageBreak/>
        <w:t>способностей и удовлетворённость жизнью вообще. Учёба в это время отходит на второй план.</w:t>
      </w:r>
    </w:p>
    <w:p w:rsidR="00675C32" w:rsidRDefault="00675C32" w:rsidP="00675C32">
      <w:pPr>
        <w:ind w:firstLine="851"/>
        <w:jc w:val="both"/>
        <w:rPr>
          <w:rFonts w:ascii="Times New Roman" w:hAnsi="Times New Roman" w:cs="Times New Roman"/>
          <w:sz w:val="28"/>
          <w:szCs w:val="28"/>
        </w:rPr>
      </w:pP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обучающихся с ОВЗ и инвалидностью все эти процессы могут быть осложнены их физическими ограничениями, что весомо осложняет и без того трудный переходный период. Именно в момент подросткового становления эти обучающиеся приходят в СПО</w:t>
      </w:r>
      <w:r w:rsidR="00D52BE1">
        <w:rPr>
          <w:rFonts w:ascii="Times New Roman" w:hAnsi="Times New Roman" w:cs="Times New Roman"/>
          <w:sz w:val="28"/>
          <w:szCs w:val="28"/>
        </w:rPr>
        <w:t>, что и является фактором повышенного внимания к ним</w:t>
      </w:r>
      <w:r>
        <w:rPr>
          <w:rFonts w:ascii="Times New Roman" w:hAnsi="Times New Roman" w:cs="Times New Roman"/>
          <w:sz w:val="28"/>
          <w:szCs w:val="28"/>
        </w:rPr>
        <w:t xml:space="preserve">. </w:t>
      </w:r>
    </w:p>
    <w:p w:rsidR="006B3995" w:rsidRDefault="006B3995" w:rsidP="00675C32">
      <w:pPr>
        <w:ind w:firstLine="851"/>
        <w:jc w:val="both"/>
        <w:rPr>
          <w:rFonts w:ascii="Times New Roman" w:hAnsi="Times New Roman" w:cs="Times New Roman"/>
          <w:sz w:val="28"/>
          <w:szCs w:val="28"/>
        </w:rPr>
      </w:pPr>
      <w:r w:rsidRPr="006B3995">
        <w:rPr>
          <w:rFonts w:ascii="Times New Roman" w:hAnsi="Times New Roman" w:cs="Times New Roman"/>
          <w:b/>
          <w:sz w:val="28"/>
          <w:szCs w:val="28"/>
        </w:rPr>
        <w:t>Особенности п</w:t>
      </w:r>
      <w:r w:rsidR="00391BA9">
        <w:rPr>
          <w:rFonts w:ascii="Times New Roman" w:hAnsi="Times New Roman" w:cs="Times New Roman"/>
          <w:b/>
          <w:sz w:val="28"/>
          <w:szCs w:val="28"/>
        </w:rPr>
        <w:t xml:space="preserve">рофориентации </w:t>
      </w:r>
      <w:proofErr w:type="gramStart"/>
      <w:r w:rsidR="00391BA9">
        <w:rPr>
          <w:rFonts w:ascii="Times New Roman" w:hAnsi="Times New Roman" w:cs="Times New Roman"/>
          <w:b/>
          <w:sz w:val="28"/>
          <w:szCs w:val="28"/>
        </w:rPr>
        <w:t>обучающихся</w:t>
      </w:r>
      <w:proofErr w:type="gramEnd"/>
      <w:r w:rsidR="00391BA9">
        <w:rPr>
          <w:rFonts w:ascii="Times New Roman" w:hAnsi="Times New Roman" w:cs="Times New Roman"/>
          <w:b/>
          <w:sz w:val="28"/>
          <w:szCs w:val="28"/>
        </w:rPr>
        <w:t xml:space="preserve"> с ОВЗ</w:t>
      </w:r>
      <w:r w:rsidRPr="006B3995">
        <w:rPr>
          <w:rFonts w:ascii="Times New Roman" w:hAnsi="Times New Roman" w:cs="Times New Roman"/>
          <w:b/>
          <w:sz w:val="28"/>
          <w:szCs w:val="28"/>
        </w:rPr>
        <w:t xml:space="preserve">. </w:t>
      </w:r>
    </w:p>
    <w:p w:rsidR="006B3995" w:rsidRPr="006B3995" w:rsidRDefault="006B3995" w:rsidP="006B3995">
      <w:pPr>
        <w:ind w:firstLine="851"/>
        <w:jc w:val="both"/>
        <w:rPr>
          <w:rFonts w:ascii="Times New Roman" w:hAnsi="Times New Roman" w:cs="Times New Roman"/>
          <w:sz w:val="28"/>
          <w:szCs w:val="28"/>
        </w:rPr>
      </w:pPr>
      <w:r w:rsidRPr="006B3995">
        <w:rPr>
          <w:rFonts w:ascii="Times New Roman" w:hAnsi="Times New Roman" w:cs="Times New Roman"/>
          <w:sz w:val="28"/>
          <w:szCs w:val="28"/>
        </w:rPr>
        <w:t>Для того чтобы профессиональное самоопределение обучающихся с</w:t>
      </w:r>
      <w:r w:rsidR="00D52BE1">
        <w:rPr>
          <w:rFonts w:ascii="Times New Roman" w:hAnsi="Times New Roman" w:cs="Times New Roman"/>
          <w:sz w:val="28"/>
          <w:szCs w:val="28"/>
        </w:rPr>
        <w:t xml:space="preserve"> </w:t>
      </w:r>
      <w:r w:rsidRPr="006B3995">
        <w:rPr>
          <w:rFonts w:ascii="Times New Roman" w:hAnsi="Times New Roman" w:cs="Times New Roman"/>
          <w:sz w:val="28"/>
          <w:szCs w:val="28"/>
        </w:rPr>
        <w:t>ОВЗ было успешным, важно развивать у них активное отношение к себе,</w:t>
      </w:r>
      <w:r w:rsidR="00391BA9">
        <w:rPr>
          <w:rFonts w:ascii="Times New Roman" w:hAnsi="Times New Roman" w:cs="Times New Roman"/>
          <w:sz w:val="28"/>
          <w:szCs w:val="28"/>
        </w:rPr>
        <w:t xml:space="preserve"> </w:t>
      </w:r>
      <w:r w:rsidRPr="006B3995">
        <w:rPr>
          <w:rFonts w:ascii="Times New Roman" w:hAnsi="Times New Roman" w:cs="Times New Roman"/>
          <w:sz w:val="28"/>
          <w:szCs w:val="28"/>
        </w:rPr>
        <w:t>своим возможностям в связи с осознанием важности и необходимости</w:t>
      </w:r>
      <w:r w:rsidR="00391BA9">
        <w:rPr>
          <w:rFonts w:ascii="Times New Roman" w:hAnsi="Times New Roman" w:cs="Times New Roman"/>
          <w:sz w:val="28"/>
          <w:szCs w:val="28"/>
        </w:rPr>
        <w:t xml:space="preserve"> </w:t>
      </w:r>
      <w:r w:rsidRPr="006B3995">
        <w:rPr>
          <w:rFonts w:ascii="Times New Roman" w:hAnsi="Times New Roman" w:cs="Times New Roman"/>
          <w:sz w:val="28"/>
          <w:szCs w:val="28"/>
        </w:rPr>
        <w:t>самоопределения, адекватного отношения к ситуации выбора профессии,</w:t>
      </w:r>
      <w:r w:rsidR="00391BA9">
        <w:rPr>
          <w:rFonts w:ascii="Times New Roman" w:hAnsi="Times New Roman" w:cs="Times New Roman"/>
          <w:sz w:val="28"/>
          <w:szCs w:val="28"/>
        </w:rPr>
        <w:t xml:space="preserve"> </w:t>
      </w:r>
      <w:r w:rsidRPr="006B3995">
        <w:rPr>
          <w:rFonts w:ascii="Times New Roman" w:hAnsi="Times New Roman" w:cs="Times New Roman"/>
          <w:sz w:val="28"/>
          <w:szCs w:val="28"/>
        </w:rPr>
        <w:t>основанного на осознании своих желаний и</w:t>
      </w:r>
      <w:r w:rsidR="00391BA9">
        <w:rPr>
          <w:rFonts w:ascii="Times New Roman" w:hAnsi="Times New Roman" w:cs="Times New Roman"/>
          <w:sz w:val="28"/>
          <w:szCs w:val="28"/>
        </w:rPr>
        <w:t>,</w:t>
      </w:r>
      <w:r w:rsidRPr="006B3995">
        <w:rPr>
          <w:rFonts w:ascii="Times New Roman" w:hAnsi="Times New Roman" w:cs="Times New Roman"/>
          <w:sz w:val="28"/>
          <w:szCs w:val="28"/>
        </w:rPr>
        <w:t xml:space="preserve"> </w:t>
      </w:r>
      <w:r w:rsidR="00391BA9">
        <w:rPr>
          <w:rFonts w:ascii="Times New Roman" w:hAnsi="Times New Roman" w:cs="Times New Roman"/>
          <w:sz w:val="28"/>
          <w:szCs w:val="28"/>
        </w:rPr>
        <w:t xml:space="preserve">самое главное, </w:t>
      </w:r>
      <w:r w:rsidRPr="006B3995">
        <w:rPr>
          <w:rFonts w:ascii="Times New Roman" w:hAnsi="Times New Roman" w:cs="Times New Roman"/>
          <w:sz w:val="28"/>
          <w:szCs w:val="28"/>
        </w:rPr>
        <w:t>возможностей.</w:t>
      </w:r>
    </w:p>
    <w:p w:rsidR="006B3995" w:rsidRPr="006B3995" w:rsidRDefault="006B3995" w:rsidP="006B3995">
      <w:pPr>
        <w:ind w:firstLine="851"/>
        <w:jc w:val="both"/>
        <w:rPr>
          <w:rFonts w:ascii="Times New Roman" w:hAnsi="Times New Roman" w:cs="Times New Roman"/>
          <w:sz w:val="28"/>
          <w:szCs w:val="28"/>
        </w:rPr>
      </w:pPr>
      <w:r w:rsidRPr="006B3995">
        <w:rPr>
          <w:rFonts w:ascii="Times New Roman" w:hAnsi="Times New Roman" w:cs="Times New Roman"/>
          <w:sz w:val="28"/>
          <w:szCs w:val="28"/>
        </w:rPr>
        <w:t>Сопровождение профессионального самоопределения должно</w:t>
      </w:r>
      <w:r w:rsidR="00391BA9">
        <w:rPr>
          <w:rFonts w:ascii="Times New Roman" w:hAnsi="Times New Roman" w:cs="Times New Roman"/>
          <w:sz w:val="28"/>
          <w:szCs w:val="28"/>
        </w:rPr>
        <w:t xml:space="preserve"> </w:t>
      </w:r>
      <w:r w:rsidRPr="006B3995">
        <w:rPr>
          <w:rFonts w:ascii="Times New Roman" w:hAnsi="Times New Roman" w:cs="Times New Roman"/>
          <w:sz w:val="28"/>
          <w:szCs w:val="28"/>
        </w:rPr>
        <w:t>осуществляться непрерывно, планомерно, последовательно и систематически</w:t>
      </w:r>
      <w:r w:rsidR="00391BA9">
        <w:rPr>
          <w:rFonts w:ascii="Times New Roman" w:hAnsi="Times New Roman" w:cs="Times New Roman"/>
          <w:sz w:val="28"/>
          <w:szCs w:val="28"/>
        </w:rPr>
        <w:t xml:space="preserve"> </w:t>
      </w:r>
      <w:r w:rsidRPr="006B3995">
        <w:rPr>
          <w:rFonts w:ascii="Times New Roman" w:hAnsi="Times New Roman" w:cs="Times New Roman"/>
          <w:sz w:val="28"/>
          <w:szCs w:val="28"/>
        </w:rPr>
        <w:t>с решением определенных специфических задач на различных уровнях</w:t>
      </w:r>
      <w:r w:rsidR="00391BA9">
        <w:rPr>
          <w:rFonts w:ascii="Times New Roman" w:hAnsi="Times New Roman" w:cs="Times New Roman"/>
          <w:sz w:val="28"/>
          <w:szCs w:val="28"/>
        </w:rPr>
        <w:t xml:space="preserve"> </w:t>
      </w:r>
      <w:r w:rsidRPr="006B3995">
        <w:rPr>
          <w:rFonts w:ascii="Times New Roman" w:hAnsi="Times New Roman" w:cs="Times New Roman"/>
          <w:sz w:val="28"/>
          <w:szCs w:val="28"/>
        </w:rPr>
        <w:t>образования.</w:t>
      </w:r>
    </w:p>
    <w:p w:rsidR="006B3995" w:rsidRPr="006B3995" w:rsidRDefault="006B3995" w:rsidP="004B30F2">
      <w:pPr>
        <w:ind w:firstLine="851"/>
        <w:jc w:val="both"/>
        <w:rPr>
          <w:rFonts w:ascii="Times New Roman" w:hAnsi="Times New Roman" w:cs="Times New Roman"/>
          <w:sz w:val="28"/>
          <w:szCs w:val="28"/>
        </w:rPr>
      </w:pPr>
      <w:r w:rsidRPr="006B3995">
        <w:rPr>
          <w:rFonts w:ascii="Times New Roman" w:hAnsi="Times New Roman" w:cs="Times New Roman"/>
          <w:sz w:val="28"/>
          <w:szCs w:val="28"/>
        </w:rPr>
        <w:t>В условиях инклюзивного образования само профессиональное</w:t>
      </w:r>
      <w:r w:rsidR="00391BA9">
        <w:rPr>
          <w:rFonts w:ascii="Times New Roman" w:hAnsi="Times New Roman" w:cs="Times New Roman"/>
          <w:sz w:val="28"/>
          <w:szCs w:val="28"/>
        </w:rPr>
        <w:t xml:space="preserve"> </w:t>
      </w:r>
      <w:r w:rsidRPr="006B3995">
        <w:rPr>
          <w:rFonts w:ascii="Times New Roman" w:hAnsi="Times New Roman" w:cs="Times New Roman"/>
          <w:sz w:val="28"/>
          <w:szCs w:val="28"/>
        </w:rPr>
        <w:t xml:space="preserve">ориентирование должно стать инклюзивным. </w:t>
      </w:r>
      <w:proofErr w:type="gramStart"/>
      <w:r w:rsidRPr="006B3995">
        <w:rPr>
          <w:rFonts w:ascii="Times New Roman" w:hAnsi="Times New Roman" w:cs="Times New Roman"/>
          <w:sz w:val="28"/>
          <w:szCs w:val="28"/>
        </w:rPr>
        <w:t>Профориентация</w:t>
      </w:r>
      <w:r w:rsidR="00391BA9">
        <w:rPr>
          <w:rFonts w:ascii="Times New Roman" w:hAnsi="Times New Roman" w:cs="Times New Roman"/>
          <w:sz w:val="28"/>
          <w:szCs w:val="28"/>
        </w:rPr>
        <w:t xml:space="preserve"> </w:t>
      </w:r>
      <w:r w:rsidRPr="006B3995">
        <w:rPr>
          <w:rFonts w:ascii="Times New Roman" w:hAnsi="Times New Roman" w:cs="Times New Roman"/>
          <w:sz w:val="28"/>
          <w:szCs w:val="28"/>
        </w:rPr>
        <w:t xml:space="preserve">обучающихся с ОВЗ </w:t>
      </w:r>
      <w:r w:rsidR="00D52BE1">
        <w:rPr>
          <w:rFonts w:ascii="Times New Roman" w:hAnsi="Times New Roman" w:cs="Times New Roman"/>
          <w:sz w:val="28"/>
          <w:szCs w:val="28"/>
        </w:rPr>
        <w:t>«</w:t>
      </w:r>
      <w:r w:rsidRPr="006B3995">
        <w:rPr>
          <w:rFonts w:ascii="Times New Roman" w:hAnsi="Times New Roman" w:cs="Times New Roman"/>
          <w:sz w:val="28"/>
          <w:szCs w:val="28"/>
        </w:rPr>
        <w:t>вплетена в канву</w:t>
      </w:r>
      <w:r w:rsidR="00D52BE1">
        <w:rPr>
          <w:rFonts w:ascii="Times New Roman" w:hAnsi="Times New Roman" w:cs="Times New Roman"/>
          <w:sz w:val="28"/>
          <w:szCs w:val="28"/>
        </w:rPr>
        <w:t>»</w:t>
      </w:r>
      <w:r w:rsidRPr="006B3995">
        <w:rPr>
          <w:rFonts w:ascii="Times New Roman" w:hAnsi="Times New Roman" w:cs="Times New Roman"/>
          <w:sz w:val="28"/>
          <w:szCs w:val="28"/>
        </w:rPr>
        <w:t xml:space="preserve"> общих </w:t>
      </w:r>
      <w:proofErr w:type="spellStart"/>
      <w:r w:rsidRPr="006B3995">
        <w:rPr>
          <w:rFonts w:ascii="Times New Roman" w:hAnsi="Times New Roman" w:cs="Times New Roman"/>
          <w:sz w:val="28"/>
          <w:szCs w:val="28"/>
        </w:rPr>
        <w:t>профориентационных</w:t>
      </w:r>
      <w:proofErr w:type="spellEnd"/>
      <w:r w:rsidR="00391BA9">
        <w:rPr>
          <w:rFonts w:ascii="Times New Roman" w:hAnsi="Times New Roman" w:cs="Times New Roman"/>
          <w:sz w:val="28"/>
          <w:szCs w:val="28"/>
        </w:rPr>
        <w:t xml:space="preserve"> </w:t>
      </w:r>
      <w:r w:rsidRPr="006B3995">
        <w:rPr>
          <w:rFonts w:ascii="Times New Roman" w:hAnsi="Times New Roman" w:cs="Times New Roman"/>
          <w:sz w:val="28"/>
          <w:szCs w:val="28"/>
        </w:rPr>
        <w:t xml:space="preserve">мероприятий </w:t>
      </w:r>
      <w:r w:rsidR="00D52BE1">
        <w:rPr>
          <w:rFonts w:ascii="Times New Roman" w:hAnsi="Times New Roman" w:cs="Times New Roman"/>
          <w:sz w:val="28"/>
          <w:szCs w:val="28"/>
        </w:rPr>
        <w:t xml:space="preserve">наряду </w:t>
      </w:r>
      <w:r w:rsidR="004B30F2">
        <w:rPr>
          <w:rFonts w:ascii="Times New Roman" w:hAnsi="Times New Roman" w:cs="Times New Roman"/>
          <w:sz w:val="28"/>
          <w:szCs w:val="28"/>
        </w:rPr>
        <w:t>с остальным контингентом</w:t>
      </w:r>
      <w:r w:rsidRPr="006B3995">
        <w:rPr>
          <w:rFonts w:ascii="Times New Roman" w:hAnsi="Times New Roman" w:cs="Times New Roman"/>
          <w:sz w:val="28"/>
          <w:szCs w:val="28"/>
        </w:rPr>
        <w:t>, но учитывает особые потребности каждого</w:t>
      </w:r>
      <w:r w:rsidR="00391BA9">
        <w:rPr>
          <w:rFonts w:ascii="Times New Roman" w:hAnsi="Times New Roman" w:cs="Times New Roman"/>
          <w:sz w:val="28"/>
          <w:szCs w:val="28"/>
        </w:rPr>
        <w:t xml:space="preserve"> </w:t>
      </w:r>
      <w:r w:rsidR="004B30F2">
        <w:rPr>
          <w:rFonts w:ascii="Times New Roman" w:hAnsi="Times New Roman" w:cs="Times New Roman"/>
          <w:sz w:val="28"/>
          <w:szCs w:val="28"/>
        </w:rPr>
        <w:t>из них.</w:t>
      </w:r>
      <w:proofErr w:type="gramEnd"/>
      <w:r w:rsidR="004B30F2">
        <w:rPr>
          <w:rFonts w:ascii="Times New Roman" w:hAnsi="Times New Roman" w:cs="Times New Roman"/>
          <w:sz w:val="28"/>
          <w:szCs w:val="28"/>
        </w:rPr>
        <w:t xml:space="preserve"> </w:t>
      </w:r>
      <w:r w:rsidRPr="006B3995">
        <w:rPr>
          <w:rFonts w:ascii="Times New Roman" w:hAnsi="Times New Roman" w:cs="Times New Roman"/>
          <w:sz w:val="28"/>
          <w:szCs w:val="28"/>
        </w:rPr>
        <w:t>Профориентация решает одну из важнейших задач социализации</w:t>
      </w:r>
      <w:r w:rsidR="004B30F2">
        <w:rPr>
          <w:rFonts w:ascii="Times New Roman" w:hAnsi="Times New Roman" w:cs="Times New Roman"/>
          <w:sz w:val="28"/>
          <w:szCs w:val="28"/>
        </w:rPr>
        <w:t xml:space="preserve"> </w:t>
      </w:r>
      <w:r w:rsidRPr="006B3995">
        <w:rPr>
          <w:rFonts w:ascii="Times New Roman" w:hAnsi="Times New Roman" w:cs="Times New Roman"/>
          <w:sz w:val="28"/>
          <w:szCs w:val="28"/>
        </w:rPr>
        <w:t>личности обучающихся. А овладение обучающегося с ОВЗ профессией</w:t>
      </w:r>
      <w:r w:rsidR="004B30F2">
        <w:rPr>
          <w:rFonts w:ascii="Times New Roman" w:hAnsi="Times New Roman" w:cs="Times New Roman"/>
          <w:sz w:val="28"/>
          <w:szCs w:val="28"/>
        </w:rPr>
        <w:t xml:space="preserve"> </w:t>
      </w:r>
      <w:r w:rsidRPr="006B3995">
        <w:rPr>
          <w:rFonts w:ascii="Times New Roman" w:hAnsi="Times New Roman" w:cs="Times New Roman"/>
          <w:sz w:val="28"/>
          <w:szCs w:val="28"/>
        </w:rPr>
        <w:t>выступает одним из основных средств его реабилитации и адаптации к жизни</w:t>
      </w:r>
      <w:r w:rsidR="004B30F2">
        <w:rPr>
          <w:rFonts w:ascii="Times New Roman" w:hAnsi="Times New Roman" w:cs="Times New Roman"/>
          <w:sz w:val="28"/>
          <w:szCs w:val="28"/>
        </w:rPr>
        <w:t xml:space="preserve"> </w:t>
      </w:r>
      <w:r w:rsidRPr="006B3995">
        <w:rPr>
          <w:rFonts w:ascii="Times New Roman" w:hAnsi="Times New Roman" w:cs="Times New Roman"/>
          <w:sz w:val="28"/>
          <w:szCs w:val="28"/>
        </w:rPr>
        <w:t>в обществе.</w:t>
      </w:r>
    </w:p>
    <w:p w:rsidR="006B3995" w:rsidRPr="006B3995" w:rsidRDefault="006B3995" w:rsidP="004B30F2">
      <w:pPr>
        <w:ind w:firstLine="851"/>
        <w:jc w:val="both"/>
        <w:rPr>
          <w:rFonts w:ascii="Times New Roman" w:hAnsi="Times New Roman" w:cs="Times New Roman"/>
          <w:sz w:val="28"/>
          <w:szCs w:val="28"/>
        </w:rPr>
      </w:pPr>
      <w:r w:rsidRPr="006B3995">
        <w:rPr>
          <w:rFonts w:ascii="Times New Roman" w:hAnsi="Times New Roman" w:cs="Times New Roman"/>
          <w:sz w:val="28"/>
          <w:szCs w:val="28"/>
        </w:rPr>
        <w:t xml:space="preserve">Профориентационная работа проводится в </w:t>
      </w:r>
      <w:r w:rsidR="004B30F2">
        <w:rPr>
          <w:rFonts w:ascii="Times New Roman" w:hAnsi="Times New Roman" w:cs="Times New Roman"/>
          <w:sz w:val="28"/>
          <w:szCs w:val="28"/>
        </w:rPr>
        <w:t>образовательной организации</w:t>
      </w:r>
      <w:r w:rsidRPr="006B3995">
        <w:rPr>
          <w:rFonts w:ascii="Times New Roman" w:hAnsi="Times New Roman" w:cs="Times New Roman"/>
          <w:sz w:val="28"/>
          <w:szCs w:val="28"/>
        </w:rPr>
        <w:t xml:space="preserve"> за счет обеспечения</w:t>
      </w:r>
      <w:r w:rsidR="004B30F2">
        <w:rPr>
          <w:rFonts w:ascii="Times New Roman" w:hAnsi="Times New Roman" w:cs="Times New Roman"/>
          <w:sz w:val="28"/>
          <w:szCs w:val="28"/>
        </w:rPr>
        <w:t xml:space="preserve"> </w:t>
      </w:r>
      <w:r w:rsidRPr="006B3995">
        <w:rPr>
          <w:rFonts w:ascii="Times New Roman" w:hAnsi="Times New Roman" w:cs="Times New Roman"/>
          <w:sz w:val="28"/>
          <w:szCs w:val="28"/>
        </w:rPr>
        <w:t>профориентационной направленности учебных программ и учебно</w:t>
      </w:r>
      <w:r w:rsidR="004B30F2">
        <w:rPr>
          <w:rFonts w:ascii="Times New Roman" w:hAnsi="Times New Roman" w:cs="Times New Roman"/>
          <w:sz w:val="28"/>
          <w:szCs w:val="28"/>
        </w:rPr>
        <w:t>-</w:t>
      </w:r>
      <w:r w:rsidRPr="006B3995">
        <w:rPr>
          <w:rFonts w:ascii="Times New Roman" w:hAnsi="Times New Roman" w:cs="Times New Roman"/>
          <w:sz w:val="28"/>
          <w:szCs w:val="28"/>
        </w:rPr>
        <w:t>воспитательного процесса в целом, проведения системной,</w:t>
      </w:r>
      <w:r w:rsidR="004B30F2">
        <w:rPr>
          <w:rFonts w:ascii="Times New Roman" w:hAnsi="Times New Roman" w:cs="Times New Roman"/>
          <w:sz w:val="28"/>
          <w:szCs w:val="28"/>
        </w:rPr>
        <w:t xml:space="preserve"> </w:t>
      </w:r>
      <w:r w:rsidRPr="006B3995">
        <w:rPr>
          <w:rFonts w:ascii="Times New Roman" w:hAnsi="Times New Roman" w:cs="Times New Roman"/>
          <w:sz w:val="28"/>
          <w:szCs w:val="28"/>
        </w:rPr>
        <w:t>квалифицированной и комплексной профориентационной работы;</w:t>
      </w:r>
      <w:r w:rsidR="004B30F2">
        <w:rPr>
          <w:rFonts w:ascii="Times New Roman" w:hAnsi="Times New Roman" w:cs="Times New Roman"/>
          <w:sz w:val="28"/>
          <w:szCs w:val="28"/>
        </w:rPr>
        <w:t xml:space="preserve"> психодиагностики; и иных видов работ.</w:t>
      </w:r>
    </w:p>
    <w:p w:rsidR="006B3995" w:rsidRPr="006B3995" w:rsidRDefault="006B3995" w:rsidP="006B3995">
      <w:pPr>
        <w:ind w:firstLine="851"/>
        <w:jc w:val="both"/>
        <w:rPr>
          <w:rFonts w:ascii="Times New Roman" w:hAnsi="Times New Roman" w:cs="Times New Roman"/>
          <w:sz w:val="28"/>
          <w:szCs w:val="28"/>
        </w:rPr>
      </w:pPr>
      <w:r w:rsidRPr="006B3995">
        <w:rPr>
          <w:rFonts w:ascii="Times New Roman" w:hAnsi="Times New Roman" w:cs="Times New Roman"/>
          <w:sz w:val="28"/>
          <w:szCs w:val="28"/>
        </w:rPr>
        <w:t>При универсальности подходов к организации профориентационной</w:t>
      </w:r>
      <w:r w:rsidR="004B30F2">
        <w:rPr>
          <w:rFonts w:ascii="Times New Roman" w:hAnsi="Times New Roman" w:cs="Times New Roman"/>
          <w:sz w:val="28"/>
          <w:szCs w:val="28"/>
        </w:rPr>
        <w:t xml:space="preserve"> работы, </w:t>
      </w:r>
      <w:r w:rsidRPr="006B3995">
        <w:rPr>
          <w:rFonts w:ascii="Times New Roman" w:hAnsi="Times New Roman" w:cs="Times New Roman"/>
          <w:sz w:val="28"/>
          <w:szCs w:val="28"/>
        </w:rPr>
        <w:t>следует отметить и некоторые особенности</w:t>
      </w:r>
      <w:r w:rsidR="004B30F2">
        <w:rPr>
          <w:rFonts w:ascii="Times New Roman" w:hAnsi="Times New Roman" w:cs="Times New Roman"/>
          <w:sz w:val="28"/>
          <w:szCs w:val="28"/>
        </w:rPr>
        <w:t xml:space="preserve"> </w:t>
      </w:r>
      <w:r w:rsidRPr="006B3995">
        <w:rPr>
          <w:rFonts w:ascii="Times New Roman" w:hAnsi="Times New Roman" w:cs="Times New Roman"/>
          <w:sz w:val="28"/>
          <w:szCs w:val="28"/>
        </w:rPr>
        <w:t>профориентации обучающихся</w:t>
      </w:r>
      <w:r w:rsidR="004B30F2">
        <w:rPr>
          <w:rFonts w:ascii="Times New Roman" w:hAnsi="Times New Roman" w:cs="Times New Roman"/>
          <w:sz w:val="28"/>
          <w:szCs w:val="28"/>
        </w:rPr>
        <w:t xml:space="preserve"> </w:t>
      </w:r>
      <w:r w:rsidRPr="006B3995">
        <w:rPr>
          <w:rFonts w:ascii="Times New Roman" w:hAnsi="Times New Roman" w:cs="Times New Roman"/>
          <w:sz w:val="28"/>
          <w:szCs w:val="28"/>
        </w:rPr>
        <w:t>с ОВЗ:</w:t>
      </w:r>
    </w:p>
    <w:p w:rsidR="006B3995" w:rsidRPr="006B3995" w:rsidRDefault="006B3995" w:rsidP="006B3995">
      <w:pPr>
        <w:ind w:firstLine="851"/>
        <w:jc w:val="both"/>
        <w:rPr>
          <w:rFonts w:ascii="Times New Roman" w:hAnsi="Times New Roman" w:cs="Times New Roman"/>
          <w:sz w:val="28"/>
          <w:szCs w:val="28"/>
        </w:rPr>
      </w:pPr>
      <w:r w:rsidRPr="006B3995">
        <w:rPr>
          <w:rFonts w:ascii="Times New Roman" w:hAnsi="Times New Roman" w:cs="Times New Roman"/>
          <w:sz w:val="28"/>
          <w:szCs w:val="28"/>
        </w:rPr>
        <w:lastRenderedPageBreak/>
        <w:t xml:space="preserve">1. </w:t>
      </w:r>
      <w:proofErr w:type="spellStart"/>
      <w:r w:rsidRPr="006B3995">
        <w:rPr>
          <w:rFonts w:ascii="Times New Roman" w:hAnsi="Times New Roman" w:cs="Times New Roman"/>
          <w:sz w:val="28"/>
          <w:szCs w:val="28"/>
        </w:rPr>
        <w:t>Профориентационные</w:t>
      </w:r>
      <w:proofErr w:type="spellEnd"/>
      <w:r w:rsidRPr="006B3995">
        <w:rPr>
          <w:rFonts w:ascii="Times New Roman" w:hAnsi="Times New Roman" w:cs="Times New Roman"/>
          <w:sz w:val="28"/>
          <w:szCs w:val="28"/>
        </w:rPr>
        <w:t xml:space="preserve"> цели и задачи </w:t>
      </w:r>
      <w:proofErr w:type="gramStart"/>
      <w:r w:rsidRPr="006B3995">
        <w:rPr>
          <w:rFonts w:ascii="Times New Roman" w:hAnsi="Times New Roman" w:cs="Times New Roman"/>
          <w:sz w:val="28"/>
          <w:szCs w:val="28"/>
        </w:rPr>
        <w:t>для</w:t>
      </w:r>
      <w:proofErr w:type="gramEnd"/>
      <w:r w:rsidRPr="006B3995">
        <w:rPr>
          <w:rFonts w:ascii="Times New Roman" w:hAnsi="Times New Roman" w:cs="Times New Roman"/>
          <w:sz w:val="28"/>
          <w:szCs w:val="28"/>
        </w:rPr>
        <w:t xml:space="preserve"> обучающихся с ОВЗ</w:t>
      </w:r>
      <w:r w:rsidR="004B30F2">
        <w:rPr>
          <w:rFonts w:ascii="Times New Roman" w:hAnsi="Times New Roman" w:cs="Times New Roman"/>
          <w:sz w:val="28"/>
          <w:szCs w:val="28"/>
        </w:rPr>
        <w:t xml:space="preserve"> </w:t>
      </w:r>
      <w:r w:rsidRPr="006B3995">
        <w:rPr>
          <w:rFonts w:ascii="Times New Roman" w:hAnsi="Times New Roman" w:cs="Times New Roman"/>
          <w:sz w:val="28"/>
          <w:szCs w:val="28"/>
        </w:rPr>
        <w:t>должны быть четкими и однозначными, а их выполнение постоянно</w:t>
      </w:r>
      <w:r w:rsidR="004B30F2">
        <w:rPr>
          <w:rFonts w:ascii="Times New Roman" w:hAnsi="Times New Roman" w:cs="Times New Roman"/>
          <w:sz w:val="28"/>
          <w:szCs w:val="28"/>
        </w:rPr>
        <w:t xml:space="preserve"> </w:t>
      </w:r>
      <w:r w:rsidRPr="006B3995">
        <w:rPr>
          <w:rFonts w:ascii="Times New Roman" w:hAnsi="Times New Roman" w:cs="Times New Roman"/>
          <w:sz w:val="28"/>
          <w:szCs w:val="28"/>
        </w:rPr>
        <w:t>контролироваться.</w:t>
      </w:r>
      <w:r w:rsidR="004B30F2">
        <w:rPr>
          <w:rFonts w:ascii="Times New Roman" w:hAnsi="Times New Roman" w:cs="Times New Roman"/>
          <w:sz w:val="28"/>
          <w:szCs w:val="28"/>
        </w:rPr>
        <w:t xml:space="preserve"> </w:t>
      </w:r>
      <w:r w:rsidRPr="006B3995">
        <w:rPr>
          <w:rFonts w:ascii="Times New Roman" w:hAnsi="Times New Roman" w:cs="Times New Roman"/>
          <w:sz w:val="28"/>
          <w:szCs w:val="28"/>
        </w:rPr>
        <w:t xml:space="preserve">В связи с распространенностью среди </w:t>
      </w:r>
      <w:r w:rsidR="00D52BE1">
        <w:rPr>
          <w:rFonts w:ascii="Times New Roman" w:hAnsi="Times New Roman" w:cs="Times New Roman"/>
          <w:sz w:val="28"/>
          <w:szCs w:val="28"/>
        </w:rPr>
        <w:t>обучающихся</w:t>
      </w:r>
      <w:r w:rsidRPr="006B3995">
        <w:rPr>
          <w:rFonts w:ascii="Times New Roman" w:hAnsi="Times New Roman" w:cs="Times New Roman"/>
          <w:sz w:val="28"/>
          <w:szCs w:val="28"/>
        </w:rPr>
        <w:t xml:space="preserve"> с ОВЗ таких</w:t>
      </w:r>
      <w:r w:rsidR="004B30F2">
        <w:rPr>
          <w:rFonts w:ascii="Times New Roman" w:hAnsi="Times New Roman" w:cs="Times New Roman"/>
          <w:sz w:val="28"/>
          <w:szCs w:val="28"/>
        </w:rPr>
        <w:t xml:space="preserve"> </w:t>
      </w:r>
      <w:r w:rsidRPr="006B3995">
        <w:rPr>
          <w:rFonts w:ascii="Times New Roman" w:hAnsi="Times New Roman" w:cs="Times New Roman"/>
          <w:sz w:val="28"/>
          <w:szCs w:val="28"/>
        </w:rPr>
        <w:t>особенностей, как трудности переработки информации, снижение внимания,</w:t>
      </w:r>
      <w:r w:rsidR="004B30F2">
        <w:rPr>
          <w:rFonts w:ascii="Times New Roman" w:hAnsi="Times New Roman" w:cs="Times New Roman"/>
          <w:sz w:val="28"/>
          <w:szCs w:val="28"/>
        </w:rPr>
        <w:t xml:space="preserve"> памяти и мотивации, нужно </w:t>
      </w:r>
      <w:r w:rsidRPr="006B3995">
        <w:rPr>
          <w:rFonts w:ascii="Times New Roman" w:hAnsi="Times New Roman" w:cs="Times New Roman"/>
          <w:sz w:val="28"/>
          <w:szCs w:val="28"/>
        </w:rPr>
        <w:t>согласовывать с ними критерии оценки их успехов в</w:t>
      </w:r>
      <w:r w:rsidR="004B30F2">
        <w:rPr>
          <w:rFonts w:ascii="Times New Roman" w:hAnsi="Times New Roman" w:cs="Times New Roman"/>
          <w:sz w:val="28"/>
          <w:szCs w:val="28"/>
        </w:rPr>
        <w:t xml:space="preserve"> </w:t>
      </w:r>
      <w:r w:rsidRPr="006B3995">
        <w:rPr>
          <w:rFonts w:ascii="Times New Roman" w:hAnsi="Times New Roman" w:cs="Times New Roman"/>
          <w:sz w:val="28"/>
          <w:szCs w:val="28"/>
        </w:rPr>
        <w:t>профессиональном самоопределении</w:t>
      </w:r>
      <w:r w:rsidR="004B30F2">
        <w:rPr>
          <w:rFonts w:ascii="Times New Roman" w:hAnsi="Times New Roman" w:cs="Times New Roman"/>
          <w:sz w:val="28"/>
          <w:szCs w:val="28"/>
        </w:rPr>
        <w:t xml:space="preserve"> и становлении</w:t>
      </w:r>
      <w:r w:rsidRPr="006B3995">
        <w:rPr>
          <w:rFonts w:ascii="Times New Roman" w:hAnsi="Times New Roman" w:cs="Times New Roman"/>
          <w:sz w:val="28"/>
          <w:szCs w:val="28"/>
        </w:rPr>
        <w:t>;</w:t>
      </w:r>
      <w:r w:rsidR="004B30F2">
        <w:rPr>
          <w:rFonts w:ascii="Times New Roman" w:hAnsi="Times New Roman" w:cs="Times New Roman"/>
          <w:sz w:val="28"/>
          <w:szCs w:val="28"/>
        </w:rPr>
        <w:t xml:space="preserve"> и</w:t>
      </w:r>
      <w:r w:rsidRPr="006B3995">
        <w:rPr>
          <w:rFonts w:ascii="Times New Roman" w:hAnsi="Times New Roman" w:cs="Times New Roman"/>
          <w:sz w:val="28"/>
          <w:szCs w:val="28"/>
        </w:rPr>
        <w:t xml:space="preserve"> поощрять их активность позитивным подкреплением (грамотами,</w:t>
      </w:r>
      <w:r w:rsidR="004B30F2">
        <w:rPr>
          <w:rFonts w:ascii="Times New Roman" w:hAnsi="Times New Roman" w:cs="Times New Roman"/>
          <w:sz w:val="28"/>
          <w:szCs w:val="28"/>
        </w:rPr>
        <w:t xml:space="preserve"> </w:t>
      </w:r>
      <w:r w:rsidRPr="006B3995">
        <w:rPr>
          <w:rFonts w:ascii="Times New Roman" w:hAnsi="Times New Roman" w:cs="Times New Roman"/>
          <w:sz w:val="28"/>
          <w:szCs w:val="28"/>
        </w:rPr>
        <w:t>билетами на мероприятия, экскурсиями, похвалой и т.д.).</w:t>
      </w:r>
    </w:p>
    <w:p w:rsidR="006B3995" w:rsidRPr="006B3995" w:rsidRDefault="006B3995" w:rsidP="006B3995">
      <w:pPr>
        <w:ind w:firstLine="851"/>
        <w:jc w:val="both"/>
        <w:rPr>
          <w:rFonts w:ascii="Times New Roman" w:hAnsi="Times New Roman" w:cs="Times New Roman"/>
          <w:sz w:val="28"/>
          <w:szCs w:val="28"/>
        </w:rPr>
      </w:pPr>
      <w:r w:rsidRPr="006B3995">
        <w:rPr>
          <w:rFonts w:ascii="Times New Roman" w:hAnsi="Times New Roman" w:cs="Times New Roman"/>
          <w:sz w:val="28"/>
          <w:szCs w:val="28"/>
        </w:rPr>
        <w:t xml:space="preserve">2. Равноправное вовлечение </w:t>
      </w:r>
      <w:proofErr w:type="gramStart"/>
      <w:r w:rsidRPr="006B3995">
        <w:rPr>
          <w:rFonts w:ascii="Times New Roman" w:hAnsi="Times New Roman" w:cs="Times New Roman"/>
          <w:sz w:val="28"/>
          <w:szCs w:val="28"/>
        </w:rPr>
        <w:t>обучающихся</w:t>
      </w:r>
      <w:proofErr w:type="gramEnd"/>
      <w:r w:rsidRPr="006B3995">
        <w:rPr>
          <w:rFonts w:ascii="Times New Roman" w:hAnsi="Times New Roman" w:cs="Times New Roman"/>
          <w:sz w:val="28"/>
          <w:szCs w:val="28"/>
        </w:rPr>
        <w:t xml:space="preserve"> с ОВЗ в организацию</w:t>
      </w:r>
      <w:r w:rsidR="004B30F2">
        <w:rPr>
          <w:rFonts w:ascii="Times New Roman" w:hAnsi="Times New Roman" w:cs="Times New Roman"/>
          <w:sz w:val="28"/>
          <w:szCs w:val="28"/>
        </w:rPr>
        <w:t xml:space="preserve"> </w:t>
      </w:r>
      <w:r w:rsidRPr="006B3995">
        <w:rPr>
          <w:rFonts w:ascii="Times New Roman" w:hAnsi="Times New Roman" w:cs="Times New Roman"/>
          <w:sz w:val="28"/>
          <w:szCs w:val="28"/>
        </w:rPr>
        <w:t>профориентационной работы.</w:t>
      </w:r>
    </w:p>
    <w:p w:rsidR="006B3995" w:rsidRPr="006B3995" w:rsidRDefault="006B3995" w:rsidP="006B3995">
      <w:pPr>
        <w:ind w:firstLine="851"/>
        <w:jc w:val="both"/>
        <w:rPr>
          <w:rFonts w:ascii="Times New Roman" w:hAnsi="Times New Roman" w:cs="Times New Roman"/>
          <w:sz w:val="28"/>
          <w:szCs w:val="28"/>
        </w:rPr>
      </w:pPr>
      <w:proofErr w:type="gramStart"/>
      <w:r w:rsidRPr="006B3995">
        <w:rPr>
          <w:rFonts w:ascii="Times New Roman" w:hAnsi="Times New Roman" w:cs="Times New Roman"/>
          <w:sz w:val="28"/>
          <w:szCs w:val="28"/>
        </w:rPr>
        <w:t>Учитывая, что многим обучающимся с ОВЗ свойственны слабая</w:t>
      </w:r>
      <w:r w:rsidR="004B30F2">
        <w:rPr>
          <w:rFonts w:ascii="Times New Roman" w:hAnsi="Times New Roman" w:cs="Times New Roman"/>
          <w:sz w:val="28"/>
          <w:szCs w:val="28"/>
        </w:rPr>
        <w:t xml:space="preserve"> </w:t>
      </w:r>
      <w:r w:rsidRPr="006B3995">
        <w:rPr>
          <w:rFonts w:ascii="Times New Roman" w:hAnsi="Times New Roman" w:cs="Times New Roman"/>
          <w:sz w:val="28"/>
          <w:szCs w:val="28"/>
        </w:rPr>
        <w:t>мотивация на труд и самостоятельность, личностная инфантильность,</w:t>
      </w:r>
      <w:r w:rsidR="004B30F2">
        <w:rPr>
          <w:rFonts w:ascii="Times New Roman" w:hAnsi="Times New Roman" w:cs="Times New Roman"/>
          <w:sz w:val="28"/>
          <w:szCs w:val="28"/>
        </w:rPr>
        <w:t xml:space="preserve"> </w:t>
      </w:r>
      <w:r w:rsidRPr="006B3995">
        <w:rPr>
          <w:rFonts w:ascii="Times New Roman" w:hAnsi="Times New Roman" w:cs="Times New Roman"/>
          <w:sz w:val="28"/>
          <w:szCs w:val="28"/>
        </w:rPr>
        <w:t>социальная пассивность, педагогам следует стимулировать проявление</w:t>
      </w:r>
      <w:r w:rsidR="004B30F2">
        <w:rPr>
          <w:rFonts w:ascii="Times New Roman" w:hAnsi="Times New Roman" w:cs="Times New Roman"/>
          <w:sz w:val="28"/>
          <w:szCs w:val="28"/>
        </w:rPr>
        <w:t xml:space="preserve"> </w:t>
      </w:r>
      <w:r w:rsidRPr="006B3995">
        <w:rPr>
          <w:rFonts w:ascii="Times New Roman" w:hAnsi="Times New Roman" w:cs="Times New Roman"/>
          <w:sz w:val="28"/>
          <w:szCs w:val="28"/>
        </w:rPr>
        <w:t>самоорганизации у обучающихся с ОВЗ и их собственную активность,</w:t>
      </w:r>
      <w:r w:rsidR="004B30F2">
        <w:rPr>
          <w:rFonts w:ascii="Times New Roman" w:hAnsi="Times New Roman" w:cs="Times New Roman"/>
          <w:sz w:val="28"/>
          <w:szCs w:val="28"/>
        </w:rPr>
        <w:t xml:space="preserve"> </w:t>
      </w:r>
      <w:r w:rsidRPr="006B3995">
        <w:rPr>
          <w:rFonts w:ascii="Times New Roman" w:hAnsi="Times New Roman" w:cs="Times New Roman"/>
          <w:sz w:val="28"/>
          <w:szCs w:val="28"/>
        </w:rPr>
        <w:t>постепенно делегируя им полномочия и обязанности.</w:t>
      </w:r>
      <w:proofErr w:type="gramEnd"/>
      <w:r w:rsidRPr="006B3995">
        <w:rPr>
          <w:rFonts w:ascii="Times New Roman" w:hAnsi="Times New Roman" w:cs="Times New Roman"/>
          <w:sz w:val="28"/>
          <w:szCs w:val="28"/>
        </w:rPr>
        <w:t xml:space="preserve"> </w:t>
      </w:r>
      <w:proofErr w:type="gramStart"/>
      <w:r w:rsidRPr="006B3995">
        <w:rPr>
          <w:rFonts w:ascii="Times New Roman" w:hAnsi="Times New Roman" w:cs="Times New Roman"/>
          <w:sz w:val="28"/>
          <w:szCs w:val="28"/>
        </w:rPr>
        <w:t>Роль педаго</w:t>
      </w:r>
      <w:r w:rsidR="004B30F2">
        <w:rPr>
          <w:rFonts w:ascii="Times New Roman" w:hAnsi="Times New Roman" w:cs="Times New Roman"/>
          <w:sz w:val="28"/>
          <w:szCs w:val="28"/>
        </w:rPr>
        <w:t>гического коллектива</w:t>
      </w:r>
      <w:r w:rsidRPr="006B3995">
        <w:rPr>
          <w:rFonts w:ascii="Times New Roman" w:hAnsi="Times New Roman" w:cs="Times New Roman"/>
          <w:sz w:val="28"/>
          <w:szCs w:val="28"/>
        </w:rPr>
        <w:t xml:space="preserve"> должна</w:t>
      </w:r>
      <w:r w:rsidR="004B30F2">
        <w:rPr>
          <w:rFonts w:ascii="Times New Roman" w:hAnsi="Times New Roman" w:cs="Times New Roman"/>
          <w:sz w:val="28"/>
          <w:szCs w:val="28"/>
        </w:rPr>
        <w:t xml:space="preserve"> </w:t>
      </w:r>
      <w:r w:rsidRPr="006B3995">
        <w:rPr>
          <w:rFonts w:ascii="Times New Roman" w:hAnsi="Times New Roman" w:cs="Times New Roman"/>
          <w:sz w:val="28"/>
          <w:szCs w:val="28"/>
        </w:rPr>
        <w:t>быть помогающей, а управление – демократическим.</w:t>
      </w:r>
      <w:proofErr w:type="gramEnd"/>
    </w:p>
    <w:p w:rsidR="006B3995" w:rsidRPr="006B3995" w:rsidRDefault="006B3995" w:rsidP="006B3995">
      <w:pPr>
        <w:ind w:firstLine="851"/>
        <w:jc w:val="both"/>
        <w:rPr>
          <w:rFonts w:ascii="Times New Roman" w:hAnsi="Times New Roman" w:cs="Times New Roman"/>
          <w:sz w:val="28"/>
          <w:szCs w:val="28"/>
        </w:rPr>
      </w:pPr>
      <w:r w:rsidRPr="006B3995">
        <w:rPr>
          <w:rFonts w:ascii="Times New Roman" w:hAnsi="Times New Roman" w:cs="Times New Roman"/>
          <w:sz w:val="28"/>
          <w:szCs w:val="28"/>
        </w:rPr>
        <w:t xml:space="preserve">3. </w:t>
      </w:r>
      <w:proofErr w:type="gramStart"/>
      <w:r w:rsidRPr="006B3995">
        <w:rPr>
          <w:rFonts w:ascii="Times New Roman" w:hAnsi="Times New Roman" w:cs="Times New Roman"/>
          <w:sz w:val="28"/>
          <w:szCs w:val="28"/>
        </w:rPr>
        <w:t xml:space="preserve">Преодоление последствий </w:t>
      </w:r>
      <w:proofErr w:type="spellStart"/>
      <w:r w:rsidRPr="006B3995">
        <w:rPr>
          <w:rFonts w:ascii="Times New Roman" w:hAnsi="Times New Roman" w:cs="Times New Roman"/>
          <w:sz w:val="28"/>
          <w:szCs w:val="28"/>
        </w:rPr>
        <w:t>гиперопеки</w:t>
      </w:r>
      <w:proofErr w:type="spellEnd"/>
      <w:r w:rsidRPr="006B3995">
        <w:rPr>
          <w:rFonts w:ascii="Times New Roman" w:hAnsi="Times New Roman" w:cs="Times New Roman"/>
          <w:sz w:val="28"/>
          <w:szCs w:val="28"/>
        </w:rPr>
        <w:t xml:space="preserve"> и феномена «выученной</w:t>
      </w:r>
      <w:r w:rsidR="004B30F2">
        <w:rPr>
          <w:rFonts w:ascii="Times New Roman" w:hAnsi="Times New Roman" w:cs="Times New Roman"/>
          <w:sz w:val="28"/>
          <w:szCs w:val="28"/>
        </w:rPr>
        <w:t xml:space="preserve"> </w:t>
      </w:r>
      <w:r w:rsidRPr="006B3995">
        <w:rPr>
          <w:rFonts w:ascii="Times New Roman" w:hAnsi="Times New Roman" w:cs="Times New Roman"/>
          <w:sz w:val="28"/>
          <w:szCs w:val="28"/>
        </w:rPr>
        <w:t>беспомощности» посредством работы с обучающимися с ОВЗ и их</w:t>
      </w:r>
      <w:r w:rsidR="004B30F2">
        <w:rPr>
          <w:rFonts w:ascii="Times New Roman" w:hAnsi="Times New Roman" w:cs="Times New Roman"/>
          <w:sz w:val="28"/>
          <w:szCs w:val="28"/>
        </w:rPr>
        <w:t xml:space="preserve"> </w:t>
      </w:r>
      <w:r w:rsidR="00D52BE1">
        <w:rPr>
          <w:rFonts w:ascii="Times New Roman" w:hAnsi="Times New Roman" w:cs="Times New Roman"/>
          <w:sz w:val="28"/>
          <w:szCs w:val="28"/>
        </w:rPr>
        <w:t xml:space="preserve">родителями </w:t>
      </w:r>
      <w:r w:rsidRPr="006B3995">
        <w:rPr>
          <w:rFonts w:ascii="Times New Roman" w:hAnsi="Times New Roman" w:cs="Times New Roman"/>
          <w:sz w:val="28"/>
          <w:szCs w:val="28"/>
        </w:rPr>
        <w:t>(</w:t>
      </w:r>
      <w:r w:rsidR="00D52BE1">
        <w:rPr>
          <w:rFonts w:ascii="Times New Roman" w:hAnsi="Times New Roman" w:cs="Times New Roman"/>
          <w:sz w:val="28"/>
          <w:szCs w:val="28"/>
        </w:rPr>
        <w:t>например, п</w:t>
      </w:r>
      <w:r w:rsidRPr="006B3995">
        <w:rPr>
          <w:rFonts w:ascii="Times New Roman" w:hAnsi="Times New Roman" w:cs="Times New Roman"/>
          <w:sz w:val="28"/>
          <w:szCs w:val="28"/>
        </w:rPr>
        <w:t>реувеличение</w:t>
      </w:r>
      <w:r w:rsidR="004B30F2">
        <w:rPr>
          <w:rFonts w:ascii="Times New Roman" w:hAnsi="Times New Roman" w:cs="Times New Roman"/>
          <w:sz w:val="28"/>
          <w:szCs w:val="28"/>
        </w:rPr>
        <w:t xml:space="preserve"> </w:t>
      </w:r>
      <w:r w:rsidRPr="006B3995">
        <w:rPr>
          <w:rFonts w:ascii="Times New Roman" w:hAnsi="Times New Roman" w:cs="Times New Roman"/>
          <w:sz w:val="28"/>
          <w:szCs w:val="28"/>
        </w:rPr>
        <w:t>трудностей и приписывание дополнительных</w:t>
      </w:r>
      <w:r w:rsidR="004B30F2">
        <w:rPr>
          <w:rFonts w:ascii="Times New Roman" w:hAnsi="Times New Roman" w:cs="Times New Roman"/>
          <w:sz w:val="28"/>
          <w:szCs w:val="28"/>
        </w:rPr>
        <w:t xml:space="preserve"> </w:t>
      </w:r>
      <w:r w:rsidRPr="006B3995">
        <w:rPr>
          <w:rFonts w:ascii="Times New Roman" w:hAnsi="Times New Roman" w:cs="Times New Roman"/>
          <w:sz w:val="28"/>
          <w:szCs w:val="28"/>
        </w:rPr>
        <w:t>вымышленных «дефектов» обучающимся с ОВЗ, занижение их</w:t>
      </w:r>
      <w:r w:rsidR="004B30F2">
        <w:rPr>
          <w:rFonts w:ascii="Times New Roman" w:hAnsi="Times New Roman" w:cs="Times New Roman"/>
          <w:sz w:val="28"/>
          <w:szCs w:val="28"/>
        </w:rPr>
        <w:t xml:space="preserve"> </w:t>
      </w:r>
      <w:r w:rsidRPr="006B3995">
        <w:rPr>
          <w:rFonts w:ascii="Times New Roman" w:hAnsi="Times New Roman" w:cs="Times New Roman"/>
          <w:sz w:val="28"/>
          <w:szCs w:val="28"/>
        </w:rPr>
        <w:t>возможностей, представление о них как о беспрерывно</w:t>
      </w:r>
      <w:r w:rsidR="004B30F2">
        <w:rPr>
          <w:rFonts w:ascii="Times New Roman" w:hAnsi="Times New Roman" w:cs="Times New Roman"/>
          <w:sz w:val="28"/>
          <w:szCs w:val="28"/>
        </w:rPr>
        <w:t xml:space="preserve"> </w:t>
      </w:r>
      <w:r w:rsidRPr="006B3995">
        <w:rPr>
          <w:rFonts w:ascii="Times New Roman" w:hAnsi="Times New Roman" w:cs="Times New Roman"/>
          <w:sz w:val="28"/>
          <w:szCs w:val="28"/>
        </w:rPr>
        <w:t>нуждающихся,</w:t>
      </w:r>
      <w:r w:rsidR="004B30F2">
        <w:rPr>
          <w:rFonts w:ascii="Times New Roman" w:hAnsi="Times New Roman" w:cs="Times New Roman"/>
          <w:sz w:val="28"/>
          <w:szCs w:val="28"/>
        </w:rPr>
        <w:t xml:space="preserve"> </w:t>
      </w:r>
      <w:r w:rsidRPr="006B3995">
        <w:rPr>
          <w:rFonts w:ascii="Times New Roman" w:hAnsi="Times New Roman" w:cs="Times New Roman"/>
          <w:sz w:val="28"/>
          <w:szCs w:val="28"/>
        </w:rPr>
        <w:t>зависимых, требующих постоянной опеки).</w:t>
      </w:r>
      <w:proofErr w:type="gramEnd"/>
    </w:p>
    <w:p w:rsidR="006B3995" w:rsidRPr="006B3995" w:rsidRDefault="006B3995" w:rsidP="006B3995">
      <w:pPr>
        <w:ind w:firstLine="851"/>
        <w:jc w:val="both"/>
        <w:rPr>
          <w:rFonts w:ascii="Times New Roman" w:hAnsi="Times New Roman" w:cs="Times New Roman"/>
          <w:sz w:val="28"/>
          <w:szCs w:val="28"/>
        </w:rPr>
      </w:pPr>
      <w:r w:rsidRPr="006B3995">
        <w:rPr>
          <w:rFonts w:ascii="Times New Roman" w:hAnsi="Times New Roman" w:cs="Times New Roman"/>
          <w:sz w:val="28"/>
          <w:szCs w:val="28"/>
        </w:rPr>
        <w:t xml:space="preserve">4. </w:t>
      </w:r>
      <w:proofErr w:type="gramStart"/>
      <w:r w:rsidRPr="006B3995">
        <w:rPr>
          <w:rFonts w:ascii="Times New Roman" w:hAnsi="Times New Roman" w:cs="Times New Roman"/>
          <w:sz w:val="28"/>
          <w:szCs w:val="28"/>
        </w:rPr>
        <w:t>Акцент на информирование о профессиях, соотнесенное со</w:t>
      </w:r>
      <w:r w:rsidR="004B30F2">
        <w:rPr>
          <w:rFonts w:ascii="Times New Roman" w:hAnsi="Times New Roman" w:cs="Times New Roman"/>
          <w:sz w:val="28"/>
          <w:szCs w:val="28"/>
        </w:rPr>
        <w:t xml:space="preserve"> </w:t>
      </w:r>
      <w:r w:rsidRPr="006B3995">
        <w:rPr>
          <w:rFonts w:ascii="Times New Roman" w:hAnsi="Times New Roman" w:cs="Times New Roman"/>
          <w:sz w:val="28"/>
          <w:szCs w:val="28"/>
        </w:rPr>
        <w:t>способностями и склонностями обучающихся с ОВЗ.</w:t>
      </w:r>
      <w:proofErr w:type="gramEnd"/>
    </w:p>
    <w:p w:rsidR="004B30F2" w:rsidRDefault="00756C2C" w:rsidP="006B3995">
      <w:pPr>
        <w:ind w:firstLine="851"/>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sidR="006B3995" w:rsidRPr="006B3995">
        <w:rPr>
          <w:rFonts w:ascii="Times New Roman" w:hAnsi="Times New Roman" w:cs="Times New Roman"/>
          <w:sz w:val="28"/>
          <w:szCs w:val="28"/>
        </w:rPr>
        <w:t xml:space="preserve">Подготовка к своевременному переходу </w:t>
      </w:r>
      <w:proofErr w:type="gramStart"/>
      <w:r w:rsidR="006B3995" w:rsidRPr="006B3995">
        <w:rPr>
          <w:rFonts w:ascii="Times New Roman" w:hAnsi="Times New Roman" w:cs="Times New Roman"/>
          <w:sz w:val="28"/>
          <w:szCs w:val="28"/>
        </w:rPr>
        <w:t>от</w:t>
      </w:r>
      <w:proofErr w:type="gramEnd"/>
      <w:r w:rsidR="006B3995" w:rsidRPr="006B3995">
        <w:rPr>
          <w:rFonts w:ascii="Times New Roman" w:hAnsi="Times New Roman" w:cs="Times New Roman"/>
          <w:sz w:val="28"/>
          <w:szCs w:val="28"/>
        </w:rPr>
        <w:t xml:space="preserve"> учебной к</w:t>
      </w:r>
      <w:r w:rsidR="004B30F2">
        <w:rPr>
          <w:rFonts w:ascii="Times New Roman" w:hAnsi="Times New Roman" w:cs="Times New Roman"/>
          <w:sz w:val="28"/>
          <w:szCs w:val="28"/>
        </w:rPr>
        <w:t xml:space="preserve"> </w:t>
      </w:r>
      <w:r w:rsidR="006B3995" w:rsidRPr="006B3995">
        <w:rPr>
          <w:rFonts w:ascii="Times New Roman" w:hAnsi="Times New Roman" w:cs="Times New Roman"/>
          <w:sz w:val="28"/>
          <w:szCs w:val="28"/>
        </w:rPr>
        <w:t>профессиональной деятельности.</w:t>
      </w:r>
      <w:r w:rsidR="004B30F2">
        <w:rPr>
          <w:rFonts w:ascii="Times New Roman" w:hAnsi="Times New Roman" w:cs="Times New Roman"/>
          <w:sz w:val="28"/>
          <w:szCs w:val="28"/>
        </w:rPr>
        <w:t xml:space="preserve"> </w:t>
      </w:r>
    </w:p>
    <w:p w:rsidR="004B30F2" w:rsidRDefault="004B30F2">
      <w:pPr>
        <w:rPr>
          <w:rFonts w:ascii="Times New Roman" w:hAnsi="Times New Roman" w:cs="Times New Roman"/>
          <w:sz w:val="28"/>
          <w:szCs w:val="28"/>
        </w:rPr>
      </w:pPr>
      <w:r>
        <w:rPr>
          <w:rFonts w:ascii="Times New Roman" w:hAnsi="Times New Roman" w:cs="Times New Roman"/>
          <w:sz w:val="28"/>
          <w:szCs w:val="28"/>
        </w:rPr>
        <w:br w:type="page"/>
      </w:r>
    </w:p>
    <w:p w:rsidR="004B30F2" w:rsidRDefault="004B30F2" w:rsidP="003754F7">
      <w:pPr>
        <w:pStyle w:val="2"/>
        <w:spacing w:after="240"/>
        <w:ind w:firstLine="851"/>
        <w:jc w:val="both"/>
        <w:rPr>
          <w:rFonts w:ascii="Times New Roman" w:hAnsi="Times New Roman" w:cs="Times New Roman"/>
          <w:sz w:val="28"/>
          <w:szCs w:val="28"/>
        </w:rPr>
      </w:pPr>
      <w:bookmarkStart w:id="9" w:name="_Toc176608956"/>
      <w:r w:rsidRPr="003F6494">
        <w:rPr>
          <w:rFonts w:ascii="Times New Roman" w:hAnsi="Times New Roman" w:cs="Times New Roman"/>
          <w:color w:val="auto"/>
          <w:sz w:val="28"/>
          <w:szCs w:val="28"/>
        </w:rPr>
        <w:lastRenderedPageBreak/>
        <w:t xml:space="preserve">2.2. </w:t>
      </w:r>
      <w:r w:rsidR="003F6494">
        <w:rPr>
          <w:rFonts w:ascii="Times New Roman" w:hAnsi="Times New Roman" w:cs="Times New Roman"/>
          <w:color w:val="auto"/>
          <w:sz w:val="28"/>
          <w:szCs w:val="28"/>
        </w:rPr>
        <w:t>Методики профориентационного психологического тестирования</w:t>
      </w:r>
      <w:bookmarkEnd w:id="9"/>
    </w:p>
    <w:p w:rsidR="004F7513" w:rsidRDefault="005D7985" w:rsidP="004F7513">
      <w:pPr>
        <w:ind w:firstLine="851"/>
        <w:jc w:val="both"/>
        <w:rPr>
          <w:rFonts w:ascii="Times New Roman" w:hAnsi="Times New Roman" w:cs="Times New Roman"/>
          <w:sz w:val="28"/>
          <w:szCs w:val="28"/>
        </w:rPr>
      </w:pPr>
      <w:proofErr w:type="gramStart"/>
      <w:r>
        <w:rPr>
          <w:rFonts w:ascii="Times New Roman" w:hAnsi="Times New Roman" w:cs="Times New Roman"/>
          <w:sz w:val="28"/>
          <w:szCs w:val="28"/>
        </w:rPr>
        <w:t xml:space="preserve">В данном параграфе представлены </w:t>
      </w:r>
      <w:proofErr w:type="spellStart"/>
      <w:r w:rsidR="00D52BE1">
        <w:rPr>
          <w:rFonts w:ascii="Times New Roman" w:hAnsi="Times New Roman" w:cs="Times New Roman"/>
          <w:sz w:val="28"/>
          <w:szCs w:val="28"/>
        </w:rPr>
        <w:t>профориентационные</w:t>
      </w:r>
      <w:proofErr w:type="spellEnd"/>
      <w:r w:rsidR="00D52BE1">
        <w:rPr>
          <w:rFonts w:ascii="Times New Roman" w:hAnsi="Times New Roman" w:cs="Times New Roman"/>
          <w:sz w:val="28"/>
          <w:szCs w:val="28"/>
        </w:rPr>
        <w:t xml:space="preserve"> методики, которые можно использовать с обучающимися с ОВЗ и инвалидностью</w:t>
      </w:r>
      <w:r>
        <w:rPr>
          <w:rFonts w:ascii="Times New Roman" w:hAnsi="Times New Roman" w:cs="Times New Roman"/>
          <w:sz w:val="28"/>
          <w:szCs w:val="28"/>
        </w:rPr>
        <w:t xml:space="preserve">, при необходимости адаптируя их под особенности </w:t>
      </w:r>
      <w:r w:rsidR="00756C2C">
        <w:rPr>
          <w:rFonts w:ascii="Times New Roman" w:hAnsi="Times New Roman" w:cs="Times New Roman"/>
          <w:sz w:val="28"/>
          <w:szCs w:val="28"/>
        </w:rPr>
        <w:t>обучающихся</w:t>
      </w:r>
      <w:r w:rsidR="00D52BE1">
        <w:rPr>
          <w:rFonts w:ascii="Times New Roman" w:hAnsi="Times New Roman" w:cs="Times New Roman"/>
          <w:sz w:val="28"/>
          <w:szCs w:val="28"/>
        </w:rPr>
        <w:t>.</w:t>
      </w:r>
      <w:proofErr w:type="gramEnd"/>
      <w:r w:rsidR="00D52BE1">
        <w:rPr>
          <w:rFonts w:ascii="Times New Roman" w:hAnsi="Times New Roman" w:cs="Times New Roman"/>
          <w:sz w:val="28"/>
          <w:szCs w:val="28"/>
        </w:rPr>
        <w:t xml:space="preserve"> </w:t>
      </w:r>
      <w:r w:rsidR="004F7513" w:rsidRPr="004F7513">
        <w:rPr>
          <w:rFonts w:ascii="Times New Roman" w:hAnsi="Times New Roman" w:cs="Times New Roman"/>
          <w:sz w:val="28"/>
          <w:szCs w:val="28"/>
        </w:rPr>
        <w:t>Учитывая физиологические</w:t>
      </w:r>
      <w:r w:rsidR="005E6154">
        <w:rPr>
          <w:rFonts w:ascii="Times New Roman" w:hAnsi="Times New Roman" w:cs="Times New Roman"/>
          <w:sz w:val="28"/>
          <w:szCs w:val="28"/>
        </w:rPr>
        <w:t>, психические</w:t>
      </w:r>
      <w:r w:rsidR="004F7513" w:rsidRPr="004F7513">
        <w:rPr>
          <w:rFonts w:ascii="Times New Roman" w:hAnsi="Times New Roman" w:cs="Times New Roman"/>
          <w:sz w:val="28"/>
          <w:szCs w:val="28"/>
        </w:rPr>
        <w:t xml:space="preserve"> и когнитивные возможности обучающихся данной категории стоит рассмотреть возможность корректировки тестов</w:t>
      </w:r>
      <w:r w:rsidR="005E6154">
        <w:rPr>
          <w:rFonts w:ascii="Times New Roman" w:hAnsi="Times New Roman" w:cs="Times New Roman"/>
          <w:sz w:val="28"/>
          <w:szCs w:val="28"/>
        </w:rPr>
        <w:t xml:space="preserve">ого </w:t>
      </w:r>
      <w:r w:rsidR="004F7513" w:rsidRPr="004F7513">
        <w:rPr>
          <w:rFonts w:ascii="Times New Roman" w:hAnsi="Times New Roman" w:cs="Times New Roman"/>
          <w:sz w:val="28"/>
          <w:szCs w:val="28"/>
        </w:rPr>
        <w:t>материала</w:t>
      </w:r>
      <w:r w:rsidR="004F7513">
        <w:rPr>
          <w:rFonts w:ascii="Times New Roman" w:hAnsi="Times New Roman" w:cs="Times New Roman"/>
          <w:sz w:val="28"/>
          <w:szCs w:val="28"/>
        </w:rPr>
        <w:t xml:space="preserve"> или вопросов. Например, </w:t>
      </w:r>
      <w:r w:rsidR="005E6154">
        <w:rPr>
          <w:rFonts w:ascii="Times New Roman" w:hAnsi="Times New Roman" w:cs="Times New Roman"/>
          <w:sz w:val="28"/>
          <w:szCs w:val="28"/>
        </w:rPr>
        <w:t xml:space="preserve">для лиц с когнитивными </w:t>
      </w:r>
      <w:proofErr w:type="gramStart"/>
      <w:r w:rsidR="005E6154">
        <w:rPr>
          <w:rFonts w:ascii="Times New Roman" w:hAnsi="Times New Roman" w:cs="Times New Roman"/>
          <w:sz w:val="28"/>
          <w:szCs w:val="28"/>
        </w:rPr>
        <w:t>нарушениями</w:t>
      </w:r>
      <w:proofErr w:type="gramEnd"/>
      <w:r w:rsidR="005E6154">
        <w:rPr>
          <w:rFonts w:ascii="Times New Roman" w:hAnsi="Times New Roman" w:cs="Times New Roman"/>
          <w:sz w:val="28"/>
          <w:szCs w:val="28"/>
        </w:rPr>
        <w:t xml:space="preserve"> возможно подкорректировать вопросы </w:t>
      </w:r>
      <w:r w:rsidR="004F7513">
        <w:rPr>
          <w:rFonts w:ascii="Times New Roman" w:hAnsi="Times New Roman" w:cs="Times New Roman"/>
          <w:sz w:val="28"/>
          <w:szCs w:val="28"/>
        </w:rPr>
        <w:t>путем</w:t>
      </w:r>
      <w:r w:rsidR="004F7513" w:rsidRPr="004F7513">
        <w:rPr>
          <w:rFonts w:ascii="Times New Roman" w:hAnsi="Times New Roman" w:cs="Times New Roman"/>
          <w:sz w:val="28"/>
          <w:szCs w:val="28"/>
        </w:rPr>
        <w:t xml:space="preserve"> </w:t>
      </w:r>
      <w:r w:rsidR="005E6154">
        <w:rPr>
          <w:rFonts w:ascii="Times New Roman" w:hAnsi="Times New Roman" w:cs="Times New Roman"/>
          <w:sz w:val="28"/>
          <w:szCs w:val="28"/>
        </w:rPr>
        <w:t xml:space="preserve">их </w:t>
      </w:r>
      <w:proofErr w:type="spellStart"/>
      <w:r w:rsidR="004F7513" w:rsidRPr="004F7513">
        <w:rPr>
          <w:rFonts w:ascii="Times New Roman" w:hAnsi="Times New Roman" w:cs="Times New Roman"/>
          <w:sz w:val="28"/>
          <w:szCs w:val="28"/>
        </w:rPr>
        <w:t>перформулировк</w:t>
      </w:r>
      <w:r w:rsidR="004F7513">
        <w:rPr>
          <w:rFonts w:ascii="Times New Roman" w:hAnsi="Times New Roman" w:cs="Times New Roman"/>
          <w:sz w:val="28"/>
          <w:szCs w:val="28"/>
        </w:rPr>
        <w:t>и</w:t>
      </w:r>
      <w:proofErr w:type="spellEnd"/>
      <w:r w:rsidR="004F7513">
        <w:rPr>
          <w:rFonts w:ascii="Times New Roman" w:hAnsi="Times New Roman" w:cs="Times New Roman"/>
          <w:sz w:val="28"/>
          <w:szCs w:val="28"/>
        </w:rPr>
        <w:t xml:space="preserve"> и </w:t>
      </w:r>
      <w:r w:rsidR="005E6154">
        <w:rPr>
          <w:rFonts w:ascii="Times New Roman" w:hAnsi="Times New Roman" w:cs="Times New Roman"/>
          <w:sz w:val="28"/>
          <w:szCs w:val="28"/>
        </w:rPr>
        <w:t>перефразирования</w:t>
      </w:r>
      <w:r w:rsidR="004F7513" w:rsidRPr="004F7513">
        <w:rPr>
          <w:rFonts w:ascii="Times New Roman" w:hAnsi="Times New Roman" w:cs="Times New Roman"/>
          <w:sz w:val="28"/>
          <w:szCs w:val="28"/>
        </w:rPr>
        <w:t xml:space="preserve"> </w:t>
      </w:r>
      <w:r w:rsidR="004B7C03">
        <w:rPr>
          <w:rFonts w:ascii="Times New Roman" w:hAnsi="Times New Roman" w:cs="Times New Roman"/>
          <w:sz w:val="28"/>
          <w:szCs w:val="28"/>
        </w:rPr>
        <w:t xml:space="preserve">или </w:t>
      </w:r>
      <w:r w:rsidR="004B7C03" w:rsidRPr="004F7513">
        <w:rPr>
          <w:rFonts w:ascii="Times New Roman" w:hAnsi="Times New Roman" w:cs="Times New Roman"/>
          <w:sz w:val="28"/>
          <w:szCs w:val="28"/>
        </w:rPr>
        <w:t>индивидуально разъяснят</w:t>
      </w:r>
      <w:r w:rsidR="004B7C03">
        <w:rPr>
          <w:rFonts w:ascii="Times New Roman" w:hAnsi="Times New Roman" w:cs="Times New Roman"/>
          <w:sz w:val="28"/>
          <w:szCs w:val="28"/>
        </w:rPr>
        <w:t>ь</w:t>
      </w:r>
      <w:r w:rsidR="004B7C03" w:rsidRPr="004F7513">
        <w:rPr>
          <w:rFonts w:ascii="Times New Roman" w:hAnsi="Times New Roman" w:cs="Times New Roman"/>
          <w:sz w:val="28"/>
          <w:szCs w:val="28"/>
        </w:rPr>
        <w:t xml:space="preserve"> смысл </w:t>
      </w:r>
      <w:r w:rsidR="004B7C03">
        <w:rPr>
          <w:rFonts w:ascii="Times New Roman" w:hAnsi="Times New Roman" w:cs="Times New Roman"/>
          <w:sz w:val="28"/>
          <w:szCs w:val="28"/>
        </w:rPr>
        <w:t xml:space="preserve">каждого </w:t>
      </w:r>
      <w:r w:rsidR="004B7C03" w:rsidRPr="004F7513">
        <w:rPr>
          <w:rFonts w:ascii="Times New Roman" w:hAnsi="Times New Roman" w:cs="Times New Roman"/>
          <w:sz w:val="28"/>
          <w:szCs w:val="28"/>
        </w:rPr>
        <w:t>вопрос</w:t>
      </w:r>
      <w:r w:rsidR="004B7C03">
        <w:rPr>
          <w:rFonts w:ascii="Times New Roman" w:hAnsi="Times New Roman" w:cs="Times New Roman"/>
          <w:sz w:val="28"/>
          <w:szCs w:val="28"/>
        </w:rPr>
        <w:t>а</w:t>
      </w:r>
      <w:r w:rsidR="004B7C03" w:rsidRPr="004F7513">
        <w:rPr>
          <w:rFonts w:ascii="Times New Roman" w:hAnsi="Times New Roman" w:cs="Times New Roman"/>
          <w:sz w:val="28"/>
          <w:szCs w:val="28"/>
        </w:rPr>
        <w:t xml:space="preserve"> </w:t>
      </w:r>
      <w:r w:rsidR="004F7513" w:rsidRPr="004F7513">
        <w:rPr>
          <w:rFonts w:ascii="Times New Roman" w:hAnsi="Times New Roman" w:cs="Times New Roman"/>
          <w:sz w:val="28"/>
          <w:szCs w:val="28"/>
        </w:rPr>
        <w:t xml:space="preserve">для </w:t>
      </w:r>
      <w:r w:rsidR="004B7C03">
        <w:rPr>
          <w:rFonts w:ascii="Times New Roman" w:hAnsi="Times New Roman" w:cs="Times New Roman"/>
          <w:sz w:val="28"/>
          <w:szCs w:val="28"/>
        </w:rPr>
        <w:t>того, чтобы обучающийся смог на них ответить. Для лиц с нарушениями слуха и слабовидящим обучающимся необходимо</w:t>
      </w:r>
      <w:r w:rsidR="004F7513" w:rsidRPr="004F7513">
        <w:rPr>
          <w:rFonts w:ascii="Times New Roman" w:hAnsi="Times New Roman" w:cs="Times New Roman"/>
          <w:sz w:val="28"/>
          <w:szCs w:val="28"/>
        </w:rPr>
        <w:t xml:space="preserve"> перенес</w:t>
      </w:r>
      <w:r w:rsidR="004B7C03">
        <w:rPr>
          <w:rFonts w:ascii="Times New Roman" w:hAnsi="Times New Roman" w:cs="Times New Roman"/>
          <w:sz w:val="28"/>
          <w:szCs w:val="28"/>
        </w:rPr>
        <w:t>ти</w:t>
      </w:r>
      <w:r w:rsidR="004F7513" w:rsidRPr="004F7513">
        <w:rPr>
          <w:rFonts w:ascii="Times New Roman" w:hAnsi="Times New Roman" w:cs="Times New Roman"/>
          <w:sz w:val="28"/>
          <w:szCs w:val="28"/>
        </w:rPr>
        <w:t xml:space="preserve"> вопрос</w:t>
      </w:r>
      <w:r w:rsidR="004B7C03">
        <w:rPr>
          <w:rFonts w:ascii="Times New Roman" w:hAnsi="Times New Roman" w:cs="Times New Roman"/>
          <w:sz w:val="28"/>
          <w:szCs w:val="28"/>
        </w:rPr>
        <w:t>ы</w:t>
      </w:r>
      <w:r w:rsidR="004F7513" w:rsidRPr="004F7513">
        <w:rPr>
          <w:rFonts w:ascii="Times New Roman" w:hAnsi="Times New Roman" w:cs="Times New Roman"/>
          <w:sz w:val="28"/>
          <w:szCs w:val="28"/>
        </w:rPr>
        <w:t xml:space="preserve"> из </w:t>
      </w:r>
      <w:r w:rsidR="004B7C03">
        <w:rPr>
          <w:rFonts w:ascii="Times New Roman" w:hAnsi="Times New Roman" w:cs="Times New Roman"/>
          <w:sz w:val="28"/>
          <w:szCs w:val="28"/>
        </w:rPr>
        <w:t>бланка</w:t>
      </w:r>
      <w:r w:rsidR="004F7513" w:rsidRPr="004F7513">
        <w:rPr>
          <w:rFonts w:ascii="Times New Roman" w:hAnsi="Times New Roman" w:cs="Times New Roman"/>
          <w:sz w:val="28"/>
          <w:szCs w:val="28"/>
        </w:rPr>
        <w:t xml:space="preserve"> в </w:t>
      </w:r>
      <w:r w:rsidR="004F7513">
        <w:rPr>
          <w:rFonts w:ascii="Times New Roman" w:hAnsi="Times New Roman" w:cs="Times New Roman"/>
          <w:sz w:val="28"/>
          <w:szCs w:val="28"/>
        </w:rPr>
        <w:t xml:space="preserve">форму </w:t>
      </w:r>
      <w:r w:rsidR="004F7513" w:rsidRPr="004F7513">
        <w:rPr>
          <w:rFonts w:ascii="Times New Roman" w:hAnsi="Times New Roman" w:cs="Times New Roman"/>
          <w:sz w:val="28"/>
          <w:szCs w:val="28"/>
        </w:rPr>
        <w:t>карточ</w:t>
      </w:r>
      <w:r w:rsidR="004F7513">
        <w:rPr>
          <w:rFonts w:ascii="Times New Roman" w:hAnsi="Times New Roman" w:cs="Times New Roman"/>
          <w:sz w:val="28"/>
          <w:szCs w:val="28"/>
        </w:rPr>
        <w:t>ек</w:t>
      </w:r>
      <w:r w:rsidR="004B7C03">
        <w:rPr>
          <w:rFonts w:ascii="Times New Roman" w:hAnsi="Times New Roman" w:cs="Times New Roman"/>
          <w:sz w:val="28"/>
          <w:szCs w:val="28"/>
        </w:rPr>
        <w:t xml:space="preserve"> (при возможности наполняя их иллюстрациями в разрезе с тематикой вопроса). </w:t>
      </w:r>
      <w:proofErr w:type="gramStart"/>
      <w:r w:rsidR="004B7C03">
        <w:rPr>
          <w:rFonts w:ascii="Times New Roman" w:hAnsi="Times New Roman" w:cs="Times New Roman"/>
          <w:sz w:val="28"/>
          <w:szCs w:val="28"/>
        </w:rPr>
        <w:t>Для обучающихся имеющих особенности психофизиологического плана необходима</w:t>
      </w:r>
      <w:r w:rsidR="004F7513" w:rsidRPr="004F7513">
        <w:rPr>
          <w:rFonts w:ascii="Times New Roman" w:hAnsi="Times New Roman" w:cs="Times New Roman"/>
          <w:sz w:val="28"/>
          <w:szCs w:val="28"/>
        </w:rPr>
        <w:t xml:space="preserve"> дозированная подача вопроса с перерывами для отдыха (</w:t>
      </w:r>
      <w:r w:rsidR="004B7C03">
        <w:rPr>
          <w:rFonts w:ascii="Times New Roman" w:hAnsi="Times New Roman" w:cs="Times New Roman"/>
          <w:sz w:val="28"/>
          <w:szCs w:val="28"/>
        </w:rPr>
        <w:t>например, для детей</w:t>
      </w:r>
      <w:r w:rsidR="004F7513">
        <w:rPr>
          <w:rFonts w:ascii="Times New Roman" w:hAnsi="Times New Roman" w:cs="Times New Roman"/>
          <w:sz w:val="28"/>
          <w:szCs w:val="28"/>
        </w:rPr>
        <w:t xml:space="preserve"> с высокой утомляемостью)</w:t>
      </w:r>
      <w:r w:rsidR="004F7513" w:rsidRPr="004F7513">
        <w:rPr>
          <w:rFonts w:ascii="Times New Roman" w:hAnsi="Times New Roman" w:cs="Times New Roman"/>
          <w:sz w:val="28"/>
          <w:szCs w:val="28"/>
        </w:rPr>
        <w:t xml:space="preserve"> и т.д.</w:t>
      </w:r>
      <w:proofErr w:type="gramEnd"/>
    </w:p>
    <w:p w:rsidR="00756C2C" w:rsidRPr="003754F7" w:rsidRDefault="003F6494" w:rsidP="003754F7">
      <w:pPr>
        <w:pStyle w:val="af4"/>
        <w:numPr>
          <w:ilvl w:val="0"/>
          <w:numId w:val="7"/>
        </w:numPr>
        <w:ind w:left="0" w:firstLine="851"/>
        <w:jc w:val="both"/>
        <w:rPr>
          <w:rFonts w:ascii="Times New Roman" w:hAnsi="Times New Roman" w:cs="Times New Roman"/>
          <w:sz w:val="28"/>
          <w:szCs w:val="28"/>
        </w:rPr>
      </w:pPr>
      <w:r w:rsidRPr="003754F7">
        <w:rPr>
          <w:rFonts w:ascii="Times New Roman" w:hAnsi="Times New Roman" w:cs="Times New Roman"/>
          <w:b/>
          <w:sz w:val="28"/>
          <w:szCs w:val="28"/>
        </w:rPr>
        <w:t>Методика «Профессиональная готовность» (Чернявская А.П.)</w:t>
      </w:r>
      <w:r w:rsidR="003754F7" w:rsidRPr="003754F7">
        <w:rPr>
          <w:rFonts w:ascii="Times New Roman" w:hAnsi="Times New Roman" w:cs="Times New Roman"/>
          <w:b/>
          <w:sz w:val="28"/>
          <w:szCs w:val="28"/>
        </w:rPr>
        <w:t>.</w:t>
      </w:r>
      <w:r w:rsidR="003754F7">
        <w:rPr>
          <w:rFonts w:ascii="Times New Roman" w:hAnsi="Times New Roman" w:cs="Times New Roman"/>
          <w:b/>
          <w:sz w:val="28"/>
          <w:szCs w:val="28"/>
        </w:rPr>
        <w:t xml:space="preserve"> </w:t>
      </w:r>
      <w:r w:rsidR="00AD2D1F" w:rsidRPr="003754F7">
        <w:rPr>
          <w:rFonts w:ascii="Times New Roman" w:hAnsi="Times New Roman" w:cs="Times New Roman"/>
          <w:sz w:val="28"/>
          <w:szCs w:val="28"/>
        </w:rPr>
        <w:t xml:space="preserve">Данная методика определяет уровень готовности совершить профессиональный </w:t>
      </w:r>
      <w:proofErr w:type="gramStart"/>
      <w:r w:rsidR="00AD2D1F" w:rsidRPr="003754F7">
        <w:rPr>
          <w:rFonts w:ascii="Times New Roman" w:hAnsi="Times New Roman" w:cs="Times New Roman"/>
          <w:sz w:val="28"/>
          <w:szCs w:val="28"/>
        </w:rPr>
        <w:t>выбор</w:t>
      </w:r>
      <w:proofErr w:type="gramEnd"/>
      <w:r w:rsidR="00AD2D1F" w:rsidRPr="003754F7">
        <w:rPr>
          <w:rFonts w:ascii="Times New Roman" w:hAnsi="Times New Roman" w:cs="Times New Roman"/>
          <w:sz w:val="28"/>
          <w:szCs w:val="28"/>
        </w:rPr>
        <w:t xml:space="preserve"> и рассчитана на подростков и молодёжь в возрасте 14-20 лет. Бланковая форма включает в себя 99 вопросов. Профессиональная готовность рассматривается по следующим критериям: автономность, информированность, принятие решения, планирование, эмоциональное отношение. Подробнее о каждом из них:</w:t>
      </w:r>
    </w:p>
    <w:p w:rsidR="00AD2D1F" w:rsidRPr="00AD2D1F" w:rsidRDefault="00AD2D1F" w:rsidP="003754F7">
      <w:pPr>
        <w:ind w:firstLine="851"/>
        <w:jc w:val="both"/>
        <w:rPr>
          <w:rFonts w:ascii="Times New Roman" w:hAnsi="Times New Roman" w:cs="Times New Roman"/>
          <w:sz w:val="28"/>
          <w:szCs w:val="28"/>
        </w:rPr>
      </w:pPr>
      <w:r w:rsidRPr="00AD2D1F">
        <w:rPr>
          <w:rFonts w:ascii="Times New Roman" w:hAnsi="Times New Roman" w:cs="Times New Roman"/>
          <w:sz w:val="28"/>
          <w:szCs w:val="28"/>
        </w:rPr>
        <w:t>• </w:t>
      </w:r>
      <w:r w:rsidRPr="004B7C03">
        <w:rPr>
          <w:rFonts w:ascii="Times New Roman" w:hAnsi="Times New Roman" w:cs="Times New Roman"/>
          <w:i/>
          <w:sz w:val="28"/>
          <w:szCs w:val="28"/>
        </w:rPr>
        <w:t>Автономность.</w:t>
      </w:r>
      <w:r w:rsidRPr="00AD2D1F">
        <w:rPr>
          <w:rFonts w:ascii="Times New Roman" w:hAnsi="Times New Roman" w:cs="Times New Roman"/>
          <w:sz w:val="28"/>
          <w:szCs w:val="28"/>
        </w:rPr>
        <w:t xml:space="preserve"> Способность личности как морального субъекта к самоопределению на основе «собственного законодательства», умение вычленять себя из мира окружающих людей, отделять свои цели от целей родителей и сверстников. Стремление испытуемого реализовать возможность в практических действиях, иметь глубокие знания и навыки хотя бы в одной области, мотивация достижения. Умение респондента прогнозировать профессиональный рост, инициатива и изобретательность, реализ</w:t>
      </w:r>
      <w:r>
        <w:rPr>
          <w:rFonts w:ascii="Times New Roman" w:hAnsi="Times New Roman" w:cs="Times New Roman"/>
          <w:sz w:val="28"/>
          <w:szCs w:val="28"/>
        </w:rPr>
        <w:t>м в принятии карьерных решений.</w:t>
      </w:r>
    </w:p>
    <w:p w:rsidR="00AD2D1F" w:rsidRPr="00AD2D1F" w:rsidRDefault="00AD2D1F" w:rsidP="003754F7">
      <w:pPr>
        <w:ind w:firstLine="851"/>
        <w:jc w:val="both"/>
        <w:rPr>
          <w:rFonts w:ascii="Times New Roman" w:hAnsi="Times New Roman" w:cs="Times New Roman"/>
          <w:sz w:val="28"/>
          <w:szCs w:val="28"/>
        </w:rPr>
      </w:pPr>
      <w:r w:rsidRPr="00AD2D1F">
        <w:rPr>
          <w:rFonts w:ascii="Times New Roman" w:hAnsi="Times New Roman" w:cs="Times New Roman"/>
          <w:sz w:val="28"/>
          <w:szCs w:val="28"/>
        </w:rPr>
        <w:t>• </w:t>
      </w:r>
      <w:r w:rsidRPr="004B7C03">
        <w:rPr>
          <w:rFonts w:ascii="Times New Roman" w:hAnsi="Times New Roman" w:cs="Times New Roman"/>
          <w:i/>
          <w:sz w:val="28"/>
          <w:szCs w:val="28"/>
        </w:rPr>
        <w:t>Информированность.</w:t>
      </w:r>
      <w:r w:rsidRPr="00AD2D1F">
        <w:rPr>
          <w:rFonts w:ascii="Times New Roman" w:hAnsi="Times New Roman" w:cs="Times New Roman"/>
          <w:sz w:val="28"/>
          <w:szCs w:val="28"/>
        </w:rPr>
        <w:t xml:space="preserve"> Осведомленность о мире профессий и умение соотнести информацию со своими особенностями. Знания испытуемого о мире профессий в целом и об отдельных профессиях или группах профессий. Знание таких понятий как предмет, цель труда, орудия производства, </w:t>
      </w:r>
      <w:r w:rsidRPr="00AD2D1F">
        <w:rPr>
          <w:rFonts w:ascii="Times New Roman" w:hAnsi="Times New Roman" w:cs="Times New Roman"/>
          <w:sz w:val="28"/>
          <w:szCs w:val="28"/>
        </w:rPr>
        <w:lastRenderedPageBreak/>
        <w:t>трудовая дисциплина, принципы оплаты, структура предприятия; знания о приобретении конкретных профессий; способность вынести суждение о соответствии специфики собственной личности</w:t>
      </w:r>
      <w:r>
        <w:rPr>
          <w:rFonts w:ascii="Times New Roman" w:hAnsi="Times New Roman" w:cs="Times New Roman"/>
          <w:sz w:val="28"/>
          <w:szCs w:val="28"/>
        </w:rPr>
        <w:t xml:space="preserve"> профессиональной деятельности.</w:t>
      </w:r>
    </w:p>
    <w:p w:rsidR="00AD2D1F" w:rsidRPr="00AD2D1F" w:rsidRDefault="00AD2D1F" w:rsidP="003754F7">
      <w:pPr>
        <w:ind w:firstLine="851"/>
        <w:jc w:val="both"/>
        <w:rPr>
          <w:rFonts w:ascii="Times New Roman" w:hAnsi="Times New Roman" w:cs="Times New Roman"/>
          <w:sz w:val="28"/>
          <w:szCs w:val="28"/>
        </w:rPr>
      </w:pPr>
      <w:r w:rsidRPr="004B7C03">
        <w:rPr>
          <w:rFonts w:ascii="Times New Roman" w:hAnsi="Times New Roman" w:cs="Times New Roman"/>
          <w:i/>
          <w:sz w:val="28"/>
          <w:szCs w:val="28"/>
        </w:rPr>
        <w:t>• Принятие решения.</w:t>
      </w:r>
      <w:r w:rsidRPr="00AD2D1F">
        <w:rPr>
          <w:rFonts w:ascii="Times New Roman" w:hAnsi="Times New Roman" w:cs="Times New Roman"/>
          <w:sz w:val="28"/>
          <w:szCs w:val="28"/>
        </w:rPr>
        <w:t xml:space="preserve"> Способность выбрать один путь профессионального развития при наличии нескольких возможных, умение учитывать все факторы настоящей ситуации и перспективы, предусмотрительность, проницательность, решительность, адекватность оценки потенциа</w:t>
      </w:r>
      <w:r>
        <w:rPr>
          <w:rFonts w:ascii="Times New Roman" w:hAnsi="Times New Roman" w:cs="Times New Roman"/>
          <w:sz w:val="28"/>
          <w:szCs w:val="28"/>
        </w:rPr>
        <w:t>льного риска принятого решения.</w:t>
      </w:r>
    </w:p>
    <w:p w:rsidR="00AD2D1F" w:rsidRPr="00AD2D1F" w:rsidRDefault="00AD2D1F" w:rsidP="003754F7">
      <w:pPr>
        <w:ind w:firstLine="851"/>
        <w:jc w:val="both"/>
        <w:rPr>
          <w:rFonts w:ascii="Times New Roman" w:hAnsi="Times New Roman" w:cs="Times New Roman"/>
          <w:sz w:val="28"/>
          <w:szCs w:val="28"/>
        </w:rPr>
      </w:pPr>
      <w:r w:rsidRPr="00AD2D1F">
        <w:rPr>
          <w:rFonts w:ascii="Times New Roman" w:hAnsi="Times New Roman" w:cs="Times New Roman"/>
          <w:sz w:val="28"/>
          <w:szCs w:val="28"/>
        </w:rPr>
        <w:t>•</w:t>
      </w:r>
      <w:r w:rsidRPr="004B7C03">
        <w:rPr>
          <w:rFonts w:ascii="Times New Roman" w:hAnsi="Times New Roman" w:cs="Times New Roman"/>
          <w:i/>
          <w:sz w:val="28"/>
          <w:szCs w:val="28"/>
        </w:rPr>
        <w:t> Планирование</w:t>
      </w:r>
      <w:r w:rsidRPr="00AD2D1F">
        <w:rPr>
          <w:rFonts w:ascii="Times New Roman" w:hAnsi="Times New Roman" w:cs="Times New Roman"/>
          <w:sz w:val="28"/>
          <w:szCs w:val="28"/>
        </w:rPr>
        <w:t>. Способность вычленить главную цель профессионального самоопределения, поставить конкретные цели, определить пути и средства их достижения, прогнозировать возможные препятствия и построи</w:t>
      </w:r>
      <w:r>
        <w:rPr>
          <w:rFonts w:ascii="Times New Roman" w:hAnsi="Times New Roman" w:cs="Times New Roman"/>
          <w:sz w:val="28"/>
          <w:szCs w:val="28"/>
        </w:rPr>
        <w:t>ть возможные запасные варианты.</w:t>
      </w:r>
    </w:p>
    <w:p w:rsidR="00AD2D1F" w:rsidRPr="005E6154" w:rsidRDefault="00AD2D1F" w:rsidP="003754F7">
      <w:pPr>
        <w:ind w:firstLine="851"/>
        <w:jc w:val="both"/>
        <w:rPr>
          <w:rFonts w:ascii="Times New Roman" w:hAnsi="Times New Roman" w:cs="Times New Roman"/>
          <w:sz w:val="28"/>
          <w:szCs w:val="28"/>
        </w:rPr>
      </w:pPr>
      <w:r w:rsidRPr="00AD2D1F">
        <w:rPr>
          <w:rFonts w:ascii="Times New Roman" w:hAnsi="Times New Roman" w:cs="Times New Roman"/>
          <w:sz w:val="28"/>
          <w:szCs w:val="28"/>
        </w:rPr>
        <w:t>• </w:t>
      </w:r>
      <w:r w:rsidRPr="004B7C03">
        <w:rPr>
          <w:rFonts w:ascii="Times New Roman" w:hAnsi="Times New Roman" w:cs="Times New Roman"/>
          <w:i/>
          <w:sz w:val="28"/>
          <w:szCs w:val="28"/>
        </w:rPr>
        <w:t>Эмоциональное отношение.</w:t>
      </w:r>
      <w:r w:rsidRPr="00AD2D1F">
        <w:rPr>
          <w:rFonts w:ascii="Times New Roman" w:hAnsi="Times New Roman" w:cs="Times New Roman"/>
          <w:sz w:val="28"/>
          <w:szCs w:val="28"/>
        </w:rPr>
        <w:t xml:space="preserve"> Показатель аффективно-эмоционального отношения к ситуации выбора профессии, к разным профессиям, к </w:t>
      </w:r>
      <w:r w:rsidRPr="005E6154">
        <w:rPr>
          <w:rFonts w:ascii="Times New Roman" w:hAnsi="Times New Roman" w:cs="Times New Roman"/>
          <w:sz w:val="28"/>
          <w:szCs w:val="28"/>
        </w:rPr>
        <w:t>представителям определенной профессии. Общий эмоциональный настрой при выборе профессии.</w:t>
      </w:r>
    </w:p>
    <w:p w:rsidR="003754F7" w:rsidRPr="003754F7" w:rsidRDefault="003F6494" w:rsidP="003754F7">
      <w:pPr>
        <w:pStyle w:val="af4"/>
        <w:numPr>
          <w:ilvl w:val="0"/>
          <w:numId w:val="7"/>
        </w:numPr>
        <w:ind w:left="0" w:firstLine="851"/>
        <w:jc w:val="both"/>
        <w:rPr>
          <w:rFonts w:ascii="Times New Roman" w:hAnsi="Times New Roman" w:cs="Times New Roman"/>
          <w:sz w:val="28"/>
          <w:szCs w:val="28"/>
        </w:rPr>
      </w:pPr>
      <w:r w:rsidRPr="003754F7">
        <w:rPr>
          <w:rFonts w:ascii="Times New Roman" w:hAnsi="Times New Roman" w:cs="Times New Roman"/>
          <w:b/>
          <w:sz w:val="28"/>
          <w:szCs w:val="28"/>
        </w:rPr>
        <w:t xml:space="preserve">«Карта интересов» А.Е. </w:t>
      </w:r>
      <w:proofErr w:type="spellStart"/>
      <w:r w:rsidRPr="003754F7">
        <w:rPr>
          <w:rFonts w:ascii="Times New Roman" w:hAnsi="Times New Roman" w:cs="Times New Roman"/>
          <w:b/>
          <w:sz w:val="28"/>
          <w:szCs w:val="28"/>
        </w:rPr>
        <w:t>Голомшток</w:t>
      </w:r>
      <w:proofErr w:type="spellEnd"/>
      <w:r w:rsidR="003754F7" w:rsidRPr="003754F7">
        <w:rPr>
          <w:rFonts w:ascii="Times New Roman" w:hAnsi="Times New Roman" w:cs="Times New Roman"/>
          <w:b/>
          <w:sz w:val="28"/>
          <w:szCs w:val="28"/>
        </w:rPr>
        <w:t>.</w:t>
      </w:r>
      <w:r w:rsidRPr="003754F7">
        <w:rPr>
          <w:rFonts w:ascii="Times New Roman" w:hAnsi="Times New Roman" w:cs="Times New Roman"/>
          <w:sz w:val="28"/>
          <w:szCs w:val="28"/>
        </w:rPr>
        <w:t xml:space="preserve"> </w:t>
      </w:r>
      <w:r w:rsidR="003754F7" w:rsidRPr="003754F7">
        <w:rPr>
          <w:rFonts w:ascii="Times New Roman" w:hAnsi="Times New Roman" w:cs="Times New Roman"/>
          <w:sz w:val="28"/>
          <w:szCs w:val="28"/>
        </w:rPr>
        <w:t xml:space="preserve">Методика Карта интересов предназначена для изучения интересов и склонностей человека к различным сферам деятельности. Первый вариант опросника был опубликован А. Е. </w:t>
      </w:r>
      <w:proofErr w:type="spellStart"/>
      <w:r w:rsidR="003754F7" w:rsidRPr="003754F7">
        <w:rPr>
          <w:rFonts w:ascii="Times New Roman" w:hAnsi="Times New Roman" w:cs="Times New Roman"/>
          <w:sz w:val="28"/>
          <w:szCs w:val="28"/>
        </w:rPr>
        <w:t>Голомштоком</w:t>
      </w:r>
      <w:proofErr w:type="spellEnd"/>
      <w:r w:rsidR="003754F7" w:rsidRPr="003754F7">
        <w:rPr>
          <w:rFonts w:ascii="Times New Roman" w:hAnsi="Times New Roman" w:cs="Times New Roman"/>
          <w:sz w:val="28"/>
          <w:szCs w:val="28"/>
        </w:rPr>
        <w:t xml:space="preserve"> в 1968 году в книге «</w:t>
      </w:r>
      <w:proofErr w:type="spellStart"/>
      <w:r w:rsidR="003754F7" w:rsidRPr="003754F7">
        <w:rPr>
          <w:rFonts w:ascii="Times New Roman" w:hAnsi="Times New Roman" w:cs="Times New Roman"/>
          <w:sz w:val="28"/>
          <w:szCs w:val="28"/>
        </w:rPr>
        <w:t>Профориентационная</w:t>
      </w:r>
      <w:proofErr w:type="spellEnd"/>
      <w:r w:rsidR="003754F7" w:rsidRPr="003754F7">
        <w:rPr>
          <w:rFonts w:ascii="Times New Roman" w:hAnsi="Times New Roman" w:cs="Times New Roman"/>
          <w:sz w:val="28"/>
          <w:szCs w:val="28"/>
        </w:rPr>
        <w:t xml:space="preserve"> работа в школе», и в дальнейшем неоднократно подвергался переработке различными авторами. Оригинальная методика и большинство вариантов советского времени на сегодняшний день порядком устарели. </w:t>
      </w:r>
    </w:p>
    <w:p w:rsidR="003754F7" w:rsidRPr="003754F7" w:rsidRDefault="003754F7" w:rsidP="003754F7">
      <w:pPr>
        <w:ind w:firstLine="851"/>
        <w:jc w:val="both"/>
        <w:rPr>
          <w:rFonts w:ascii="Times New Roman" w:hAnsi="Times New Roman" w:cs="Times New Roman"/>
          <w:sz w:val="28"/>
          <w:szCs w:val="28"/>
        </w:rPr>
      </w:pPr>
      <w:r w:rsidRPr="003754F7">
        <w:rPr>
          <w:rFonts w:ascii="Times New Roman" w:hAnsi="Times New Roman" w:cs="Times New Roman"/>
          <w:sz w:val="28"/>
          <w:szCs w:val="28"/>
        </w:rPr>
        <w:t>Методика ориентирована в первую очередь</w:t>
      </w:r>
      <w:r>
        <w:rPr>
          <w:rFonts w:ascii="Times New Roman" w:hAnsi="Times New Roman" w:cs="Times New Roman"/>
          <w:sz w:val="28"/>
          <w:szCs w:val="28"/>
        </w:rPr>
        <w:t xml:space="preserve"> на профориентацию подростков,</w:t>
      </w:r>
      <w:r w:rsidRPr="003754F7">
        <w:rPr>
          <w:rFonts w:ascii="Times New Roman" w:hAnsi="Times New Roman" w:cs="Times New Roman"/>
          <w:sz w:val="28"/>
          <w:szCs w:val="28"/>
        </w:rPr>
        <w:t xml:space="preserve"> но в какой-то мере может быть использована и взрослыми, задумывающимися о смене профессии.</w:t>
      </w:r>
    </w:p>
    <w:p w:rsidR="003754F7" w:rsidRPr="0039600A" w:rsidRDefault="003754F7" w:rsidP="003754F7">
      <w:pPr>
        <w:ind w:firstLine="851"/>
        <w:jc w:val="both"/>
        <w:rPr>
          <w:rFonts w:ascii="Times New Roman" w:hAnsi="Times New Roman" w:cs="Times New Roman"/>
          <w:sz w:val="28"/>
          <w:szCs w:val="28"/>
        </w:rPr>
      </w:pPr>
      <w:r w:rsidRPr="003754F7">
        <w:rPr>
          <w:rFonts w:ascii="Times New Roman" w:hAnsi="Times New Roman" w:cs="Times New Roman"/>
          <w:sz w:val="28"/>
          <w:szCs w:val="28"/>
        </w:rPr>
        <w:t xml:space="preserve">Одна из последних модификаций советского времени (О. П. Мешковская и соавторы, 1984) приведена по книге Е. И. Рогова. </w:t>
      </w:r>
      <w:proofErr w:type="gramStart"/>
      <w:r w:rsidRPr="003754F7">
        <w:rPr>
          <w:rFonts w:ascii="Times New Roman" w:hAnsi="Times New Roman" w:cs="Times New Roman"/>
          <w:sz w:val="28"/>
          <w:szCs w:val="28"/>
        </w:rPr>
        <w:t xml:space="preserve">Содержит 174 вопроса и 29 </w:t>
      </w:r>
      <w:r>
        <w:rPr>
          <w:rFonts w:ascii="Times New Roman" w:hAnsi="Times New Roman" w:cs="Times New Roman"/>
          <w:sz w:val="28"/>
          <w:szCs w:val="28"/>
        </w:rPr>
        <w:t xml:space="preserve">сфер профессиональных интересов: </w:t>
      </w:r>
      <w:r w:rsidR="00F5407A" w:rsidRPr="003754F7">
        <w:rPr>
          <w:rFonts w:ascii="Times New Roman" w:hAnsi="Times New Roman" w:cs="Times New Roman"/>
          <w:sz w:val="28"/>
          <w:szCs w:val="28"/>
        </w:rPr>
        <w:t>биология</w:t>
      </w:r>
      <w:r w:rsidR="00F5407A">
        <w:rPr>
          <w:rFonts w:ascii="Times New Roman" w:hAnsi="Times New Roman" w:cs="Times New Roman"/>
          <w:sz w:val="28"/>
          <w:szCs w:val="28"/>
        </w:rPr>
        <w:t xml:space="preserve">, </w:t>
      </w:r>
      <w:r w:rsidR="00F5407A" w:rsidRPr="003754F7">
        <w:rPr>
          <w:rFonts w:ascii="Times New Roman" w:hAnsi="Times New Roman" w:cs="Times New Roman"/>
          <w:sz w:val="28"/>
          <w:szCs w:val="28"/>
        </w:rPr>
        <w:t>география</w:t>
      </w:r>
      <w:r w:rsidR="00F5407A">
        <w:rPr>
          <w:rFonts w:ascii="Times New Roman" w:hAnsi="Times New Roman" w:cs="Times New Roman"/>
          <w:sz w:val="28"/>
          <w:szCs w:val="28"/>
        </w:rPr>
        <w:t xml:space="preserve">, </w:t>
      </w:r>
      <w:r w:rsidR="00F5407A" w:rsidRPr="003754F7">
        <w:rPr>
          <w:rFonts w:ascii="Times New Roman" w:hAnsi="Times New Roman" w:cs="Times New Roman"/>
          <w:sz w:val="28"/>
          <w:szCs w:val="28"/>
        </w:rPr>
        <w:t>геология</w:t>
      </w:r>
      <w:r w:rsidR="00F5407A">
        <w:rPr>
          <w:rFonts w:ascii="Times New Roman" w:hAnsi="Times New Roman" w:cs="Times New Roman"/>
          <w:sz w:val="28"/>
          <w:szCs w:val="28"/>
        </w:rPr>
        <w:t xml:space="preserve">, </w:t>
      </w:r>
      <w:r w:rsidR="00F5407A" w:rsidRPr="003754F7">
        <w:rPr>
          <w:rFonts w:ascii="Times New Roman" w:hAnsi="Times New Roman" w:cs="Times New Roman"/>
          <w:sz w:val="28"/>
          <w:szCs w:val="28"/>
        </w:rPr>
        <w:t>медицина</w:t>
      </w:r>
      <w:r w:rsidR="00F5407A">
        <w:rPr>
          <w:rFonts w:ascii="Times New Roman" w:hAnsi="Times New Roman" w:cs="Times New Roman"/>
          <w:sz w:val="28"/>
          <w:szCs w:val="28"/>
        </w:rPr>
        <w:t xml:space="preserve">, </w:t>
      </w:r>
      <w:r w:rsidR="00F5407A" w:rsidRPr="003754F7">
        <w:rPr>
          <w:rFonts w:ascii="Times New Roman" w:hAnsi="Times New Roman" w:cs="Times New Roman"/>
          <w:sz w:val="28"/>
          <w:szCs w:val="28"/>
        </w:rPr>
        <w:t>легкая и пищевая промышл</w:t>
      </w:r>
      <w:r w:rsidR="00F5407A">
        <w:rPr>
          <w:rFonts w:ascii="Times New Roman" w:hAnsi="Times New Roman" w:cs="Times New Roman"/>
          <w:sz w:val="28"/>
          <w:szCs w:val="28"/>
        </w:rPr>
        <w:t xml:space="preserve">енность, </w:t>
      </w:r>
      <w:r w:rsidR="00F5407A" w:rsidRPr="003754F7">
        <w:rPr>
          <w:rFonts w:ascii="Times New Roman" w:hAnsi="Times New Roman" w:cs="Times New Roman"/>
          <w:sz w:val="28"/>
          <w:szCs w:val="28"/>
        </w:rPr>
        <w:t>физика</w:t>
      </w:r>
      <w:r w:rsidR="00F5407A">
        <w:rPr>
          <w:rFonts w:ascii="Times New Roman" w:hAnsi="Times New Roman" w:cs="Times New Roman"/>
          <w:sz w:val="28"/>
          <w:szCs w:val="28"/>
        </w:rPr>
        <w:t xml:space="preserve">, </w:t>
      </w:r>
      <w:r w:rsidR="00F5407A" w:rsidRPr="003754F7">
        <w:rPr>
          <w:rFonts w:ascii="Times New Roman" w:hAnsi="Times New Roman" w:cs="Times New Roman"/>
          <w:sz w:val="28"/>
          <w:szCs w:val="28"/>
        </w:rPr>
        <w:t>химия</w:t>
      </w:r>
      <w:r w:rsidR="00F5407A">
        <w:rPr>
          <w:rFonts w:ascii="Times New Roman" w:hAnsi="Times New Roman" w:cs="Times New Roman"/>
          <w:sz w:val="28"/>
          <w:szCs w:val="28"/>
        </w:rPr>
        <w:t xml:space="preserve">, </w:t>
      </w:r>
      <w:r w:rsidR="00F5407A" w:rsidRPr="003754F7">
        <w:rPr>
          <w:rFonts w:ascii="Times New Roman" w:hAnsi="Times New Roman" w:cs="Times New Roman"/>
          <w:sz w:val="28"/>
          <w:szCs w:val="28"/>
        </w:rPr>
        <w:t>техника</w:t>
      </w:r>
      <w:r w:rsidR="00F5407A">
        <w:rPr>
          <w:rFonts w:ascii="Times New Roman" w:hAnsi="Times New Roman" w:cs="Times New Roman"/>
          <w:sz w:val="28"/>
          <w:szCs w:val="28"/>
        </w:rPr>
        <w:t xml:space="preserve">, </w:t>
      </w:r>
      <w:r w:rsidR="00F5407A" w:rsidRPr="003754F7">
        <w:rPr>
          <w:rFonts w:ascii="Times New Roman" w:hAnsi="Times New Roman" w:cs="Times New Roman"/>
          <w:sz w:val="28"/>
          <w:szCs w:val="28"/>
        </w:rPr>
        <w:t>электро- и радиотехника</w:t>
      </w:r>
      <w:r w:rsidR="00F5407A">
        <w:rPr>
          <w:rFonts w:ascii="Times New Roman" w:hAnsi="Times New Roman" w:cs="Times New Roman"/>
          <w:sz w:val="28"/>
          <w:szCs w:val="28"/>
        </w:rPr>
        <w:t>, металло</w:t>
      </w:r>
      <w:r w:rsidR="00F5407A" w:rsidRPr="003754F7">
        <w:rPr>
          <w:rFonts w:ascii="Times New Roman" w:hAnsi="Times New Roman" w:cs="Times New Roman"/>
          <w:sz w:val="28"/>
          <w:szCs w:val="28"/>
        </w:rPr>
        <w:t>обработка</w:t>
      </w:r>
      <w:r w:rsidR="00F5407A">
        <w:rPr>
          <w:rFonts w:ascii="Times New Roman" w:hAnsi="Times New Roman" w:cs="Times New Roman"/>
          <w:sz w:val="28"/>
          <w:szCs w:val="28"/>
        </w:rPr>
        <w:t xml:space="preserve">, </w:t>
      </w:r>
      <w:r w:rsidR="00F5407A" w:rsidRPr="003754F7">
        <w:rPr>
          <w:rFonts w:ascii="Times New Roman" w:hAnsi="Times New Roman" w:cs="Times New Roman"/>
          <w:sz w:val="28"/>
          <w:szCs w:val="28"/>
        </w:rPr>
        <w:t>деревообработка</w:t>
      </w:r>
      <w:r w:rsidR="00F5407A">
        <w:rPr>
          <w:rFonts w:ascii="Times New Roman" w:hAnsi="Times New Roman" w:cs="Times New Roman"/>
          <w:sz w:val="28"/>
          <w:szCs w:val="28"/>
        </w:rPr>
        <w:t xml:space="preserve">, </w:t>
      </w:r>
      <w:r w:rsidR="00F5407A" w:rsidRPr="003754F7">
        <w:rPr>
          <w:rFonts w:ascii="Times New Roman" w:hAnsi="Times New Roman" w:cs="Times New Roman"/>
          <w:sz w:val="28"/>
          <w:szCs w:val="28"/>
        </w:rPr>
        <w:t>строительство</w:t>
      </w:r>
      <w:r w:rsidR="00F5407A">
        <w:rPr>
          <w:rFonts w:ascii="Times New Roman" w:hAnsi="Times New Roman" w:cs="Times New Roman"/>
          <w:sz w:val="28"/>
          <w:szCs w:val="28"/>
        </w:rPr>
        <w:t xml:space="preserve">, </w:t>
      </w:r>
      <w:r w:rsidR="00F5407A" w:rsidRPr="003754F7">
        <w:rPr>
          <w:rFonts w:ascii="Times New Roman" w:hAnsi="Times New Roman" w:cs="Times New Roman"/>
          <w:sz w:val="28"/>
          <w:szCs w:val="28"/>
        </w:rPr>
        <w:t>транспорт</w:t>
      </w:r>
      <w:r w:rsidR="00F5407A">
        <w:rPr>
          <w:rFonts w:ascii="Times New Roman" w:hAnsi="Times New Roman" w:cs="Times New Roman"/>
          <w:sz w:val="28"/>
          <w:szCs w:val="28"/>
        </w:rPr>
        <w:t xml:space="preserve">, </w:t>
      </w:r>
      <w:r w:rsidR="00F5407A" w:rsidRPr="003754F7">
        <w:rPr>
          <w:rFonts w:ascii="Times New Roman" w:hAnsi="Times New Roman" w:cs="Times New Roman"/>
          <w:sz w:val="28"/>
          <w:szCs w:val="28"/>
        </w:rPr>
        <w:t>авиация</w:t>
      </w:r>
      <w:r w:rsidR="00F5407A">
        <w:rPr>
          <w:rFonts w:ascii="Times New Roman" w:hAnsi="Times New Roman" w:cs="Times New Roman"/>
          <w:sz w:val="28"/>
          <w:szCs w:val="28"/>
        </w:rPr>
        <w:t xml:space="preserve"> и</w:t>
      </w:r>
      <w:r w:rsidR="00F5407A" w:rsidRPr="003754F7">
        <w:rPr>
          <w:rFonts w:ascii="Times New Roman" w:hAnsi="Times New Roman" w:cs="Times New Roman"/>
          <w:sz w:val="28"/>
          <w:szCs w:val="28"/>
        </w:rPr>
        <w:t xml:space="preserve"> морское дело</w:t>
      </w:r>
      <w:r w:rsidR="00F5407A">
        <w:rPr>
          <w:rFonts w:ascii="Times New Roman" w:hAnsi="Times New Roman" w:cs="Times New Roman"/>
          <w:sz w:val="28"/>
          <w:szCs w:val="28"/>
        </w:rPr>
        <w:t xml:space="preserve">, </w:t>
      </w:r>
      <w:r w:rsidR="00F5407A" w:rsidRPr="003754F7">
        <w:rPr>
          <w:rFonts w:ascii="Times New Roman" w:hAnsi="Times New Roman" w:cs="Times New Roman"/>
          <w:sz w:val="28"/>
          <w:szCs w:val="28"/>
        </w:rPr>
        <w:t>военные специальности</w:t>
      </w:r>
      <w:r w:rsidR="00F5407A">
        <w:rPr>
          <w:rFonts w:ascii="Times New Roman" w:hAnsi="Times New Roman" w:cs="Times New Roman"/>
          <w:sz w:val="28"/>
          <w:szCs w:val="28"/>
        </w:rPr>
        <w:t xml:space="preserve">, </w:t>
      </w:r>
      <w:r w:rsidR="00F5407A" w:rsidRPr="003754F7">
        <w:rPr>
          <w:rFonts w:ascii="Times New Roman" w:hAnsi="Times New Roman" w:cs="Times New Roman"/>
          <w:sz w:val="28"/>
          <w:szCs w:val="28"/>
        </w:rPr>
        <w:t>история</w:t>
      </w:r>
      <w:r w:rsidR="00F5407A">
        <w:rPr>
          <w:rFonts w:ascii="Times New Roman" w:hAnsi="Times New Roman" w:cs="Times New Roman"/>
          <w:sz w:val="28"/>
          <w:szCs w:val="28"/>
        </w:rPr>
        <w:t xml:space="preserve">, </w:t>
      </w:r>
      <w:r w:rsidR="00F5407A" w:rsidRPr="003754F7">
        <w:rPr>
          <w:rFonts w:ascii="Times New Roman" w:hAnsi="Times New Roman" w:cs="Times New Roman"/>
          <w:sz w:val="28"/>
          <w:szCs w:val="28"/>
        </w:rPr>
        <w:t>литература</w:t>
      </w:r>
      <w:r w:rsidR="00F5407A">
        <w:rPr>
          <w:rFonts w:ascii="Times New Roman" w:hAnsi="Times New Roman" w:cs="Times New Roman"/>
          <w:sz w:val="28"/>
          <w:szCs w:val="28"/>
        </w:rPr>
        <w:t xml:space="preserve">, </w:t>
      </w:r>
      <w:r w:rsidR="00F5407A" w:rsidRPr="003754F7">
        <w:rPr>
          <w:rFonts w:ascii="Times New Roman" w:hAnsi="Times New Roman" w:cs="Times New Roman"/>
          <w:sz w:val="28"/>
          <w:szCs w:val="28"/>
        </w:rPr>
        <w:t>журналистика</w:t>
      </w:r>
      <w:r w:rsidR="00F5407A">
        <w:rPr>
          <w:rFonts w:ascii="Times New Roman" w:hAnsi="Times New Roman" w:cs="Times New Roman"/>
          <w:sz w:val="28"/>
          <w:szCs w:val="28"/>
        </w:rPr>
        <w:t xml:space="preserve">, </w:t>
      </w:r>
      <w:r w:rsidR="00F5407A" w:rsidRPr="003754F7">
        <w:rPr>
          <w:rFonts w:ascii="Times New Roman" w:hAnsi="Times New Roman" w:cs="Times New Roman"/>
          <w:sz w:val="28"/>
          <w:szCs w:val="28"/>
        </w:rPr>
        <w:t>общественная деятельность</w:t>
      </w:r>
      <w:r w:rsidR="00F5407A">
        <w:rPr>
          <w:rFonts w:ascii="Times New Roman" w:hAnsi="Times New Roman" w:cs="Times New Roman"/>
          <w:sz w:val="28"/>
          <w:szCs w:val="28"/>
        </w:rPr>
        <w:t xml:space="preserve">, </w:t>
      </w:r>
      <w:r w:rsidR="00F5407A" w:rsidRPr="003754F7">
        <w:rPr>
          <w:rFonts w:ascii="Times New Roman" w:hAnsi="Times New Roman" w:cs="Times New Roman"/>
          <w:sz w:val="28"/>
          <w:szCs w:val="28"/>
        </w:rPr>
        <w:t>педагогика</w:t>
      </w:r>
      <w:r w:rsidR="00F5407A">
        <w:rPr>
          <w:rFonts w:ascii="Times New Roman" w:hAnsi="Times New Roman" w:cs="Times New Roman"/>
          <w:sz w:val="28"/>
          <w:szCs w:val="28"/>
        </w:rPr>
        <w:t xml:space="preserve">, </w:t>
      </w:r>
      <w:r w:rsidR="00F5407A" w:rsidRPr="003754F7">
        <w:rPr>
          <w:rFonts w:ascii="Times New Roman" w:hAnsi="Times New Roman" w:cs="Times New Roman"/>
          <w:sz w:val="28"/>
          <w:szCs w:val="28"/>
        </w:rPr>
        <w:t>право</w:t>
      </w:r>
      <w:r w:rsidR="00F5407A">
        <w:rPr>
          <w:rFonts w:ascii="Times New Roman" w:hAnsi="Times New Roman" w:cs="Times New Roman"/>
          <w:sz w:val="28"/>
          <w:szCs w:val="28"/>
        </w:rPr>
        <w:t xml:space="preserve"> и </w:t>
      </w:r>
      <w:r w:rsidR="00F5407A" w:rsidRPr="003754F7">
        <w:rPr>
          <w:rFonts w:ascii="Times New Roman" w:hAnsi="Times New Roman" w:cs="Times New Roman"/>
          <w:sz w:val="28"/>
          <w:szCs w:val="28"/>
        </w:rPr>
        <w:t>юриспруденция</w:t>
      </w:r>
      <w:r w:rsidR="00F5407A">
        <w:rPr>
          <w:rFonts w:ascii="Times New Roman" w:hAnsi="Times New Roman" w:cs="Times New Roman"/>
          <w:sz w:val="28"/>
          <w:szCs w:val="28"/>
        </w:rPr>
        <w:t>, сфера обслуживания и</w:t>
      </w:r>
      <w:r w:rsidR="00F5407A" w:rsidRPr="003754F7">
        <w:rPr>
          <w:rFonts w:ascii="Times New Roman" w:hAnsi="Times New Roman" w:cs="Times New Roman"/>
          <w:sz w:val="28"/>
          <w:szCs w:val="28"/>
        </w:rPr>
        <w:t xml:space="preserve"> торговля</w:t>
      </w:r>
      <w:r w:rsidR="00F5407A">
        <w:rPr>
          <w:rFonts w:ascii="Times New Roman" w:hAnsi="Times New Roman" w:cs="Times New Roman"/>
          <w:sz w:val="28"/>
          <w:szCs w:val="28"/>
        </w:rPr>
        <w:t xml:space="preserve">, </w:t>
      </w:r>
      <w:r w:rsidR="00F5407A" w:rsidRPr="003754F7">
        <w:rPr>
          <w:rFonts w:ascii="Times New Roman" w:hAnsi="Times New Roman" w:cs="Times New Roman"/>
          <w:sz w:val="28"/>
          <w:szCs w:val="28"/>
        </w:rPr>
        <w:t>математика</w:t>
      </w:r>
      <w:r w:rsidR="00F5407A">
        <w:rPr>
          <w:rFonts w:ascii="Times New Roman" w:hAnsi="Times New Roman" w:cs="Times New Roman"/>
          <w:sz w:val="28"/>
          <w:szCs w:val="28"/>
        </w:rPr>
        <w:t xml:space="preserve">, </w:t>
      </w:r>
      <w:r w:rsidR="00F5407A" w:rsidRPr="003754F7">
        <w:rPr>
          <w:rFonts w:ascii="Times New Roman" w:hAnsi="Times New Roman" w:cs="Times New Roman"/>
          <w:sz w:val="28"/>
          <w:szCs w:val="28"/>
        </w:rPr>
        <w:lastRenderedPageBreak/>
        <w:t>экономика</w:t>
      </w:r>
      <w:r w:rsidR="00F5407A">
        <w:rPr>
          <w:rFonts w:ascii="Times New Roman" w:hAnsi="Times New Roman" w:cs="Times New Roman"/>
          <w:sz w:val="28"/>
          <w:szCs w:val="28"/>
        </w:rPr>
        <w:t xml:space="preserve">, </w:t>
      </w:r>
      <w:r w:rsidR="00F5407A" w:rsidRPr="003754F7">
        <w:rPr>
          <w:rFonts w:ascii="Times New Roman" w:hAnsi="Times New Roman" w:cs="Times New Roman"/>
          <w:sz w:val="28"/>
          <w:szCs w:val="28"/>
        </w:rPr>
        <w:t>иностранные языки</w:t>
      </w:r>
      <w:r w:rsidR="00F5407A">
        <w:rPr>
          <w:rFonts w:ascii="Times New Roman" w:hAnsi="Times New Roman" w:cs="Times New Roman"/>
          <w:sz w:val="28"/>
          <w:szCs w:val="28"/>
        </w:rPr>
        <w:t>, изобразитель</w:t>
      </w:r>
      <w:r w:rsidR="00F5407A" w:rsidRPr="003754F7">
        <w:rPr>
          <w:rFonts w:ascii="Times New Roman" w:hAnsi="Times New Roman" w:cs="Times New Roman"/>
          <w:sz w:val="28"/>
          <w:szCs w:val="28"/>
        </w:rPr>
        <w:t>ное искусство</w:t>
      </w:r>
      <w:r w:rsidR="00F5407A">
        <w:rPr>
          <w:rFonts w:ascii="Times New Roman" w:hAnsi="Times New Roman" w:cs="Times New Roman"/>
          <w:sz w:val="28"/>
          <w:szCs w:val="28"/>
        </w:rPr>
        <w:t xml:space="preserve">, </w:t>
      </w:r>
      <w:r w:rsidR="00F5407A" w:rsidRPr="003754F7">
        <w:rPr>
          <w:rFonts w:ascii="Times New Roman" w:hAnsi="Times New Roman" w:cs="Times New Roman"/>
          <w:sz w:val="28"/>
          <w:szCs w:val="28"/>
        </w:rPr>
        <w:t>сценическое искусство</w:t>
      </w:r>
      <w:r w:rsidR="00F5407A">
        <w:rPr>
          <w:rFonts w:ascii="Times New Roman" w:hAnsi="Times New Roman" w:cs="Times New Roman"/>
          <w:sz w:val="28"/>
          <w:szCs w:val="28"/>
        </w:rPr>
        <w:t xml:space="preserve">, </w:t>
      </w:r>
      <w:r w:rsidR="00F5407A" w:rsidRPr="003754F7">
        <w:rPr>
          <w:rFonts w:ascii="Times New Roman" w:hAnsi="Times New Roman" w:cs="Times New Roman"/>
          <w:sz w:val="28"/>
          <w:szCs w:val="28"/>
        </w:rPr>
        <w:t>музыка</w:t>
      </w:r>
      <w:r w:rsidR="00F5407A">
        <w:rPr>
          <w:rFonts w:ascii="Times New Roman" w:hAnsi="Times New Roman" w:cs="Times New Roman"/>
          <w:sz w:val="28"/>
          <w:szCs w:val="28"/>
        </w:rPr>
        <w:t xml:space="preserve">, </w:t>
      </w:r>
      <w:r w:rsidR="00F5407A" w:rsidRPr="003754F7">
        <w:rPr>
          <w:rFonts w:ascii="Times New Roman" w:hAnsi="Times New Roman" w:cs="Times New Roman"/>
          <w:sz w:val="28"/>
          <w:szCs w:val="28"/>
        </w:rPr>
        <w:t>физкультура и спорт</w:t>
      </w:r>
      <w:r>
        <w:rPr>
          <w:rFonts w:ascii="Times New Roman" w:hAnsi="Times New Roman" w:cs="Times New Roman"/>
          <w:sz w:val="28"/>
          <w:szCs w:val="28"/>
        </w:rPr>
        <w:t>.</w:t>
      </w:r>
      <w:proofErr w:type="gramEnd"/>
    </w:p>
    <w:p w:rsidR="00F5407A" w:rsidRPr="00F5407A" w:rsidRDefault="003F6494" w:rsidP="00F5407A">
      <w:pPr>
        <w:pStyle w:val="af4"/>
        <w:numPr>
          <w:ilvl w:val="0"/>
          <w:numId w:val="7"/>
        </w:numPr>
        <w:ind w:left="0" w:firstLine="851"/>
        <w:jc w:val="both"/>
        <w:rPr>
          <w:rFonts w:ascii="Times New Roman" w:hAnsi="Times New Roman" w:cs="Times New Roman"/>
          <w:sz w:val="28"/>
          <w:szCs w:val="28"/>
        </w:rPr>
      </w:pPr>
      <w:r w:rsidRPr="00F5407A">
        <w:rPr>
          <w:rFonts w:ascii="Times New Roman" w:hAnsi="Times New Roman" w:cs="Times New Roman"/>
          <w:b/>
          <w:sz w:val="28"/>
          <w:szCs w:val="28"/>
        </w:rPr>
        <w:t xml:space="preserve">Дифференциально-диагностический опросник (ДДО) Е.А. </w:t>
      </w:r>
      <w:r w:rsidR="00F5407A">
        <w:rPr>
          <w:rFonts w:ascii="Times New Roman" w:hAnsi="Times New Roman" w:cs="Times New Roman"/>
          <w:b/>
          <w:sz w:val="28"/>
          <w:szCs w:val="28"/>
        </w:rPr>
        <w:t xml:space="preserve">Климов; модификация А.А. </w:t>
      </w:r>
      <w:proofErr w:type="spellStart"/>
      <w:r w:rsidR="00F5407A">
        <w:rPr>
          <w:rFonts w:ascii="Times New Roman" w:hAnsi="Times New Roman" w:cs="Times New Roman"/>
          <w:b/>
          <w:sz w:val="28"/>
          <w:szCs w:val="28"/>
        </w:rPr>
        <w:t>Азбель</w:t>
      </w:r>
      <w:proofErr w:type="spellEnd"/>
      <w:r w:rsidR="00F5407A" w:rsidRPr="00F5407A">
        <w:rPr>
          <w:rFonts w:ascii="Times New Roman" w:hAnsi="Times New Roman" w:cs="Times New Roman"/>
          <w:b/>
          <w:sz w:val="28"/>
          <w:szCs w:val="28"/>
        </w:rPr>
        <w:t xml:space="preserve">. </w:t>
      </w:r>
      <w:r w:rsidR="00F5407A" w:rsidRPr="00F5407A">
        <w:rPr>
          <w:rFonts w:ascii="Times New Roman" w:hAnsi="Times New Roman" w:cs="Times New Roman"/>
          <w:sz w:val="28"/>
          <w:szCs w:val="28"/>
        </w:rPr>
        <w:t xml:space="preserve">Методика предназначена для выявления склонности (предрасположенности) человека к определенным типам профессий. Представляет собой достаточно </w:t>
      </w:r>
      <w:proofErr w:type="gramStart"/>
      <w:r w:rsidR="00F5407A" w:rsidRPr="00F5407A">
        <w:rPr>
          <w:rFonts w:ascii="Times New Roman" w:hAnsi="Times New Roman" w:cs="Times New Roman"/>
          <w:sz w:val="28"/>
          <w:szCs w:val="28"/>
        </w:rPr>
        <w:t>короткий</w:t>
      </w:r>
      <w:proofErr w:type="gramEnd"/>
      <w:r w:rsidR="00F5407A" w:rsidRPr="00F5407A">
        <w:rPr>
          <w:rFonts w:ascii="Times New Roman" w:hAnsi="Times New Roman" w:cs="Times New Roman"/>
          <w:sz w:val="28"/>
          <w:szCs w:val="28"/>
        </w:rPr>
        <w:t xml:space="preserve"> опросник, состоящий из 30 альтернативных суждений. Испытуемому необходимо выбрать один из двух, указанных в вопросе, видов занятий. По результатам обследования, в соответствии с ключом, выявляется ориентация человека на 5 типов профессий, по классификации </w:t>
      </w:r>
      <w:proofErr w:type="spellStart"/>
      <w:r w:rsidR="00F5407A" w:rsidRPr="00F5407A">
        <w:rPr>
          <w:rFonts w:ascii="Times New Roman" w:hAnsi="Times New Roman" w:cs="Times New Roman"/>
          <w:sz w:val="28"/>
          <w:szCs w:val="28"/>
        </w:rPr>
        <w:t>Е.А.Климова</w:t>
      </w:r>
      <w:proofErr w:type="spellEnd"/>
      <w:r w:rsidR="00F5407A" w:rsidRPr="00F5407A">
        <w:rPr>
          <w:rFonts w:ascii="Times New Roman" w:hAnsi="Times New Roman" w:cs="Times New Roman"/>
          <w:sz w:val="28"/>
          <w:szCs w:val="28"/>
        </w:rPr>
        <w:t>:</w:t>
      </w:r>
    </w:p>
    <w:p w:rsidR="00F5407A" w:rsidRPr="00F5407A" w:rsidRDefault="00F5407A" w:rsidP="00F5407A">
      <w:pPr>
        <w:ind w:firstLine="851"/>
        <w:jc w:val="both"/>
        <w:rPr>
          <w:rFonts w:ascii="Times New Roman" w:hAnsi="Times New Roman" w:cs="Times New Roman"/>
          <w:sz w:val="28"/>
          <w:szCs w:val="28"/>
        </w:rPr>
      </w:pPr>
      <w:r w:rsidRPr="00F5407A">
        <w:rPr>
          <w:rFonts w:ascii="Times New Roman" w:hAnsi="Times New Roman" w:cs="Times New Roman"/>
          <w:sz w:val="28"/>
          <w:szCs w:val="28"/>
        </w:rPr>
        <w:t>1. человек - природа;</w:t>
      </w:r>
    </w:p>
    <w:p w:rsidR="00F5407A" w:rsidRPr="00F5407A" w:rsidRDefault="00F5407A" w:rsidP="00F5407A">
      <w:pPr>
        <w:ind w:firstLine="851"/>
        <w:jc w:val="both"/>
        <w:rPr>
          <w:rFonts w:ascii="Times New Roman" w:hAnsi="Times New Roman" w:cs="Times New Roman"/>
          <w:sz w:val="28"/>
          <w:szCs w:val="28"/>
        </w:rPr>
      </w:pPr>
      <w:r w:rsidRPr="00F5407A">
        <w:rPr>
          <w:rFonts w:ascii="Times New Roman" w:hAnsi="Times New Roman" w:cs="Times New Roman"/>
          <w:sz w:val="28"/>
          <w:szCs w:val="28"/>
        </w:rPr>
        <w:t>2. человек - техника;</w:t>
      </w:r>
    </w:p>
    <w:p w:rsidR="00F5407A" w:rsidRPr="00F5407A" w:rsidRDefault="00F5407A" w:rsidP="00F5407A">
      <w:pPr>
        <w:ind w:firstLine="851"/>
        <w:jc w:val="both"/>
        <w:rPr>
          <w:rFonts w:ascii="Times New Roman" w:hAnsi="Times New Roman" w:cs="Times New Roman"/>
          <w:sz w:val="28"/>
          <w:szCs w:val="28"/>
        </w:rPr>
      </w:pPr>
      <w:r w:rsidRPr="00F5407A">
        <w:rPr>
          <w:rFonts w:ascii="Times New Roman" w:hAnsi="Times New Roman" w:cs="Times New Roman"/>
          <w:sz w:val="28"/>
          <w:szCs w:val="28"/>
        </w:rPr>
        <w:t>3. человек - человек;</w:t>
      </w:r>
    </w:p>
    <w:p w:rsidR="00F5407A" w:rsidRPr="00F5407A" w:rsidRDefault="00F5407A" w:rsidP="00F5407A">
      <w:pPr>
        <w:ind w:firstLine="851"/>
        <w:jc w:val="both"/>
        <w:rPr>
          <w:rFonts w:ascii="Times New Roman" w:hAnsi="Times New Roman" w:cs="Times New Roman"/>
          <w:sz w:val="28"/>
          <w:szCs w:val="28"/>
        </w:rPr>
      </w:pPr>
      <w:r w:rsidRPr="00F5407A">
        <w:rPr>
          <w:rFonts w:ascii="Times New Roman" w:hAnsi="Times New Roman" w:cs="Times New Roman"/>
          <w:sz w:val="28"/>
          <w:szCs w:val="28"/>
        </w:rPr>
        <w:t>4. человек - знаковая техника, знаковый образ;</w:t>
      </w:r>
    </w:p>
    <w:p w:rsidR="00F5407A" w:rsidRPr="00F5407A" w:rsidRDefault="00F5407A" w:rsidP="00F5407A">
      <w:pPr>
        <w:ind w:firstLine="851"/>
        <w:jc w:val="both"/>
        <w:rPr>
          <w:rFonts w:ascii="Times New Roman" w:hAnsi="Times New Roman" w:cs="Times New Roman"/>
          <w:sz w:val="28"/>
          <w:szCs w:val="28"/>
        </w:rPr>
      </w:pPr>
      <w:r w:rsidRPr="00F5407A">
        <w:rPr>
          <w:rFonts w:ascii="Times New Roman" w:hAnsi="Times New Roman" w:cs="Times New Roman"/>
          <w:sz w:val="28"/>
          <w:szCs w:val="28"/>
        </w:rPr>
        <w:t>5. человек - художественный образ.</w:t>
      </w:r>
    </w:p>
    <w:p w:rsidR="00756C2C" w:rsidRDefault="00F5407A" w:rsidP="00F5407A">
      <w:pPr>
        <w:ind w:firstLine="851"/>
        <w:jc w:val="both"/>
        <w:rPr>
          <w:rFonts w:ascii="Times New Roman" w:hAnsi="Times New Roman" w:cs="Times New Roman"/>
          <w:sz w:val="28"/>
          <w:szCs w:val="28"/>
        </w:rPr>
      </w:pPr>
      <w:r w:rsidRPr="00F5407A">
        <w:rPr>
          <w:rFonts w:ascii="Times New Roman" w:hAnsi="Times New Roman" w:cs="Times New Roman"/>
          <w:sz w:val="28"/>
          <w:szCs w:val="28"/>
        </w:rPr>
        <w:t>Опросник рекомендуется использовать определения профессиональной</w:t>
      </w:r>
      <w:r>
        <w:rPr>
          <w:rFonts w:ascii="Times New Roman" w:hAnsi="Times New Roman" w:cs="Times New Roman"/>
          <w:sz w:val="28"/>
          <w:szCs w:val="28"/>
        </w:rPr>
        <w:t xml:space="preserve"> </w:t>
      </w:r>
      <w:r w:rsidRPr="00F5407A">
        <w:rPr>
          <w:rFonts w:ascii="Times New Roman" w:hAnsi="Times New Roman" w:cs="Times New Roman"/>
          <w:sz w:val="28"/>
          <w:szCs w:val="28"/>
        </w:rPr>
        <w:t>ориентации и профессионального отбора.</w:t>
      </w:r>
      <w:r>
        <w:rPr>
          <w:rFonts w:ascii="Times New Roman" w:hAnsi="Times New Roman" w:cs="Times New Roman"/>
          <w:sz w:val="28"/>
          <w:szCs w:val="28"/>
        </w:rPr>
        <w:t xml:space="preserve"> </w:t>
      </w:r>
    </w:p>
    <w:p w:rsidR="00F5407A" w:rsidRPr="00756C2C" w:rsidRDefault="00F5407A" w:rsidP="00F5407A">
      <w:pPr>
        <w:ind w:firstLine="851"/>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м</w:t>
      </w:r>
      <w:r w:rsidRPr="00F5407A">
        <w:rPr>
          <w:rFonts w:ascii="Times New Roman" w:hAnsi="Times New Roman" w:cs="Times New Roman"/>
          <w:sz w:val="28"/>
          <w:szCs w:val="28"/>
        </w:rPr>
        <w:t>етодик</w:t>
      </w:r>
      <w:r>
        <w:rPr>
          <w:rFonts w:ascii="Times New Roman" w:hAnsi="Times New Roman" w:cs="Times New Roman"/>
          <w:sz w:val="28"/>
          <w:szCs w:val="28"/>
        </w:rPr>
        <w:t>е</w:t>
      </w:r>
      <w:proofErr w:type="gramEnd"/>
      <w:r w:rsidRPr="00F5407A">
        <w:rPr>
          <w:rFonts w:ascii="Times New Roman" w:hAnsi="Times New Roman" w:cs="Times New Roman"/>
          <w:sz w:val="28"/>
          <w:szCs w:val="28"/>
        </w:rPr>
        <w:t xml:space="preserve"> представлен</w:t>
      </w:r>
      <w:r>
        <w:rPr>
          <w:rFonts w:ascii="Times New Roman" w:hAnsi="Times New Roman" w:cs="Times New Roman"/>
          <w:sz w:val="28"/>
          <w:szCs w:val="28"/>
        </w:rPr>
        <w:t>ной</w:t>
      </w:r>
      <w:r w:rsidRPr="00F5407A">
        <w:rPr>
          <w:rFonts w:ascii="Times New Roman" w:hAnsi="Times New Roman" w:cs="Times New Roman"/>
          <w:sz w:val="28"/>
          <w:szCs w:val="28"/>
        </w:rPr>
        <w:t xml:space="preserve"> в авторском виде, некоторые формулировки занятий и профессий 40-летней давности уже порядком устарели. Этот недостаток исправляет ориентированная на современных подростков версия в модификации А. А. </w:t>
      </w:r>
      <w:proofErr w:type="spellStart"/>
      <w:r w:rsidRPr="00F5407A">
        <w:rPr>
          <w:rFonts w:ascii="Times New Roman" w:hAnsi="Times New Roman" w:cs="Times New Roman"/>
          <w:sz w:val="28"/>
          <w:szCs w:val="28"/>
        </w:rPr>
        <w:t>Азбель</w:t>
      </w:r>
      <w:proofErr w:type="spellEnd"/>
      <w:r>
        <w:rPr>
          <w:rFonts w:ascii="Times New Roman" w:hAnsi="Times New Roman" w:cs="Times New Roman"/>
          <w:sz w:val="28"/>
          <w:szCs w:val="28"/>
        </w:rPr>
        <w:t xml:space="preserve"> 2012 года</w:t>
      </w:r>
      <w:r w:rsidRPr="00F5407A">
        <w:rPr>
          <w:rFonts w:ascii="Times New Roman" w:hAnsi="Times New Roman" w:cs="Times New Roman"/>
          <w:sz w:val="28"/>
          <w:szCs w:val="28"/>
        </w:rPr>
        <w:t>.</w:t>
      </w:r>
    </w:p>
    <w:p w:rsidR="006F2DBC" w:rsidRDefault="006F2DBC" w:rsidP="003754F7">
      <w:pPr>
        <w:ind w:firstLine="851"/>
        <w:rPr>
          <w:rFonts w:ascii="Times New Roman" w:hAnsi="Times New Roman" w:cs="Times New Roman"/>
          <w:sz w:val="28"/>
          <w:szCs w:val="28"/>
        </w:rPr>
      </w:pPr>
      <w:r>
        <w:rPr>
          <w:rFonts w:ascii="Times New Roman" w:hAnsi="Times New Roman" w:cs="Times New Roman"/>
          <w:sz w:val="28"/>
          <w:szCs w:val="28"/>
        </w:rPr>
        <w:br w:type="page"/>
      </w:r>
    </w:p>
    <w:p w:rsidR="00F5407A" w:rsidRPr="00F5407A" w:rsidRDefault="00F5407A" w:rsidP="00F5407A">
      <w:pPr>
        <w:pStyle w:val="1"/>
        <w:jc w:val="center"/>
        <w:rPr>
          <w:rFonts w:ascii="Times New Roman" w:hAnsi="Times New Roman" w:cs="Times New Roman"/>
          <w:color w:val="auto"/>
        </w:rPr>
      </w:pPr>
      <w:bookmarkStart w:id="10" w:name="_Toc176608957"/>
      <w:r w:rsidRPr="00F5407A">
        <w:rPr>
          <w:rFonts w:ascii="Times New Roman" w:hAnsi="Times New Roman" w:cs="Times New Roman"/>
          <w:color w:val="auto"/>
          <w:lang w:val="en-US"/>
        </w:rPr>
        <w:lastRenderedPageBreak/>
        <w:t>III</w:t>
      </w:r>
      <w:r w:rsidRPr="00F5407A">
        <w:rPr>
          <w:rFonts w:ascii="Times New Roman" w:hAnsi="Times New Roman" w:cs="Times New Roman"/>
          <w:color w:val="auto"/>
        </w:rPr>
        <w:t>. ПРИЛОЖЕНИЯ</w:t>
      </w:r>
      <w:bookmarkEnd w:id="10"/>
    </w:p>
    <w:p w:rsidR="00C17BD7" w:rsidRDefault="00F5407A" w:rsidP="00F5407A">
      <w:pPr>
        <w:pStyle w:val="2"/>
        <w:ind w:firstLine="851"/>
        <w:jc w:val="both"/>
        <w:rPr>
          <w:rFonts w:ascii="Times New Roman" w:eastAsia="Times New Roman" w:hAnsi="Times New Roman" w:cs="Times New Roman"/>
          <w:bCs w:val="0"/>
          <w:color w:val="000000"/>
          <w:kern w:val="36"/>
          <w:sz w:val="28"/>
          <w:szCs w:val="28"/>
          <w:lang w:eastAsia="ru-RU"/>
        </w:rPr>
      </w:pPr>
      <w:bookmarkStart w:id="11" w:name="_Toc176608958"/>
      <w:r w:rsidRPr="00F5407A">
        <w:rPr>
          <w:rFonts w:ascii="Times New Roman" w:eastAsia="Times New Roman" w:hAnsi="Times New Roman" w:cs="Times New Roman"/>
          <w:bCs w:val="0"/>
          <w:color w:val="000000"/>
          <w:kern w:val="36"/>
          <w:sz w:val="28"/>
          <w:szCs w:val="28"/>
          <w:lang w:eastAsia="ru-RU"/>
        </w:rPr>
        <w:t xml:space="preserve">Приложение </w:t>
      </w:r>
      <w:r w:rsidRPr="00F5407A">
        <w:rPr>
          <w:rFonts w:ascii="Times New Roman" w:eastAsia="Times New Roman" w:hAnsi="Times New Roman" w:cs="Times New Roman"/>
          <w:bCs w:val="0"/>
          <w:color w:val="000000"/>
          <w:kern w:val="36"/>
          <w:sz w:val="28"/>
          <w:szCs w:val="28"/>
          <w:lang w:val="en-US" w:eastAsia="ru-RU"/>
        </w:rPr>
        <w:t>I</w:t>
      </w:r>
      <w:r w:rsidR="004D4A98">
        <w:rPr>
          <w:rFonts w:ascii="Times New Roman" w:eastAsia="Times New Roman" w:hAnsi="Times New Roman" w:cs="Times New Roman"/>
          <w:bCs w:val="0"/>
          <w:color w:val="000000"/>
          <w:kern w:val="36"/>
          <w:sz w:val="28"/>
          <w:szCs w:val="28"/>
          <w:lang w:eastAsia="ru-RU"/>
        </w:rPr>
        <w:t xml:space="preserve"> </w:t>
      </w:r>
      <w:r w:rsidR="004D4A98" w:rsidRPr="004D4A98">
        <w:rPr>
          <w:rFonts w:ascii="Times New Roman" w:eastAsia="Times New Roman" w:hAnsi="Times New Roman" w:cs="Times New Roman"/>
          <w:bCs w:val="0"/>
          <w:color w:val="000000"/>
          <w:kern w:val="36"/>
          <w:sz w:val="28"/>
          <w:szCs w:val="28"/>
          <w:lang w:eastAsia="ru-RU"/>
        </w:rPr>
        <w:t>«Профессиональная готовность» (Чернявская А.П.).</w:t>
      </w:r>
      <w:bookmarkEnd w:id="11"/>
    </w:p>
    <w:p w:rsidR="004D4A98" w:rsidRDefault="004D4A98" w:rsidP="00A77502">
      <w:pPr>
        <w:ind w:firstLine="851"/>
        <w:jc w:val="center"/>
        <w:rPr>
          <w:rFonts w:ascii="Times New Roman" w:hAnsi="Times New Roman" w:cs="Times New Roman"/>
          <w:sz w:val="28"/>
          <w:szCs w:val="28"/>
          <w:lang w:eastAsia="ru-RU"/>
        </w:rPr>
      </w:pPr>
      <w:r>
        <w:rPr>
          <w:rFonts w:ascii="Times New Roman" w:hAnsi="Times New Roman" w:cs="Times New Roman"/>
          <w:sz w:val="28"/>
          <w:szCs w:val="28"/>
          <w:lang w:eastAsia="ru-RU"/>
        </w:rPr>
        <w:t>ИНСТРУКЦИЯ</w:t>
      </w:r>
    </w:p>
    <w:p w:rsidR="004D4A98" w:rsidRDefault="004D4A98" w:rsidP="004D4A98">
      <w:pPr>
        <w:spacing w:before="240"/>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Вам</w:t>
      </w:r>
      <w:r w:rsidRPr="004D4A98">
        <w:rPr>
          <w:rFonts w:ascii="Times New Roman" w:hAnsi="Times New Roman" w:cs="Times New Roman"/>
          <w:sz w:val="28"/>
          <w:szCs w:val="28"/>
          <w:lang w:eastAsia="ru-RU"/>
        </w:rPr>
        <w:t xml:space="preserve"> предлагается ряд утверждений об особенностях </w:t>
      </w:r>
      <w:r>
        <w:rPr>
          <w:rFonts w:ascii="Times New Roman" w:hAnsi="Times New Roman" w:cs="Times New Roman"/>
          <w:sz w:val="28"/>
          <w:szCs w:val="28"/>
          <w:lang w:eastAsia="ru-RU"/>
        </w:rPr>
        <w:t>ваших</w:t>
      </w:r>
      <w:r w:rsidRPr="004D4A98">
        <w:rPr>
          <w:rFonts w:ascii="Times New Roman" w:hAnsi="Times New Roman" w:cs="Times New Roman"/>
          <w:sz w:val="28"/>
          <w:szCs w:val="28"/>
          <w:lang w:eastAsia="ru-RU"/>
        </w:rPr>
        <w:t xml:space="preserve"> представлений о мире профессий. Если </w:t>
      </w:r>
      <w:r>
        <w:rPr>
          <w:rFonts w:ascii="Times New Roman" w:hAnsi="Times New Roman" w:cs="Times New Roman"/>
          <w:sz w:val="28"/>
          <w:szCs w:val="28"/>
          <w:lang w:eastAsia="ru-RU"/>
        </w:rPr>
        <w:t>вы</w:t>
      </w:r>
      <w:r w:rsidRPr="004D4A98">
        <w:rPr>
          <w:rFonts w:ascii="Times New Roman" w:hAnsi="Times New Roman" w:cs="Times New Roman"/>
          <w:sz w:val="28"/>
          <w:szCs w:val="28"/>
          <w:lang w:eastAsia="ru-RU"/>
        </w:rPr>
        <w:t xml:space="preserve"> согласны с тем, что написано в утверждении, то в бланк листа ответов </w:t>
      </w:r>
      <w:r>
        <w:rPr>
          <w:rFonts w:ascii="Times New Roman" w:hAnsi="Times New Roman" w:cs="Times New Roman"/>
          <w:sz w:val="28"/>
          <w:szCs w:val="28"/>
          <w:lang w:eastAsia="ru-RU"/>
        </w:rPr>
        <w:t>поставьте знак «+», если не согласны, то</w:t>
      </w:r>
      <w:r w:rsidRPr="004D4A98">
        <w:rPr>
          <w:rFonts w:ascii="Times New Roman" w:hAnsi="Times New Roman" w:cs="Times New Roman"/>
          <w:sz w:val="28"/>
          <w:szCs w:val="28"/>
          <w:lang w:eastAsia="ru-RU"/>
        </w:rPr>
        <w:t xml:space="preserve"> знак «</w:t>
      </w:r>
      <w:proofErr w:type="gramStart"/>
      <w:r w:rsidRPr="004D4A98">
        <w:rPr>
          <w:rFonts w:ascii="Times New Roman" w:hAnsi="Times New Roman" w:cs="Times New Roman"/>
          <w:sz w:val="28"/>
          <w:szCs w:val="28"/>
          <w:lang w:eastAsia="ru-RU"/>
        </w:rPr>
        <w:t>-»</w:t>
      </w:r>
      <w:proofErr w:type="gramEnd"/>
      <w:r w:rsidRPr="004D4A98">
        <w:rPr>
          <w:rFonts w:ascii="Times New Roman" w:hAnsi="Times New Roman" w:cs="Times New Roman"/>
          <w:sz w:val="28"/>
          <w:szCs w:val="28"/>
          <w:lang w:eastAsia="ru-RU"/>
        </w:rPr>
        <w:t xml:space="preserve">. Ответить необходимо на все вопросы. </w:t>
      </w:r>
    </w:p>
    <w:p w:rsidR="004D4A98" w:rsidRPr="004D4A98" w:rsidRDefault="004D4A98" w:rsidP="004D4A98">
      <w:pPr>
        <w:spacing w:before="240"/>
        <w:ind w:firstLine="851"/>
        <w:jc w:val="center"/>
        <w:rPr>
          <w:rFonts w:ascii="Times New Roman" w:hAnsi="Times New Roman" w:cs="Times New Roman"/>
          <w:sz w:val="28"/>
          <w:szCs w:val="28"/>
          <w:lang w:eastAsia="ru-RU"/>
        </w:rPr>
      </w:pPr>
      <w:r>
        <w:rPr>
          <w:rFonts w:ascii="Times New Roman" w:hAnsi="Times New Roman" w:cs="Times New Roman"/>
          <w:sz w:val="28"/>
          <w:szCs w:val="28"/>
          <w:lang w:eastAsia="ru-RU"/>
        </w:rPr>
        <w:t>ОПРОСНИК</w:t>
      </w:r>
    </w:p>
    <w:tbl>
      <w:tblPr>
        <w:tblStyle w:val="ac"/>
        <w:tblW w:w="9323" w:type="dxa"/>
        <w:tblLook w:val="04A0" w:firstRow="1" w:lastRow="0" w:firstColumn="1" w:lastColumn="0" w:noHBand="0" w:noVBand="1"/>
      </w:tblPr>
      <w:tblGrid>
        <w:gridCol w:w="817"/>
        <w:gridCol w:w="7088"/>
        <w:gridCol w:w="1418"/>
      </w:tblGrid>
      <w:tr w:rsidR="004D4A98" w:rsidTr="00A77502">
        <w:tc>
          <w:tcPr>
            <w:tcW w:w="817" w:type="dxa"/>
            <w:vAlign w:val="center"/>
          </w:tcPr>
          <w:p w:rsidR="004D4A98" w:rsidRPr="004D4A98" w:rsidRDefault="004D4A98" w:rsidP="00A77502">
            <w:pPr>
              <w:spacing w:before="240"/>
              <w:ind w:firstLine="142"/>
              <w:jc w:val="center"/>
              <w:rPr>
                <w:rFonts w:ascii="Times New Roman" w:hAnsi="Times New Roman"/>
                <w:b/>
                <w:sz w:val="28"/>
                <w:szCs w:val="28"/>
              </w:rPr>
            </w:pPr>
            <w:r w:rsidRPr="004D4A98">
              <w:rPr>
                <w:rFonts w:ascii="Times New Roman" w:hAnsi="Times New Roman"/>
                <w:b/>
                <w:sz w:val="28"/>
                <w:szCs w:val="28"/>
              </w:rPr>
              <w:t>№</w:t>
            </w:r>
          </w:p>
        </w:tc>
        <w:tc>
          <w:tcPr>
            <w:tcW w:w="7088" w:type="dxa"/>
            <w:vAlign w:val="center"/>
          </w:tcPr>
          <w:p w:rsidR="004D4A98" w:rsidRPr="00A77502" w:rsidRDefault="004D4A98" w:rsidP="004D4A98">
            <w:pPr>
              <w:spacing w:before="240"/>
              <w:jc w:val="center"/>
              <w:rPr>
                <w:rFonts w:ascii="Times New Roman" w:hAnsi="Times New Roman"/>
                <w:b/>
                <w:sz w:val="28"/>
                <w:szCs w:val="28"/>
              </w:rPr>
            </w:pPr>
            <w:r w:rsidRPr="00A77502">
              <w:rPr>
                <w:rFonts w:ascii="Times New Roman" w:hAnsi="Times New Roman"/>
                <w:b/>
                <w:sz w:val="28"/>
                <w:szCs w:val="28"/>
              </w:rPr>
              <w:t>Вопрос</w:t>
            </w:r>
          </w:p>
        </w:tc>
        <w:tc>
          <w:tcPr>
            <w:tcW w:w="1418" w:type="dxa"/>
            <w:vAlign w:val="center"/>
          </w:tcPr>
          <w:p w:rsidR="004D4A98" w:rsidRPr="004D4A98" w:rsidRDefault="004D4A98" w:rsidP="004D4A98">
            <w:pPr>
              <w:spacing w:before="240"/>
              <w:jc w:val="center"/>
              <w:rPr>
                <w:rFonts w:ascii="Times New Roman" w:hAnsi="Times New Roman"/>
                <w:b/>
                <w:sz w:val="28"/>
                <w:szCs w:val="28"/>
              </w:rPr>
            </w:pPr>
            <w:r w:rsidRPr="004D4A98">
              <w:rPr>
                <w:rFonts w:ascii="Times New Roman" w:hAnsi="Times New Roman"/>
                <w:b/>
                <w:sz w:val="28"/>
                <w:szCs w:val="28"/>
              </w:rPr>
              <w:t>Ответ «+» или «</w:t>
            </w:r>
            <w:proofErr w:type="gramStart"/>
            <w:r w:rsidRPr="004D4A98">
              <w:rPr>
                <w:rFonts w:ascii="Times New Roman" w:hAnsi="Times New Roman"/>
                <w:b/>
                <w:sz w:val="28"/>
                <w:szCs w:val="28"/>
              </w:rPr>
              <w:t>-»</w:t>
            </w:r>
            <w:proofErr w:type="gramEnd"/>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Я отношусь к тем людям, которые выбирают не конкретную профессию, а уровень образования.</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Я не принимаю серьёзных решений мгновенно.</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Когда мне нужно решиться на какое-то важное дело, я самым серьёзным образом оцениваю свои способности.</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Я знаю, в каких условиях я буду работать.</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Я анализирую своё прошлое.</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Я тяжело переношу неудачи в жизни.</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Я знаю обязанности, которые я буду выполнять на работе.</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Меня обязательно будут уважать за мои знания и опыт.</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Я ищу в прошлом истоки того, что со мной происходит в настоящем.</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Мне не нравится, что поиск дела по душе требует больших усилий.</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Все мои действия подчинены определённым целям.</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У меня вошло в привычку думать о том, что со мной происходило раньше.</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По моему мнению, знание будущей работы до мельчайших подробностей не гарантирует от разочарований.</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 xml:space="preserve">Я приложу все усилия, чтобы иметь высокие знания и навыки хотя бы в одной области (практической или </w:t>
            </w:r>
            <w:r w:rsidRPr="00A77502">
              <w:rPr>
                <w:rFonts w:ascii="Times New Roman" w:hAnsi="Times New Roman"/>
                <w:sz w:val="28"/>
                <w:szCs w:val="28"/>
              </w:rPr>
              <w:lastRenderedPageBreak/>
              <w:t>теоретической).</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У меня стало привычкой анализировать важные события моей жизни.</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Я ничего не делаю без причины.</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Меня вполне устраивает моя пассивность.</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Я задумываюсь о том, что меня ждёт в будущем.</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Я предпочитаю спокойную, малоответственную работу.</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Я отношусь к тем людям, которые поступают необдуманно.</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Я буду менять места работы до тех пор, пока не найду то, что мне нужно.</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Первая же крупная неудача может «выбить меня из седла».</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Я не задумываюсь о своём будущем.</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Я не выберу работу, требующую большой отдачи.</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Я знаю самого себя.</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Я буду добиваться своего, даже если это вызовет недовольство родных и близких.</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Чем больше профессий я знаю, тем легче мне будет выбирать.</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Мне не нравится быть самостоятельным.</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Я не собираюсь заранее планировать уровень образования, который я хотел бы получить.</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Меня страшат ситуации, в которых я должен сам принимать решения.</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Я не жалею времени на обдумывание вариантов сложных математических задач.</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Когда меня постигают неудачи, я начинаю думать, что ни на что не способен.</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Я не представляю себя работником, решающим производственные и личные проблемы, связанные с производством.</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Я вряд ли смог бы выполнить производственные задания без помощи руководителя.</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Мне трудно узнать о перспективах, которые даёт та или иная профессия.</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Я считаю, что интуиция основана на знании.</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Чтение справочников о профессиях ничего мне не даёт.</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У меня нет устойчивых взглядов на моё профессиональное будущее.</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В моей жизни мало успехов.</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Я стремлюсь целенаправленно узнавать о профессиях, учебных заведениях и местах работы.</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Я очень беспокоюсь, смогу ли я справиться с трудностями, а может, и неудачами в своей профессиональной жизни.</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Я признаю только обдуманный риск.</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Многие мои планы срываются из-за моей неуверенности в себе.</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Я отношусь к тем людям, которые живут настоящим.</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 xml:space="preserve">Я с детства привык доводить </w:t>
            </w:r>
            <w:proofErr w:type="gramStart"/>
            <w:r w:rsidRPr="00A77502">
              <w:rPr>
                <w:rFonts w:ascii="Times New Roman" w:hAnsi="Times New Roman"/>
                <w:sz w:val="28"/>
                <w:szCs w:val="28"/>
              </w:rPr>
              <w:t>начатое</w:t>
            </w:r>
            <w:proofErr w:type="gramEnd"/>
            <w:r w:rsidRPr="00A77502">
              <w:rPr>
                <w:rFonts w:ascii="Times New Roman" w:hAnsi="Times New Roman"/>
                <w:sz w:val="28"/>
                <w:szCs w:val="28"/>
              </w:rPr>
              <w:t xml:space="preserve"> до конца.</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Я боюсь делать важные шаги в своей жизни.</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proofErr w:type="gramStart"/>
            <w:r w:rsidRPr="00A77502">
              <w:rPr>
                <w:rFonts w:ascii="Times New Roman" w:hAnsi="Times New Roman"/>
                <w:sz w:val="28"/>
                <w:szCs w:val="28"/>
              </w:rPr>
              <w:t>Я</w:t>
            </w:r>
            <w:proofErr w:type="gramEnd"/>
            <w:r w:rsidRPr="00A77502">
              <w:rPr>
                <w:rFonts w:ascii="Times New Roman" w:hAnsi="Times New Roman"/>
                <w:sz w:val="28"/>
                <w:szCs w:val="28"/>
              </w:rPr>
              <w:t xml:space="preserve"> зная, что мне интересно.</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Было время, когда я строил образ «идеальной профессии» без конкретного названия.</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Когда я иду на компромисс, у меня портится настроение.</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Я готов приложить много усилий, чтобы добиться того, что мне нужно.</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Я знаю, чего я добьюсь в жизни.</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Я могу назвать профессии, которые интересовали меня в детстве.</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Я мало задумываюсь о своей жизни.</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Я не могу определить своего отношения к тому, что мне необходимо принимать решения.</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В оценке профессий эмоции для меня играют большую роль.</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Если я чего-то очень захочу, я преодолею любые препятствия.</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У меня нет определённых требований к будущему.</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При принятии решений я полагаюсь на интуицию.</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Мне не нравится, когда от меня требуют инициативы и активности.</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Я знаю, что у меня есть такие черты характера, которые совершенно необходимы для моей профессии.</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 xml:space="preserve">Я – соломинка, </w:t>
            </w:r>
            <w:proofErr w:type="spellStart"/>
            <w:r w:rsidRPr="00A77502">
              <w:rPr>
                <w:rFonts w:ascii="Times New Roman" w:hAnsi="Times New Roman"/>
                <w:sz w:val="28"/>
                <w:szCs w:val="28"/>
              </w:rPr>
              <w:t>влекомая</w:t>
            </w:r>
            <w:proofErr w:type="spellEnd"/>
            <w:r w:rsidRPr="00A77502">
              <w:rPr>
                <w:rFonts w:ascii="Times New Roman" w:hAnsi="Times New Roman"/>
                <w:sz w:val="28"/>
                <w:szCs w:val="28"/>
              </w:rPr>
              <w:t xml:space="preserve"> течением жизни.</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Когда я думаю о том, что мне нужно выбирать профессию и место работы (учёбы), у меня портится настроение.</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При выборе из двух или нескольких возможностей я полагаюсь на ту, которая внешне более привлекательна.</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Своим поведением в настоящем я строю фундамент для будущего.</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 xml:space="preserve">Если что-то помешает мне получит выбранную профессию, я легко поменяю её </w:t>
            </w:r>
            <w:proofErr w:type="gramStart"/>
            <w:r w:rsidRPr="00A77502">
              <w:rPr>
                <w:rFonts w:ascii="Times New Roman" w:hAnsi="Times New Roman"/>
                <w:sz w:val="28"/>
                <w:szCs w:val="28"/>
              </w:rPr>
              <w:t>на</w:t>
            </w:r>
            <w:proofErr w:type="gramEnd"/>
            <w:r w:rsidRPr="00A77502">
              <w:rPr>
                <w:rFonts w:ascii="Times New Roman" w:hAnsi="Times New Roman"/>
                <w:sz w:val="28"/>
                <w:szCs w:val="28"/>
              </w:rPr>
              <w:t xml:space="preserve"> другую.</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Я никогда не задумываюсь, по каким законам устроен мир профессий.</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Я считаю, что люди, которые много достигли в жизни, знали, почему они поступали так, а не иначе.</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Практическая работа (в кружках, на УПК, практике) очень помогла мне в понимании мира профессий.</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Я с трудом уживаюсь с другими людьми.</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Я сознательно стремлюсь к достижению намеченных целей.</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Любой совет, данный мне со стороны, может поколебать мой выбор профессии.</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Я знаю, что для меня в жизни важно.</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Я не доверяю тому, что написано в книгах о профессиях.</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Я планирую свою жизнь хотя бы на неделю вперёд.</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Я знаю, почему я выбрал именно эту профессию.</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Лучший способ познакомиться с профессией – поговорить с тем, кто по ней работает.</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Мне не нравится, когда много думают о будущем.</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В учебном заведении я получу все необходимые знания и больше никогда учиться не буду.</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Я знаю область, в которой я добьюсь больших успехов, чем в других.</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Заранее известных способов изучения мира профессий не существует.</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Мне не нравится, когда много рассуждают о том, кем быть.</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Мне трудно спланировать свою жизнь даже на неделю вперёд.</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Я считаю, что в обществе все равны по своему положению.</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 xml:space="preserve">Большинство сведений о профессиях я воспринимаю как </w:t>
            </w:r>
            <w:proofErr w:type="gramStart"/>
            <w:r w:rsidRPr="00A77502">
              <w:rPr>
                <w:rFonts w:ascii="Times New Roman" w:hAnsi="Times New Roman"/>
                <w:sz w:val="28"/>
                <w:szCs w:val="28"/>
              </w:rPr>
              <w:t>ненужные</w:t>
            </w:r>
            <w:proofErr w:type="gramEnd"/>
            <w:r w:rsidRPr="00A77502">
              <w:rPr>
                <w:rFonts w:ascii="Times New Roman" w:hAnsi="Times New Roman"/>
                <w:sz w:val="28"/>
                <w:szCs w:val="28"/>
              </w:rPr>
              <w:t>.</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Фактически я выбрал (выбираю) учебное заведение, не думая, где я буду работать после его окончания.</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Мне всё равно, будут ли уважать меня на работе как профессионала.</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В своих поступках я всегда опираюсь на проверенные сведения.</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Всё, что со мной происходит, - дело случая.</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Мне не хочется брать на себя ответственность за выбор профессии.</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В важных решениях я не иду на компромиссы.</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Я не доверяю рекламе профессий.</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Я не понимаю причин многих моих поступков.</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Мои самооценки совпадают с тем, как оценивают меня друзья.</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Я не понимаю самого себя.</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Я начинаю нервничать, когда задумываюсь о том, что меня ожидает.</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Мой опыт показывает, что от анализа своих мыслей и переживаний пользы мало.</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Я не знаю, как осуществить свой профессиональный выбор.</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Я могу отказаться от многого, сейчас ценного для меня, ради перспективных профессиональных целей</w:t>
            </w:r>
          </w:p>
        </w:tc>
        <w:tc>
          <w:tcPr>
            <w:tcW w:w="1418" w:type="dxa"/>
          </w:tcPr>
          <w:p w:rsidR="00A77502" w:rsidRDefault="00A77502" w:rsidP="004D4A98">
            <w:pPr>
              <w:spacing w:before="240"/>
              <w:jc w:val="both"/>
              <w:rPr>
                <w:rFonts w:ascii="Times New Roman" w:hAnsi="Times New Roman"/>
                <w:sz w:val="28"/>
                <w:szCs w:val="28"/>
              </w:rPr>
            </w:pPr>
          </w:p>
        </w:tc>
      </w:tr>
      <w:tr w:rsidR="00A77502" w:rsidTr="00A77502">
        <w:tc>
          <w:tcPr>
            <w:tcW w:w="817" w:type="dxa"/>
          </w:tcPr>
          <w:p w:rsidR="00A77502" w:rsidRPr="004D4A98" w:rsidRDefault="00A77502" w:rsidP="00A77502">
            <w:pPr>
              <w:pStyle w:val="af4"/>
              <w:numPr>
                <w:ilvl w:val="0"/>
                <w:numId w:val="9"/>
              </w:numPr>
              <w:spacing w:before="240"/>
              <w:ind w:left="0" w:firstLine="142"/>
              <w:jc w:val="both"/>
              <w:rPr>
                <w:rFonts w:ascii="Times New Roman" w:hAnsi="Times New Roman"/>
                <w:sz w:val="28"/>
                <w:szCs w:val="28"/>
              </w:rPr>
            </w:pPr>
          </w:p>
        </w:tc>
        <w:tc>
          <w:tcPr>
            <w:tcW w:w="7088" w:type="dxa"/>
          </w:tcPr>
          <w:p w:rsidR="00A77502" w:rsidRPr="00A77502" w:rsidRDefault="00A77502" w:rsidP="00A77502">
            <w:pPr>
              <w:rPr>
                <w:rFonts w:ascii="Times New Roman" w:hAnsi="Times New Roman"/>
                <w:sz w:val="28"/>
                <w:szCs w:val="28"/>
              </w:rPr>
            </w:pPr>
            <w:r w:rsidRPr="00A77502">
              <w:rPr>
                <w:rFonts w:ascii="Times New Roman" w:hAnsi="Times New Roman"/>
                <w:sz w:val="28"/>
                <w:szCs w:val="28"/>
              </w:rPr>
              <w:t>Я представляю, каким я буду через 10 лет.</w:t>
            </w:r>
          </w:p>
        </w:tc>
        <w:tc>
          <w:tcPr>
            <w:tcW w:w="1418" w:type="dxa"/>
          </w:tcPr>
          <w:p w:rsidR="00A77502" w:rsidRDefault="00A77502" w:rsidP="004D4A98">
            <w:pPr>
              <w:spacing w:before="240"/>
              <w:jc w:val="both"/>
              <w:rPr>
                <w:rFonts w:ascii="Times New Roman" w:hAnsi="Times New Roman"/>
                <w:sz w:val="28"/>
                <w:szCs w:val="28"/>
              </w:rPr>
            </w:pPr>
          </w:p>
        </w:tc>
      </w:tr>
    </w:tbl>
    <w:p w:rsidR="00A77502" w:rsidRDefault="00A77502" w:rsidP="00A77502">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sectPr w:rsidR="00A77502" w:rsidSect="00F00385">
          <w:footerReference w:type="default" r:id="rId10"/>
          <w:pgSz w:w="11906" w:h="16838"/>
          <w:pgMar w:top="1134" w:right="850" w:bottom="1134" w:left="1701" w:header="708" w:footer="708" w:gutter="0"/>
          <w:pgNumType w:fmt="numberInDash" w:start="1"/>
          <w:cols w:space="708"/>
          <w:titlePg/>
          <w:docGrid w:linePitch="360"/>
        </w:sectPr>
      </w:pPr>
    </w:p>
    <w:p w:rsidR="00A77502" w:rsidRPr="00A77502" w:rsidRDefault="00A77502" w:rsidP="00A77502">
      <w:pPr>
        <w:shd w:val="clear" w:color="auto" w:fill="FFFFFF"/>
        <w:spacing w:after="0" w:line="240" w:lineRule="auto"/>
        <w:ind w:firstLine="708"/>
        <w:jc w:val="center"/>
        <w:rPr>
          <w:rFonts w:ascii="Arial" w:eastAsia="Times New Roman" w:hAnsi="Arial" w:cs="Arial"/>
          <w:color w:val="000000"/>
          <w:lang w:eastAsia="ru-RU"/>
        </w:rPr>
      </w:pPr>
      <w:r w:rsidRPr="00A77502">
        <w:rPr>
          <w:rFonts w:ascii="Times New Roman" w:eastAsia="Times New Roman" w:hAnsi="Times New Roman" w:cs="Times New Roman"/>
          <w:bCs/>
          <w:color w:val="000000"/>
          <w:sz w:val="28"/>
          <w:szCs w:val="28"/>
          <w:lang w:eastAsia="ru-RU"/>
        </w:rPr>
        <w:lastRenderedPageBreak/>
        <w:t>КЛЮЧ</w:t>
      </w:r>
    </w:p>
    <w:p w:rsidR="00A77502" w:rsidRPr="00A77502" w:rsidRDefault="00A77502" w:rsidP="00A77502">
      <w:pPr>
        <w:shd w:val="clear" w:color="auto" w:fill="FFFFFF"/>
        <w:spacing w:after="0" w:line="240" w:lineRule="auto"/>
        <w:ind w:firstLine="708"/>
        <w:jc w:val="both"/>
        <w:rPr>
          <w:rFonts w:ascii="Arial" w:eastAsia="Times New Roman" w:hAnsi="Arial" w:cs="Arial"/>
          <w:color w:val="000000"/>
          <w:lang w:eastAsia="ru-RU"/>
        </w:rPr>
      </w:pPr>
      <w:r w:rsidRPr="00A77502">
        <w:rPr>
          <w:rFonts w:ascii="Times New Roman" w:eastAsia="Times New Roman" w:hAnsi="Times New Roman" w:cs="Times New Roman"/>
          <w:b/>
          <w:bCs/>
          <w:color w:val="000000"/>
          <w:sz w:val="28"/>
          <w:szCs w:val="28"/>
          <w:lang w:eastAsia="ru-RU"/>
        </w:rPr>
        <w:t>Автономность (А)</w:t>
      </w:r>
    </w:p>
    <w:tbl>
      <w:tblPr>
        <w:tblW w:w="12225" w:type="dxa"/>
        <w:shd w:val="clear" w:color="auto" w:fill="FFFFFF"/>
        <w:tblCellMar>
          <w:left w:w="0" w:type="dxa"/>
          <w:right w:w="0" w:type="dxa"/>
        </w:tblCellMar>
        <w:tblLook w:val="04A0" w:firstRow="1" w:lastRow="0" w:firstColumn="1" w:lastColumn="0" w:noHBand="0" w:noVBand="1"/>
      </w:tblPr>
      <w:tblGrid>
        <w:gridCol w:w="1748"/>
        <w:gridCol w:w="1047"/>
        <w:gridCol w:w="1047"/>
        <w:gridCol w:w="1047"/>
        <w:gridCol w:w="1048"/>
        <w:gridCol w:w="1048"/>
        <w:gridCol w:w="1048"/>
        <w:gridCol w:w="1048"/>
        <w:gridCol w:w="1048"/>
        <w:gridCol w:w="1048"/>
        <w:gridCol w:w="1048"/>
      </w:tblGrid>
      <w:tr w:rsidR="00A77502" w:rsidRPr="00A77502" w:rsidTr="00A77502">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bookmarkStart w:id="12" w:name="d8c58a04b7c478cadeac8835cbcb6425576196d7"/>
            <w:bookmarkStart w:id="13" w:name="0"/>
            <w:bookmarkEnd w:id="12"/>
            <w:bookmarkEnd w:id="13"/>
            <w:r w:rsidRPr="00A77502">
              <w:rPr>
                <w:rFonts w:ascii="Times New Roman" w:eastAsia="Times New Roman" w:hAnsi="Times New Roman" w:cs="Times New Roman"/>
                <w:b/>
                <w:bCs/>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8</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14</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19</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24</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30</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34</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45</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50</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53</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57</w:t>
            </w:r>
          </w:p>
        </w:tc>
      </w:tr>
      <w:tr w:rsidR="00A77502" w:rsidRPr="00A77502" w:rsidTr="00A77502">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b/>
                <w:bCs/>
                <w:color w:val="000000"/>
                <w:sz w:val="28"/>
                <w:szCs w:val="28"/>
                <w:lang w:eastAsia="ru-RU"/>
              </w:rPr>
              <w:t>Знак</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r>
      <w:tr w:rsidR="00A77502" w:rsidRPr="00A77502" w:rsidTr="00A77502">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b/>
                <w:bCs/>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61</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65</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71</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75</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78</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83</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86</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92</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94</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96</w:t>
            </w:r>
          </w:p>
        </w:tc>
      </w:tr>
      <w:tr w:rsidR="00A77502" w:rsidRPr="00A77502" w:rsidTr="00A77502">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b/>
                <w:bCs/>
                <w:color w:val="000000"/>
                <w:sz w:val="28"/>
                <w:szCs w:val="28"/>
                <w:lang w:eastAsia="ru-RU"/>
              </w:rPr>
              <w:t>Знак</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r>
    </w:tbl>
    <w:p w:rsidR="00A77502" w:rsidRPr="00A77502" w:rsidRDefault="00A77502" w:rsidP="00A77502">
      <w:pPr>
        <w:shd w:val="clear" w:color="auto" w:fill="FFFFFF"/>
        <w:spacing w:after="0" w:line="240" w:lineRule="auto"/>
        <w:ind w:firstLine="708"/>
        <w:jc w:val="both"/>
        <w:rPr>
          <w:rFonts w:ascii="Arial" w:eastAsia="Times New Roman" w:hAnsi="Arial" w:cs="Arial"/>
          <w:color w:val="000000"/>
          <w:lang w:eastAsia="ru-RU"/>
        </w:rPr>
      </w:pPr>
      <w:r w:rsidRPr="00A77502">
        <w:rPr>
          <w:rFonts w:ascii="Times New Roman" w:eastAsia="Times New Roman" w:hAnsi="Times New Roman" w:cs="Times New Roman"/>
          <w:b/>
          <w:bCs/>
          <w:color w:val="000000"/>
          <w:sz w:val="28"/>
          <w:szCs w:val="28"/>
          <w:lang w:eastAsia="ru-RU"/>
        </w:rPr>
        <w:t>Информированность (И)</w:t>
      </w:r>
    </w:p>
    <w:tbl>
      <w:tblPr>
        <w:tblW w:w="12225" w:type="dxa"/>
        <w:shd w:val="clear" w:color="auto" w:fill="FFFFFF"/>
        <w:tblCellMar>
          <w:left w:w="0" w:type="dxa"/>
          <w:right w:w="0" w:type="dxa"/>
        </w:tblCellMar>
        <w:tblLook w:val="04A0" w:firstRow="1" w:lastRow="0" w:firstColumn="1" w:lastColumn="0" w:noHBand="0" w:noVBand="1"/>
      </w:tblPr>
      <w:tblGrid>
        <w:gridCol w:w="1912"/>
        <w:gridCol w:w="1145"/>
        <w:gridCol w:w="1146"/>
        <w:gridCol w:w="1146"/>
        <w:gridCol w:w="1146"/>
        <w:gridCol w:w="1146"/>
        <w:gridCol w:w="1146"/>
        <w:gridCol w:w="1146"/>
        <w:gridCol w:w="1146"/>
        <w:gridCol w:w="1146"/>
      </w:tblGrid>
      <w:tr w:rsidR="00A77502" w:rsidRPr="00A77502" w:rsidTr="00A77502">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bookmarkStart w:id="14" w:name="6b3c34a7c8a9f8f6e39c05e706d252d5788dc664"/>
            <w:bookmarkStart w:id="15" w:name="1"/>
            <w:bookmarkEnd w:id="14"/>
            <w:bookmarkEnd w:id="15"/>
            <w:r w:rsidRPr="00A77502">
              <w:rPr>
                <w:rFonts w:ascii="Times New Roman" w:eastAsia="Times New Roman" w:hAnsi="Times New Roman" w:cs="Times New Roman"/>
                <w:b/>
                <w:bCs/>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1</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4</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7</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13</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21</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27</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35</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37</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40</w:t>
            </w:r>
          </w:p>
        </w:tc>
      </w:tr>
      <w:tr w:rsidR="00A77502" w:rsidRPr="00A77502" w:rsidTr="00A77502">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b/>
                <w:bCs/>
                <w:color w:val="000000"/>
                <w:sz w:val="28"/>
                <w:szCs w:val="28"/>
                <w:lang w:eastAsia="ru-RU"/>
              </w:rPr>
              <w:t>Знак</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r>
      <w:tr w:rsidR="00A77502" w:rsidRPr="00A77502" w:rsidTr="00A77502">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b/>
                <w:bCs/>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48</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66</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68</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73</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76</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80</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84</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91</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240" w:lineRule="auto"/>
              <w:rPr>
                <w:rFonts w:ascii="Arial" w:eastAsia="Times New Roman" w:hAnsi="Arial" w:cs="Arial"/>
                <w:color w:val="666666"/>
                <w:sz w:val="1"/>
                <w:szCs w:val="24"/>
                <w:lang w:eastAsia="ru-RU"/>
              </w:rPr>
            </w:pPr>
          </w:p>
        </w:tc>
      </w:tr>
      <w:tr w:rsidR="00A77502" w:rsidRPr="00A77502" w:rsidTr="00A77502">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b/>
                <w:bCs/>
                <w:color w:val="000000"/>
                <w:sz w:val="28"/>
                <w:szCs w:val="28"/>
                <w:lang w:eastAsia="ru-RU"/>
              </w:rPr>
              <w:t>Знак</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240" w:lineRule="auto"/>
              <w:rPr>
                <w:rFonts w:ascii="Arial" w:eastAsia="Times New Roman" w:hAnsi="Arial" w:cs="Arial"/>
                <w:color w:val="666666"/>
                <w:sz w:val="1"/>
                <w:szCs w:val="24"/>
                <w:lang w:eastAsia="ru-RU"/>
              </w:rPr>
            </w:pPr>
          </w:p>
        </w:tc>
      </w:tr>
    </w:tbl>
    <w:p w:rsidR="00A77502" w:rsidRPr="00A77502" w:rsidRDefault="00A77502" w:rsidP="00A77502">
      <w:pPr>
        <w:shd w:val="clear" w:color="auto" w:fill="FFFFFF"/>
        <w:spacing w:after="0" w:line="240" w:lineRule="auto"/>
        <w:ind w:firstLine="708"/>
        <w:jc w:val="both"/>
        <w:rPr>
          <w:rFonts w:ascii="Arial" w:eastAsia="Times New Roman" w:hAnsi="Arial" w:cs="Arial"/>
          <w:color w:val="000000"/>
          <w:lang w:eastAsia="ru-RU"/>
        </w:rPr>
      </w:pPr>
      <w:r w:rsidRPr="00A77502">
        <w:rPr>
          <w:rFonts w:ascii="Times New Roman" w:eastAsia="Times New Roman" w:hAnsi="Times New Roman" w:cs="Times New Roman"/>
          <w:b/>
          <w:bCs/>
          <w:color w:val="000000"/>
          <w:sz w:val="28"/>
          <w:szCs w:val="28"/>
          <w:lang w:eastAsia="ru-RU"/>
        </w:rPr>
        <w:t>Принятие решений (Р)</w:t>
      </w:r>
    </w:p>
    <w:tbl>
      <w:tblPr>
        <w:tblW w:w="12225" w:type="dxa"/>
        <w:shd w:val="clear" w:color="auto" w:fill="FFFFFF"/>
        <w:tblCellMar>
          <w:left w:w="0" w:type="dxa"/>
          <w:right w:w="0" w:type="dxa"/>
        </w:tblCellMar>
        <w:tblLook w:val="04A0" w:firstRow="1" w:lastRow="0" w:firstColumn="1" w:lastColumn="0" w:noHBand="0" w:noVBand="1"/>
      </w:tblPr>
      <w:tblGrid>
        <w:gridCol w:w="1748"/>
        <w:gridCol w:w="1047"/>
        <w:gridCol w:w="1047"/>
        <w:gridCol w:w="1047"/>
        <w:gridCol w:w="1048"/>
        <w:gridCol w:w="1048"/>
        <w:gridCol w:w="1048"/>
        <w:gridCol w:w="1048"/>
        <w:gridCol w:w="1048"/>
        <w:gridCol w:w="1048"/>
        <w:gridCol w:w="1048"/>
      </w:tblGrid>
      <w:tr w:rsidR="00A77502" w:rsidRPr="00A77502" w:rsidTr="00A77502">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bookmarkStart w:id="16" w:name="601f5c72e81731407e122dc0b1acd80178cedd27"/>
            <w:bookmarkStart w:id="17" w:name="2"/>
            <w:bookmarkEnd w:id="16"/>
            <w:bookmarkEnd w:id="17"/>
            <w:r w:rsidRPr="00A77502">
              <w:rPr>
                <w:rFonts w:ascii="Times New Roman" w:eastAsia="Times New Roman" w:hAnsi="Times New Roman" w:cs="Times New Roman"/>
                <w:b/>
                <w:bCs/>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2</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3</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11</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16</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20</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25</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31</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36</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42</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47</w:t>
            </w:r>
          </w:p>
        </w:tc>
      </w:tr>
      <w:tr w:rsidR="00A77502" w:rsidRPr="00A77502" w:rsidTr="00A77502">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b/>
                <w:bCs/>
                <w:color w:val="000000"/>
                <w:sz w:val="28"/>
                <w:szCs w:val="28"/>
                <w:lang w:eastAsia="ru-RU"/>
              </w:rPr>
              <w:t>Знак</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r>
      <w:tr w:rsidR="00A77502" w:rsidRPr="00A77502" w:rsidTr="00A77502">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b/>
                <w:bCs/>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51</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56</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58</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63</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67</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72</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79</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87</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90</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93</w:t>
            </w:r>
          </w:p>
        </w:tc>
      </w:tr>
      <w:tr w:rsidR="00A77502" w:rsidRPr="00A77502" w:rsidTr="00A77502">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b/>
                <w:bCs/>
                <w:color w:val="000000"/>
                <w:sz w:val="28"/>
                <w:szCs w:val="28"/>
                <w:lang w:eastAsia="ru-RU"/>
              </w:rPr>
              <w:t>Знак</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r>
    </w:tbl>
    <w:p w:rsidR="00A77502" w:rsidRPr="00A77502" w:rsidRDefault="00A77502" w:rsidP="00A77502">
      <w:pPr>
        <w:shd w:val="clear" w:color="auto" w:fill="FFFFFF"/>
        <w:spacing w:after="0" w:line="240" w:lineRule="auto"/>
        <w:ind w:left="1560" w:hanging="852"/>
        <w:jc w:val="both"/>
        <w:rPr>
          <w:rFonts w:ascii="Arial" w:eastAsia="Times New Roman" w:hAnsi="Arial" w:cs="Arial"/>
          <w:color w:val="000000"/>
          <w:lang w:eastAsia="ru-RU"/>
        </w:rPr>
      </w:pPr>
      <w:r w:rsidRPr="00A77502">
        <w:rPr>
          <w:rFonts w:ascii="Times New Roman" w:eastAsia="Times New Roman" w:hAnsi="Times New Roman" w:cs="Times New Roman"/>
          <w:b/>
          <w:bCs/>
          <w:color w:val="000000"/>
          <w:sz w:val="28"/>
          <w:szCs w:val="28"/>
          <w:lang w:eastAsia="ru-RU"/>
        </w:rPr>
        <w:t>Планирование (П)</w:t>
      </w:r>
    </w:p>
    <w:tbl>
      <w:tblPr>
        <w:tblW w:w="12225" w:type="dxa"/>
        <w:shd w:val="clear" w:color="auto" w:fill="FFFFFF"/>
        <w:tblCellMar>
          <w:left w:w="0" w:type="dxa"/>
          <w:right w:w="0" w:type="dxa"/>
        </w:tblCellMar>
        <w:tblLook w:val="04A0" w:firstRow="1" w:lastRow="0" w:firstColumn="1" w:lastColumn="0" w:noHBand="0" w:noVBand="1"/>
      </w:tblPr>
      <w:tblGrid>
        <w:gridCol w:w="1748"/>
        <w:gridCol w:w="1047"/>
        <w:gridCol w:w="1047"/>
        <w:gridCol w:w="1047"/>
        <w:gridCol w:w="1048"/>
        <w:gridCol w:w="1048"/>
        <w:gridCol w:w="1048"/>
        <w:gridCol w:w="1048"/>
        <w:gridCol w:w="1048"/>
        <w:gridCol w:w="1048"/>
        <w:gridCol w:w="1048"/>
      </w:tblGrid>
      <w:tr w:rsidR="00A77502" w:rsidRPr="00A77502" w:rsidTr="00A77502">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bookmarkStart w:id="18" w:name="12ff3dc190527f383304c390e403c55091f16db9"/>
            <w:bookmarkStart w:id="19" w:name="3"/>
            <w:bookmarkEnd w:id="18"/>
            <w:bookmarkEnd w:id="19"/>
            <w:r w:rsidRPr="00A77502">
              <w:rPr>
                <w:rFonts w:ascii="Times New Roman" w:eastAsia="Times New Roman" w:hAnsi="Times New Roman" w:cs="Times New Roman"/>
                <w:b/>
                <w:bCs/>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5</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9</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12</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15</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18</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23</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29</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38</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44</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52</w:t>
            </w:r>
          </w:p>
        </w:tc>
      </w:tr>
      <w:tr w:rsidR="00A77502" w:rsidRPr="00A77502" w:rsidTr="00A77502">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b/>
                <w:bCs/>
                <w:color w:val="000000"/>
                <w:sz w:val="28"/>
                <w:szCs w:val="28"/>
                <w:lang w:eastAsia="ru-RU"/>
              </w:rPr>
              <w:t>Знак</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r>
      <w:tr w:rsidR="00A77502" w:rsidRPr="00A77502" w:rsidTr="00A77502">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b/>
                <w:bCs/>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60</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64</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70</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74</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82</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85</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88</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97</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98</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99</w:t>
            </w:r>
          </w:p>
        </w:tc>
      </w:tr>
      <w:tr w:rsidR="00A77502" w:rsidRPr="00A77502" w:rsidTr="00A77502">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b/>
                <w:bCs/>
                <w:color w:val="000000"/>
                <w:sz w:val="28"/>
                <w:szCs w:val="28"/>
                <w:lang w:eastAsia="ru-RU"/>
              </w:rPr>
              <w:t>Знак</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r>
    </w:tbl>
    <w:p w:rsidR="00A77502" w:rsidRPr="00A77502" w:rsidRDefault="00A77502" w:rsidP="00A77502">
      <w:pPr>
        <w:shd w:val="clear" w:color="auto" w:fill="FFFFFF"/>
        <w:spacing w:after="0" w:line="240" w:lineRule="auto"/>
        <w:ind w:left="1560" w:hanging="852"/>
        <w:jc w:val="both"/>
        <w:rPr>
          <w:rFonts w:ascii="Arial" w:eastAsia="Times New Roman" w:hAnsi="Arial" w:cs="Arial"/>
          <w:color w:val="000000"/>
          <w:lang w:eastAsia="ru-RU"/>
        </w:rPr>
      </w:pPr>
      <w:r w:rsidRPr="00A77502">
        <w:rPr>
          <w:rFonts w:ascii="Times New Roman" w:eastAsia="Times New Roman" w:hAnsi="Times New Roman" w:cs="Times New Roman"/>
          <w:b/>
          <w:bCs/>
          <w:color w:val="000000"/>
          <w:sz w:val="28"/>
          <w:szCs w:val="28"/>
          <w:lang w:eastAsia="ru-RU"/>
        </w:rPr>
        <w:t>Эмоциональное отношение (Э)</w:t>
      </w:r>
    </w:p>
    <w:tbl>
      <w:tblPr>
        <w:tblW w:w="12225" w:type="dxa"/>
        <w:shd w:val="clear" w:color="auto" w:fill="FFFFFF"/>
        <w:tblCellMar>
          <w:left w:w="0" w:type="dxa"/>
          <w:right w:w="0" w:type="dxa"/>
        </w:tblCellMar>
        <w:tblLook w:val="04A0" w:firstRow="1" w:lastRow="0" w:firstColumn="1" w:lastColumn="0" w:noHBand="0" w:noVBand="1"/>
      </w:tblPr>
      <w:tblGrid>
        <w:gridCol w:w="1610"/>
        <w:gridCol w:w="965"/>
        <w:gridCol w:w="965"/>
        <w:gridCol w:w="965"/>
        <w:gridCol w:w="965"/>
        <w:gridCol w:w="965"/>
        <w:gridCol w:w="965"/>
        <w:gridCol w:w="965"/>
        <w:gridCol w:w="965"/>
        <w:gridCol w:w="965"/>
        <w:gridCol w:w="965"/>
        <w:gridCol w:w="965"/>
      </w:tblGrid>
      <w:tr w:rsidR="00A77502" w:rsidRPr="00A77502" w:rsidTr="00A77502">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bookmarkStart w:id="20" w:name="000798e2e4316bf6682db8db1713ed39b9aec1bd"/>
            <w:bookmarkStart w:id="21" w:name="4"/>
            <w:bookmarkEnd w:id="20"/>
            <w:bookmarkEnd w:id="21"/>
            <w:r w:rsidRPr="00A77502">
              <w:rPr>
                <w:rFonts w:ascii="Times New Roman" w:eastAsia="Times New Roman" w:hAnsi="Times New Roman" w:cs="Times New Roman"/>
                <w:b/>
                <w:bCs/>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6</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10</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17</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22</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26</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28</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32</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33</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39</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41</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43</w:t>
            </w:r>
          </w:p>
        </w:tc>
      </w:tr>
      <w:tr w:rsidR="00A77502" w:rsidRPr="00A77502" w:rsidTr="00A77502">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b/>
                <w:bCs/>
                <w:color w:val="000000"/>
                <w:sz w:val="28"/>
                <w:szCs w:val="28"/>
                <w:lang w:eastAsia="ru-RU"/>
              </w:rPr>
              <w:t>Знак</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r>
      <w:tr w:rsidR="00A77502" w:rsidRPr="00A77502" w:rsidTr="00A77502">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b/>
                <w:bCs/>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46</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49</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54</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55</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59</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62</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69</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77</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81</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89</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95</w:t>
            </w:r>
          </w:p>
        </w:tc>
      </w:tr>
      <w:tr w:rsidR="00A77502" w:rsidRPr="00A77502" w:rsidTr="00A77502">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b/>
                <w:bCs/>
                <w:color w:val="000000"/>
                <w:sz w:val="28"/>
                <w:szCs w:val="28"/>
                <w:lang w:eastAsia="ru-RU"/>
              </w:rPr>
              <w:t>Знак</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77502" w:rsidRPr="00A77502" w:rsidRDefault="00A77502" w:rsidP="00A77502">
            <w:pPr>
              <w:spacing w:after="0" w:line="0" w:lineRule="atLeast"/>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w:t>
            </w:r>
          </w:p>
        </w:tc>
      </w:tr>
    </w:tbl>
    <w:p w:rsidR="00A77502" w:rsidRDefault="00A77502" w:rsidP="004D4A98">
      <w:pPr>
        <w:spacing w:before="240"/>
        <w:jc w:val="both"/>
        <w:rPr>
          <w:rFonts w:ascii="Times New Roman" w:hAnsi="Times New Roman" w:cs="Times New Roman"/>
          <w:sz w:val="28"/>
          <w:szCs w:val="28"/>
          <w:lang w:eastAsia="ru-RU"/>
        </w:rPr>
        <w:sectPr w:rsidR="00A77502" w:rsidSect="00F00385">
          <w:pgSz w:w="16838" w:h="11906" w:orient="landscape"/>
          <w:pgMar w:top="1701" w:right="1134" w:bottom="850" w:left="1134" w:header="708" w:footer="708" w:gutter="0"/>
          <w:pgNumType w:fmt="numberInDash" w:start="25"/>
          <w:cols w:space="708"/>
          <w:titlePg/>
          <w:docGrid w:linePitch="360"/>
        </w:sectPr>
      </w:pPr>
    </w:p>
    <w:p w:rsidR="00A77502" w:rsidRDefault="00A77502" w:rsidP="004D4A98">
      <w:pPr>
        <w:spacing w:before="240"/>
        <w:jc w:val="both"/>
        <w:rPr>
          <w:rFonts w:ascii="Times New Roman" w:hAnsi="Times New Roman" w:cs="Times New Roman"/>
          <w:sz w:val="28"/>
          <w:szCs w:val="28"/>
          <w:lang w:eastAsia="ru-RU"/>
        </w:rPr>
        <w:sectPr w:rsidR="00A77502" w:rsidSect="00A77502">
          <w:type w:val="continuous"/>
          <w:pgSz w:w="16838" w:h="11906" w:orient="landscape"/>
          <w:pgMar w:top="1701" w:right="1134" w:bottom="850" w:left="1134" w:header="708" w:footer="708" w:gutter="0"/>
          <w:pgNumType w:start="0"/>
          <w:cols w:space="708"/>
          <w:titlePg/>
          <w:docGrid w:linePitch="360"/>
        </w:sectPr>
      </w:pPr>
    </w:p>
    <w:p w:rsidR="00A77502" w:rsidRPr="00A77502" w:rsidRDefault="00A77502" w:rsidP="00A77502">
      <w:pPr>
        <w:shd w:val="clear" w:color="auto" w:fill="FFFFFF"/>
        <w:spacing w:after="0" w:line="240" w:lineRule="auto"/>
        <w:ind w:firstLine="851"/>
        <w:jc w:val="both"/>
        <w:rPr>
          <w:rFonts w:ascii="Arial" w:eastAsia="Times New Roman" w:hAnsi="Arial" w:cs="Arial"/>
          <w:color w:val="000000"/>
          <w:lang w:eastAsia="ru-RU"/>
        </w:rPr>
      </w:pPr>
      <w:r w:rsidRPr="00A77502">
        <w:rPr>
          <w:rFonts w:ascii="Times New Roman" w:eastAsia="Times New Roman" w:hAnsi="Times New Roman" w:cs="Times New Roman"/>
          <w:b/>
          <w:bCs/>
          <w:color w:val="000000"/>
          <w:sz w:val="28"/>
          <w:szCs w:val="28"/>
          <w:lang w:eastAsia="ru-RU"/>
        </w:rPr>
        <w:lastRenderedPageBreak/>
        <w:t>Автономность</w:t>
      </w:r>
    </w:p>
    <w:p w:rsidR="00A77502" w:rsidRPr="00A77502" w:rsidRDefault="00A77502" w:rsidP="00A77502">
      <w:pPr>
        <w:shd w:val="clear" w:color="auto" w:fill="FFFFFF"/>
        <w:spacing w:after="0" w:line="240" w:lineRule="auto"/>
        <w:ind w:firstLine="851"/>
        <w:jc w:val="both"/>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Термин «автономность», или «автономия», не является собственно психологическим, а относится к философским понятиям. Под автономией понимается «способность личности как морального субъекта к самоопределению на основе собственного законодательства».</w:t>
      </w:r>
    </w:p>
    <w:p w:rsidR="00A77502" w:rsidRPr="00A77502" w:rsidRDefault="00A77502" w:rsidP="00A77502">
      <w:pPr>
        <w:shd w:val="clear" w:color="auto" w:fill="FFFFFF"/>
        <w:spacing w:after="0" w:line="240" w:lineRule="auto"/>
        <w:ind w:firstLine="851"/>
        <w:jc w:val="both"/>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Любой человек будет удовлетворен своим профессиональным решением (выбор или смена профессии, места обучения, места работы, специализации, переобучения и т. д.) только в том случае, если он будет воспринимать это решение как свое собственное, а не навязанное извне. Какими же основными характеристиками обладает «автономный» человек?</w:t>
      </w:r>
    </w:p>
    <w:p w:rsidR="00A77502" w:rsidRPr="00A77502" w:rsidRDefault="00A77502" w:rsidP="00A77502">
      <w:pPr>
        <w:shd w:val="clear" w:color="auto" w:fill="FFFFFF"/>
        <w:spacing w:after="0" w:line="240" w:lineRule="auto"/>
        <w:ind w:firstLine="851"/>
        <w:jc w:val="both"/>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1. Вычленение себя из мира окружающих людей. Умение отделить свои цели от целей родителей и других значимых лиц. Понимание целостности своей личности, социальной общности, к которой принадлежит человек, какому типу личности хотел бы соответствовать, образа жизни, который хотел бы вести.</w:t>
      </w:r>
    </w:p>
    <w:p w:rsidR="00A77502" w:rsidRPr="00A77502" w:rsidRDefault="00A77502" w:rsidP="00A77502">
      <w:pPr>
        <w:shd w:val="clear" w:color="auto" w:fill="FFFFFF"/>
        <w:spacing w:after="0" w:line="240" w:lineRule="auto"/>
        <w:ind w:firstLine="851"/>
        <w:jc w:val="both"/>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2. Стремление реализовать возможность в практических действиях, иметь глубокие знания и навыки хотя бы в одной области. Уверенность в том, что человек обязательно будет иметь глубокие знания и навыки. Общая ориентация на успех. Знание шагов, которые необходимо сделать для приобретения знаний и навыков. Принятие на себя ответственности за собственные действия.</w:t>
      </w:r>
    </w:p>
    <w:p w:rsidR="00A77502" w:rsidRPr="00A77502" w:rsidRDefault="00A77502" w:rsidP="00A77502">
      <w:pPr>
        <w:shd w:val="clear" w:color="auto" w:fill="FFFFFF"/>
        <w:spacing w:after="0" w:line="240" w:lineRule="auto"/>
        <w:ind w:firstLine="851"/>
        <w:jc w:val="both"/>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3. Накопление опыта. Наличие собственного рабочего опыта, опыта решения жизненных проблем. Самостоятельный опыт по планированию своих поступков, общих дел, своего времени и т. д. С накоплением опыта возникает умение соотносить свои действия с требованиями общества.</w:t>
      </w:r>
    </w:p>
    <w:p w:rsidR="00A77502" w:rsidRPr="00A77502" w:rsidRDefault="00A77502" w:rsidP="00A77502">
      <w:pPr>
        <w:shd w:val="clear" w:color="auto" w:fill="FFFFFF"/>
        <w:spacing w:after="0" w:line="240" w:lineRule="auto"/>
        <w:ind w:firstLine="851"/>
        <w:jc w:val="both"/>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4. Умение прогнозировать профессиональный рост. Однородность профессиональных предпочтений в течение длительного времени.</w:t>
      </w:r>
    </w:p>
    <w:p w:rsidR="00A77502" w:rsidRPr="00A77502" w:rsidRDefault="00A77502" w:rsidP="00A77502">
      <w:pPr>
        <w:shd w:val="clear" w:color="auto" w:fill="FFFFFF"/>
        <w:spacing w:after="0" w:line="240" w:lineRule="auto"/>
        <w:ind w:firstLine="851"/>
        <w:jc w:val="both"/>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 xml:space="preserve">5. Инициатива и изобретательность в реализации возможностей. Собственная активность в получении информации и выборе профессионального пути. Наличие собственной инициативы и активности в </w:t>
      </w:r>
      <w:proofErr w:type="spellStart"/>
      <w:r w:rsidRPr="00A77502">
        <w:rPr>
          <w:rFonts w:ascii="Times New Roman" w:eastAsia="Times New Roman" w:hAnsi="Times New Roman" w:cs="Times New Roman"/>
          <w:color w:val="000000"/>
          <w:sz w:val="28"/>
          <w:szCs w:val="28"/>
          <w:lang w:eastAsia="ru-RU"/>
        </w:rPr>
        <w:t>карьеровом</w:t>
      </w:r>
      <w:proofErr w:type="spellEnd"/>
      <w:r w:rsidRPr="00A77502">
        <w:rPr>
          <w:rFonts w:ascii="Times New Roman" w:eastAsia="Times New Roman" w:hAnsi="Times New Roman" w:cs="Times New Roman"/>
          <w:color w:val="000000"/>
          <w:sz w:val="28"/>
          <w:szCs w:val="28"/>
          <w:lang w:eastAsia="ru-RU"/>
        </w:rPr>
        <w:t xml:space="preserve"> решении.</w:t>
      </w:r>
    </w:p>
    <w:p w:rsidR="00A77502" w:rsidRPr="00A77502" w:rsidRDefault="00A77502" w:rsidP="00A77502">
      <w:pPr>
        <w:shd w:val="clear" w:color="auto" w:fill="FFFFFF"/>
        <w:spacing w:after="0" w:line="240" w:lineRule="auto"/>
        <w:ind w:firstLine="851"/>
        <w:jc w:val="both"/>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 xml:space="preserve">6. Уровень реализма в принятии </w:t>
      </w:r>
      <w:proofErr w:type="spellStart"/>
      <w:r w:rsidRPr="00A77502">
        <w:rPr>
          <w:rFonts w:ascii="Times New Roman" w:eastAsia="Times New Roman" w:hAnsi="Times New Roman" w:cs="Times New Roman"/>
          <w:color w:val="000000"/>
          <w:sz w:val="28"/>
          <w:szCs w:val="28"/>
          <w:lang w:eastAsia="ru-RU"/>
        </w:rPr>
        <w:t>карьеровых</w:t>
      </w:r>
      <w:proofErr w:type="spellEnd"/>
      <w:r w:rsidRPr="00A77502">
        <w:rPr>
          <w:rFonts w:ascii="Times New Roman" w:eastAsia="Times New Roman" w:hAnsi="Times New Roman" w:cs="Times New Roman"/>
          <w:color w:val="000000"/>
          <w:sz w:val="28"/>
          <w:szCs w:val="28"/>
          <w:lang w:eastAsia="ru-RU"/>
        </w:rPr>
        <w:t xml:space="preserve"> решений (в том числе собственная оценка уровня реализма). Компромисс между желаниями и возможностями, на который способен пойти человек. Осознание необходимости таких компромиссов.</w:t>
      </w:r>
    </w:p>
    <w:p w:rsidR="00A77502" w:rsidRPr="00A77502" w:rsidRDefault="00A77502" w:rsidP="00A77502">
      <w:pPr>
        <w:shd w:val="clear" w:color="auto" w:fill="FFFFFF"/>
        <w:spacing w:after="0" w:line="240" w:lineRule="auto"/>
        <w:ind w:firstLine="851"/>
        <w:jc w:val="both"/>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Для возникновения основных признаков автономности необходим определенный набор новообразований:</w:t>
      </w:r>
    </w:p>
    <w:p w:rsidR="00A77502" w:rsidRPr="00A77502" w:rsidRDefault="00A77502" w:rsidP="00A77502">
      <w:pPr>
        <w:shd w:val="clear" w:color="auto" w:fill="FFFFFF"/>
        <w:spacing w:after="0" w:line="240" w:lineRule="auto"/>
        <w:ind w:firstLine="851"/>
        <w:jc w:val="both"/>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 человек должен ощутить свою независимость от родителей (в делах, мыслях, поступках);</w:t>
      </w:r>
    </w:p>
    <w:p w:rsidR="00A77502" w:rsidRPr="00A77502" w:rsidRDefault="00A77502" w:rsidP="00A77502">
      <w:pPr>
        <w:shd w:val="clear" w:color="auto" w:fill="FFFFFF"/>
        <w:spacing w:after="0" w:line="240" w:lineRule="auto"/>
        <w:ind w:firstLine="851"/>
        <w:jc w:val="both"/>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 xml:space="preserve">• от внешней детерминации своего поведения он должен перейти на </w:t>
      </w:r>
      <w:proofErr w:type="spellStart"/>
      <w:r w:rsidRPr="00A77502">
        <w:rPr>
          <w:rFonts w:ascii="Times New Roman" w:eastAsia="Times New Roman" w:hAnsi="Times New Roman" w:cs="Times New Roman"/>
          <w:color w:val="000000"/>
          <w:sz w:val="28"/>
          <w:szCs w:val="28"/>
          <w:lang w:eastAsia="ru-RU"/>
        </w:rPr>
        <w:t>самодетерминацию</w:t>
      </w:r>
      <w:proofErr w:type="spellEnd"/>
      <w:r w:rsidRPr="00A77502">
        <w:rPr>
          <w:rFonts w:ascii="Times New Roman" w:eastAsia="Times New Roman" w:hAnsi="Times New Roman" w:cs="Times New Roman"/>
          <w:color w:val="000000"/>
          <w:sz w:val="28"/>
          <w:szCs w:val="28"/>
          <w:lang w:eastAsia="ru-RU"/>
        </w:rPr>
        <w:t>;</w:t>
      </w:r>
    </w:p>
    <w:p w:rsidR="00A77502" w:rsidRPr="00A77502" w:rsidRDefault="00A77502" w:rsidP="00A77502">
      <w:pPr>
        <w:shd w:val="clear" w:color="auto" w:fill="FFFFFF"/>
        <w:spacing w:after="0" w:line="240" w:lineRule="auto"/>
        <w:ind w:firstLine="851"/>
        <w:jc w:val="both"/>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 xml:space="preserve">• он должен осознавать свой идеальный образ </w:t>
      </w:r>
      <w:proofErr w:type="gramStart"/>
      <w:r w:rsidRPr="00A77502">
        <w:rPr>
          <w:rFonts w:ascii="Times New Roman" w:eastAsia="Times New Roman" w:hAnsi="Times New Roman" w:cs="Times New Roman"/>
          <w:color w:val="000000"/>
          <w:sz w:val="28"/>
          <w:szCs w:val="28"/>
          <w:lang w:eastAsia="ru-RU"/>
        </w:rPr>
        <w:t>Я-концепции</w:t>
      </w:r>
      <w:proofErr w:type="gramEnd"/>
      <w:r w:rsidRPr="00A77502">
        <w:rPr>
          <w:rFonts w:ascii="Times New Roman" w:eastAsia="Times New Roman" w:hAnsi="Times New Roman" w:cs="Times New Roman"/>
          <w:color w:val="000000"/>
          <w:sz w:val="28"/>
          <w:szCs w:val="28"/>
          <w:lang w:eastAsia="ru-RU"/>
        </w:rPr>
        <w:t xml:space="preserve"> и стремиться к его достижению.</w:t>
      </w:r>
    </w:p>
    <w:p w:rsidR="00A77502" w:rsidRPr="00A77502" w:rsidRDefault="00A77502" w:rsidP="00A77502">
      <w:pPr>
        <w:shd w:val="clear" w:color="auto" w:fill="FFFFFF"/>
        <w:spacing w:after="0" w:line="240" w:lineRule="auto"/>
        <w:ind w:firstLine="851"/>
        <w:jc w:val="both"/>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lastRenderedPageBreak/>
        <w:t>Формирование автономности чаще всего начинается в раннем юношеском возрасте и заканчивается в зрелые годы.</w:t>
      </w:r>
    </w:p>
    <w:p w:rsidR="00A77502" w:rsidRPr="00A77502" w:rsidRDefault="00A77502" w:rsidP="00A77502">
      <w:pPr>
        <w:shd w:val="clear" w:color="auto" w:fill="FFFFFF"/>
        <w:spacing w:after="0" w:line="240" w:lineRule="auto"/>
        <w:ind w:firstLine="851"/>
        <w:jc w:val="both"/>
        <w:rPr>
          <w:rFonts w:ascii="Arial" w:eastAsia="Times New Roman" w:hAnsi="Arial" w:cs="Arial"/>
          <w:color w:val="000000"/>
          <w:lang w:eastAsia="ru-RU"/>
        </w:rPr>
      </w:pPr>
      <w:r w:rsidRPr="00A77502">
        <w:rPr>
          <w:rFonts w:ascii="Times New Roman" w:eastAsia="Times New Roman" w:hAnsi="Times New Roman" w:cs="Times New Roman"/>
          <w:b/>
          <w:bCs/>
          <w:color w:val="000000"/>
          <w:sz w:val="28"/>
          <w:szCs w:val="28"/>
          <w:lang w:eastAsia="ru-RU"/>
        </w:rPr>
        <w:t>Информированность о мире профессий и умение соотнести информацию со своими особенностями</w:t>
      </w:r>
    </w:p>
    <w:p w:rsidR="00A77502" w:rsidRPr="00A77502" w:rsidRDefault="00A77502" w:rsidP="00A77502">
      <w:pPr>
        <w:shd w:val="clear" w:color="auto" w:fill="FFFFFF"/>
        <w:spacing w:after="0" w:line="240" w:lineRule="auto"/>
        <w:ind w:firstLine="851"/>
        <w:jc w:val="both"/>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Для того чтобы выбрать профессию, человек должен обладать значительным объемом информации на двух уровнях.</w:t>
      </w:r>
    </w:p>
    <w:p w:rsidR="00A77502" w:rsidRPr="00A77502" w:rsidRDefault="00A77502" w:rsidP="00A77502">
      <w:pPr>
        <w:shd w:val="clear" w:color="auto" w:fill="FFFFFF"/>
        <w:spacing w:after="0" w:line="240" w:lineRule="auto"/>
        <w:ind w:firstLine="851"/>
        <w:jc w:val="both"/>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1. Информация о мире профессий в целом. В круг этой информации входят:</w:t>
      </w:r>
    </w:p>
    <w:p w:rsidR="00A77502" w:rsidRPr="00A77502" w:rsidRDefault="00A77502" w:rsidP="00A77502">
      <w:pPr>
        <w:shd w:val="clear" w:color="auto" w:fill="FFFFFF"/>
        <w:spacing w:after="0" w:line="240" w:lineRule="auto"/>
        <w:ind w:firstLine="851"/>
        <w:jc w:val="both"/>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а) осознание подразделения мира профессий по предмету и целям труда, орудиям производства;</w:t>
      </w:r>
    </w:p>
    <w:p w:rsidR="00A77502" w:rsidRPr="00A77502" w:rsidRDefault="00A77502" w:rsidP="00A77502">
      <w:pPr>
        <w:shd w:val="clear" w:color="auto" w:fill="FFFFFF"/>
        <w:spacing w:after="0" w:line="240" w:lineRule="auto"/>
        <w:ind w:firstLine="851"/>
        <w:jc w:val="both"/>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 xml:space="preserve">б) знание </w:t>
      </w:r>
      <w:proofErr w:type="spellStart"/>
      <w:r w:rsidRPr="00A77502">
        <w:rPr>
          <w:rFonts w:ascii="Times New Roman" w:eastAsia="Times New Roman" w:hAnsi="Times New Roman" w:cs="Times New Roman"/>
          <w:color w:val="000000"/>
          <w:sz w:val="28"/>
          <w:szCs w:val="28"/>
          <w:lang w:eastAsia="ru-RU"/>
        </w:rPr>
        <w:t>общетрудовых</w:t>
      </w:r>
      <w:proofErr w:type="spellEnd"/>
      <w:r w:rsidRPr="00A77502">
        <w:rPr>
          <w:rFonts w:ascii="Times New Roman" w:eastAsia="Times New Roman" w:hAnsi="Times New Roman" w:cs="Times New Roman"/>
          <w:color w:val="000000"/>
          <w:sz w:val="28"/>
          <w:szCs w:val="28"/>
          <w:lang w:eastAsia="ru-RU"/>
        </w:rPr>
        <w:t xml:space="preserve"> и общепроизводственных понятий (культура труда, трудовая дисциплина, принципы планирования производства, структура предприятия, принципы оплаты);</w:t>
      </w:r>
    </w:p>
    <w:p w:rsidR="00A77502" w:rsidRPr="00A77502" w:rsidRDefault="00A77502" w:rsidP="00A77502">
      <w:pPr>
        <w:shd w:val="clear" w:color="auto" w:fill="FFFFFF"/>
        <w:spacing w:after="0" w:line="240" w:lineRule="auto"/>
        <w:ind w:firstLine="851"/>
        <w:jc w:val="both"/>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в) знание отдельных профессий;</w:t>
      </w:r>
    </w:p>
    <w:p w:rsidR="00A77502" w:rsidRPr="00A77502" w:rsidRDefault="00A77502" w:rsidP="00A77502">
      <w:pPr>
        <w:shd w:val="clear" w:color="auto" w:fill="FFFFFF"/>
        <w:spacing w:after="0" w:line="240" w:lineRule="auto"/>
        <w:ind w:firstLine="851"/>
        <w:jc w:val="both"/>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г) знание или практическое умение по приобретению профессии; по поиску и поступлению на работу; о требуемом уровне образования для различных профессий; о том, как удержаться на работе, как совершенствовать свой профессионализм и продвигаться по профессиональной лестнице.</w:t>
      </w:r>
    </w:p>
    <w:p w:rsidR="00A77502" w:rsidRPr="00A77502" w:rsidRDefault="00A77502" w:rsidP="00A77502">
      <w:pPr>
        <w:shd w:val="clear" w:color="auto" w:fill="FFFFFF"/>
        <w:spacing w:after="0" w:line="240" w:lineRule="auto"/>
        <w:ind w:firstLine="851"/>
        <w:jc w:val="both"/>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 xml:space="preserve">По данным исследований, большой объем информации о мире профессий в целом должны иметь уже школьники 4-го класса, когда поиск в мире профессий идет вширь. Уже в 4-м классе </w:t>
      </w:r>
      <w:proofErr w:type="spellStart"/>
      <w:r w:rsidRPr="00A77502">
        <w:rPr>
          <w:rFonts w:ascii="Times New Roman" w:eastAsia="Times New Roman" w:hAnsi="Times New Roman" w:cs="Times New Roman"/>
          <w:color w:val="000000"/>
          <w:sz w:val="28"/>
          <w:szCs w:val="28"/>
          <w:lang w:eastAsia="ru-RU"/>
        </w:rPr>
        <w:t>сформированность</w:t>
      </w:r>
      <w:proofErr w:type="spellEnd"/>
      <w:r w:rsidRPr="00A77502">
        <w:rPr>
          <w:rFonts w:ascii="Times New Roman" w:eastAsia="Times New Roman" w:hAnsi="Times New Roman" w:cs="Times New Roman"/>
          <w:color w:val="000000"/>
          <w:sz w:val="28"/>
          <w:szCs w:val="28"/>
          <w:lang w:eastAsia="ru-RU"/>
        </w:rPr>
        <w:t xml:space="preserve"> профессиональной позиции проявляется:</w:t>
      </w:r>
    </w:p>
    <w:p w:rsidR="00A77502" w:rsidRPr="00A77502" w:rsidRDefault="00A77502" w:rsidP="00A77502">
      <w:pPr>
        <w:shd w:val="clear" w:color="auto" w:fill="FFFFFF"/>
        <w:spacing w:after="0" w:line="240" w:lineRule="auto"/>
        <w:ind w:firstLine="851"/>
        <w:jc w:val="both"/>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 в положительном отношении к любому виду труда;</w:t>
      </w:r>
    </w:p>
    <w:p w:rsidR="00A77502" w:rsidRPr="00A77502" w:rsidRDefault="00A77502" w:rsidP="00A77502">
      <w:pPr>
        <w:shd w:val="clear" w:color="auto" w:fill="FFFFFF"/>
        <w:spacing w:after="0" w:line="240" w:lineRule="auto"/>
        <w:ind w:firstLine="851"/>
        <w:jc w:val="both"/>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 в определенном уровне осведомленности относительно основных массовых профессий;</w:t>
      </w:r>
    </w:p>
    <w:p w:rsidR="00A77502" w:rsidRPr="00A77502" w:rsidRDefault="00A77502" w:rsidP="00A77502">
      <w:pPr>
        <w:shd w:val="clear" w:color="auto" w:fill="FFFFFF"/>
        <w:spacing w:after="0" w:line="240" w:lineRule="auto"/>
        <w:ind w:firstLine="851"/>
        <w:jc w:val="both"/>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 в умении различать связи между профессиями, отраженные в классификации;</w:t>
      </w:r>
    </w:p>
    <w:p w:rsidR="00A77502" w:rsidRPr="00A77502" w:rsidRDefault="00A77502" w:rsidP="00A77502">
      <w:pPr>
        <w:shd w:val="clear" w:color="auto" w:fill="FFFFFF"/>
        <w:spacing w:after="0" w:line="240" w:lineRule="auto"/>
        <w:ind w:firstLine="851"/>
        <w:jc w:val="both"/>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 в умении выделять основные требования профессии к человеку;</w:t>
      </w:r>
    </w:p>
    <w:p w:rsidR="00A77502" w:rsidRPr="00A77502" w:rsidRDefault="00A77502" w:rsidP="00A77502">
      <w:pPr>
        <w:shd w:val="clear" w:color="auto" w:fill="FFFFFF"/>
        <w:spacing w:after="0" w:line="240" w:lineRule="auto"/>
        <w:ind w:firstLine="851"/>
        <w:jc w:val="both"/>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 в стремлении к самооценке в контексте профессионального самоопределения.</w:t>
      </w:r>
    </w:p>
    <w:p w:rsidR="00A77502" w:rsidRPr="00A77502" w:rsidRDefault="00A77502" w:rsidP="00A77502">
      <w:pPr>
        <w:shd w:val="clear" w:color="auto" w:fill="FFFFFF"/>
        <w:spacing w:after="0" w:line="240" w:lineRule="auto"/>
        <w:ind w:firstLine="851"/>
        <w:jc w:val="both"/>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Обычно четвероклассник бывает знаком с 13-16 профессиями.</w:t>
      </w:r>
    </w:p>
    <w:p w:rsidR="00A77502" w:rsidRPr="00A77502" w:rsidRDefault="00A77502" w:rsidP="00A77502">
      <w:pPr>
        <w:shd w:val="clear" w:color="auto" w:fill="FFFFFF"/>
        <w:spacing w:after="0" w:line="240" w:lineRule="auto"/>
        <w:ind w:firstLine="851"/>
        <w:jc w:val="both"/>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 xml:space="preserve">2. Информация об отдельных профессиях или группах профессий. В практике </w:t>
      </w:r>
      <w:proofErr w:type="spellStart"/>
      <w:r w:rsidRPr="00A77502">
        <w:rPr>
          <w:rFonts w:ascii="Times New Roman" w:eastAsia="Times New Roman" w:hAnsi="Times New Roman" w:cs="Times New Roman"/>
          <w:color w:val="000000"/>
          <w:sz w:val="28"/>
          <w:szCs w:val="28"/>
          <w:lang w:eastAsia="ru-RU"/>
        </w:rPr>
        <w:t>профконсультирования</w:t>
      </w:r>
      <w:proofErr w:type="spellEnd"/>
      <w:r w:rsidRPr="00A77502">
        <w:rPr>
          <w:rFonts w:ascii="Times New Roman" w:eastAsia="Times New Roman" w:hAnsi="Times New Roman" w:cs="Times New Roman"/>
          <w:color w:val="000000"/>
          <w:sz w:val="28"/>
          <w:szCs w:val="28"/>
          <w:lang w:eastAsia="ru-RU"/>
        </w:rPr>
        <w:t xml:space="preserve"> обычно диагностируется:</w:t>
      </w:r>
    </w:p>
    <w:p w:rsidR="00A77502" w:rsidRPr="00A77502" w:rsidRDefault="00A77502" w:rsidP="00A77502">
      <w:pPr>
        <w:shd w:val="clear" w:color="auto" w:fill="FFFFFF"/>
        <w:spacing w:after="0" w:line="240" w:lineRule="auto"/>
        <w:ind w:firstLine="851"/>
        <w:jc w:val="both"/>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 уровень знакомства клиента с различными профессиями по «Схеме описания профессии»;</w:t>
      </w:r>
    </w:p>
    <w:p w:rsidR="00A77502" w:rsidRPr="00A77502" w:rsidRDefault="00A77502" w:rsidP="00A77502">
      <w:pPr>
        <w:shd w:val="clear" w:color="auto" w:fill="FFFFFF"/>
        <w:spacing w:after="0" w:line="240" w:lineRule="auto"/>
        <w:ind w:firstLine="851"/>
        <w:jc w:val="both"/>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 его знания о способах овладения предпочитаемой профессией;</w:t>
      </w:r>
    </w:p>
    <w:p w:rsidR="00A77502" w:rsidRPr="00A77502" w:rsidRDefault="00A77502" w:rsidP="00A77502">
      <w:pPr>
        <w:shd w:val="clear" w:color="auto" w:fill="FFFFFF"/>
        <w:spacing w:after="0" w:line="240" w:lineRule="auto"/>
        <w:ind w:firstLine="851"/>
        <w:jc w:val="both"/>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 знание социально-экономических потребностей общества, конкретного региона и потребности в кадрах отдельных предприятий.</w:t>
      </w:r>
    </w:p>
    <w:p w:rsidR="00A77502" w:rsidRPr="00A77502" w:rsidRDefault="00A77502" w:rsidP="00A77502">
      <w:pPr>
        <w:shd w:val="clear" w:color="auto" w:fill="FFFFFF"/>
        <w:spacing w:after="0" w:line="240" w:lineRule="auto"/>
        <w:ind w:firstLine="851"/>
        <w:jc w:val="both"/>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В «Схему описания профессии» входят следующие разделы:</w:t>
      </w:r>
    </w:p>
    <w:p w:rsidR="00A77502" w:rsidRPr="00A77502" w:rsidRDefault="00A77502" w:rsidP="00A77502">
      <w:pPr>
        <w:shd w:val="clear" w:color="auto" w:fill="FFFFFF"/>
        <w:spacing w:after="0" w:line="240" w:lineRule="auto"/>
        <w:ind w:firstLine="851"/>
        <w:jc w:val="both"/>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1) условия работы (физические и социально-экономические);</w:t>
      </w:r>
    </w:p>
    <w:p w:rsidR="00A77502" w:rsidRPr="00A77502" w:rsidRDefault="00A77502" w:rsidP="00A77502">
      <w:pPr>
        <w:shd w:val="clear" w:color="auto" w:fill="FFFFFF"/>
        <w:spacing w:after="0" w:line="240" w:lineRule="auto"/>
        <w:ind w:firstLine="851"/>
        <w:jc w:val="both"/>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2) требования профессии к человеку (особенности психофизиологической сферы, познавательной сферы и личности);</w:t>
      </w:r>
    </w:p>
    <w:p w:rsidR="00A77502" w:rsidRPr="00A77502" w:rsidRDefault="00A77502" w:rsidP="00A77502">
      <w:pPr>
        <w:shd w:val="clear" w:color="auto" w:fill="FFFFFF"/>
        <w:spacing w:after="0" w:line="240" w:lineRule="auto"/>
        <w:ind w:firstLine="851"/>
        <w:jc w:val="both"/>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3) требования к уровню образования и конкретные места получения образования;</w:t>
      </w:r>
    </w:p>
    <w:p w:rsidR="00A77502" w:rsidRPr="00A77502" w:rsidRDefault="00A77502" w:rsidP="00A77502">
      <w:pPr>
        <w:shd w:val="clear" w:color="auto" w:fill="FFFFFF"/>
        <w:spacing w:after="0" w:line="240" w:lineRule="auto"/>
        <w:ind w:firstLine="851"/>
        <w:jc w:val="both"/>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lastRenderedPageBreak/>
        <w:t>4) перспективы профессионального роста.</w:t>
      </w:r>
    </w:p>
    <w:p w:rsidR="00A77502" w:rsidRPr="00A77502" w:rsidRDefault="00A77502" w:rsidP="00A77502">
      <w:pPr>
        <w:shd w:val="clear" w:color="auto" w:fill="FFFFFF"/>
        <w:spacing w:after="0" w:line="240" w:lineRule="auto"/>
        <w:ind w:firstLine="851"/>
        <w:jc w:val="both"/>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Кроме того, важным является вопрос об источниках получения профессиональной информации. Именно с незнанием источников получения информации связаны основные трудности и ошибки в выборе профессии.</w:t>
      </w:r>
    </w:p>
    <w:p w:rsidR="00A77502" w:rsidRPr="00A77502" w:rsidRDefault="00A77502" w:rsidP="00A77502">
      <w:pPr>
        <w:shd w:val="clear" w:color="auto" w:fill="FFFFFF"/>
        <w:spacing w:after="0" w:line="240" w:lineRule="auto"/>
        <w:ind w:firstLine="851"/>
        <w:jc w:val="both"/>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Но все же основная проблема, встающая при обсуждении влияния информированности на адекватный выбор профессии, заключается в том, как человек усваивает поступающую информацию и соотносит ее со своими особенностями.</w:t>
      </w:r>
    </w:p>
    <w:p w:rsidR="00A77502" w:rsidRPr="00A77502" w:rsidRDefault="00A77502" w:rsidP="00A77502">
      <w:pPr>
        <w:shd w:val="clear" w:color="auto" w:fill="FFFFFF"/>
        <w:spacing w:after="0" w:line="240" w:lineRule="auto"/>
        <w:ind w:firstLine="851"/>
        <w:jc w:val="both"/>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Исследователи, занимающиеся вопросами профессиональной информации, сходятся на мысли, что информация не будет иметь эффекта, пока клиент не готов принять ее.</w:t>
      </w:r>
    </w:p>
    <w:p w:rsidR="00A77502" w:rsidRPr="00A77502" w:rsidRDefault="00A77502" w:rsidP="00A77502">
      <w:pPr>
        <w:shd w:val="clear" w:color="auto" w:fill="FFFFFF"/>
        <w:spacing w:after="0" w:line="240" w:lineRule="auto"/>
        <w:ind w:firstLine="851"/>
        <w:jc w:val="both"/>
        <w:rPr>
          <w:rFonts w:ascii="Arial" w:eastAsia="Times New Roman" w:hAnsi="Arial" w:cs="Arial"/>
          <w:color w:val="000000"/>
          <w:lang w:eastAsia="ru-RU"/>
        </w:rPr>
      </w:pPr>
      <w:r w:rsidRPr="00A77502">
        <w:rPr>
          <w:rFonts w:ascii="Times New Roman" w:eastAsia="Times New Roman" w:hAnsi="Times New Roman" w:cs="Times New Roman"/>
          <w:b/>
          <w:bCs/>
          <w:color w:val="000000"/>
          <w:sz w:val="28"/>
          <w:szCs w:val="28"/>
          <w:lang w:eastAsia="ru-RU"/>
        </w:rPr>
        <w:t>Умение принимать решения</w:t>
      </w:r>
    </w:p>
    <w:p w:rsidR="00A77502" w:rsidRPr="00A77502" w:rsidRDefault="00A77502" w:rsidP="00A77502">
      <w:pPr>
        <w:shd w:val="clear" w:color="auto" w:fill="FFFFFF"/>
        <w:spacing w:after="0" w:line="240" w:lineRule="auto"/>
        <w:ind w:firstLine="851"/>
        <w:jc w:val="both"/>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Все крупные и важные шаги человека в профессиональной жизни объединяет одно — всегда есть альтернатива для оценки и принятия на этой основе решения. Именно наличие нескольких возможных путей решения приводит к тому, что человек воспринимает ситуацию как требующую принятия решения.</w:t>
      </w:r>
    </w:p>
    <w:p w:rsidR="00A77502" w:rsidRPr="00A77502" w:rsidRDefault="00A77502" w:rsidP="00A77502">
      <w:pPr>
        <w:shd w:val="clear" w:color="auto" w:fill="FFFFFF"/>
        <w:spacing w:after="0" w:line="240" w:lineRule="auto"/>
        <w:ind w:firstLine="851"/>
        <w:jc w:val="both"/>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Мало понять, что в данной ситуации от человека требуется самостоятельное принятие решения. Важным условием умения принимать решение является автономность и самостоятельность человека, когда он принимает на себя ответственность за решение и его последствия, когда он в состоянии самостоятельно выдвигать и оценивать альтернативу. Таким образом, уровень умений по принятию решения неразрывно связан с уровнем зрелости личности.</w:t>
      </w:r>
    </w:p>
    <w:p w:rsidR="00A77502" w:rsidRPr="00A77502" w:rsidRDefault="00A77502" w:rsidP="00A77502">
      <w:pPr>
        <w:shd w:val="clear" w:color="auto" w:fill="FFFFFF"/>
        <w:spacing w:after="0" w:line="240" w:lineRule="auto"/>
        <w:ind w:firstLine="851"/>
        <w:jc w:val="both"/>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 xml:space="preserve">Кроме того, важно знать алгоритм принятия решения. Существует несколько моделей подобных алгоритмов. Итак, каковы же этапы процесса принятия решения? Дж. </w:t>
      </w:r>
      <w:proofErr w:type="spellStart"/>
      <w:r w:rsidRPr="00A77502">
        <w:rPr>
          <w:rFonts w:ascii="Times New Roman" w:eastAsia="Times New Roman" w:hAnsi="Times New Roman" w:cs="Times New Roman"/>
          <w:color w:val="000000"/>
          <w:sz w:val="28"/>
          <w:szCs w:val="28"/>
          <w:lang w:eastAsia="ru-RU"/>
        </w:rPr>
        <w:t>Крумбольтц</w:t>
      </w:r>
      <w:proofErr w:type="spellEnd"/>
      <w:r w:rsidRPr="00A77502">
        <w:rPr>
          <w:rFonts w:ascii="Times New Roman" w:eastAsia="Times New Roman" w:hAnsi="Times New Roman" w:cs="Times New Roman"/>
          <w:color w:val="000000"/>
          <w:sz w:val="28"/>
          <w:szCs w:val="28"/>
          <w:lang w:eastAsia="ru-RU"/>
        </w:rPr>
        <w:t xml:space="preserve"> в 1965 г. выделил шесть основных этапов.</w:t>
      </w:r>
    </w:p>
    <w:p w:rsidR="00A77502" w:rsidRPr="00A77502" w:rsidRDefault="00A77502" w:rsidP="00A77502">
      <w:pPr>
        <w:shd w:val="clear" w:color="auto" w:fill="FFFFFF"/>
        <w:spacing w:after="0" w:line="240" w:lineRule="auto"/>
        <w:ind w:firstLine="851"/>
        <w:jc w:val="both"/>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1. Сбор возможных вариантов решения. На этом этапе задачей человека становится сбор как можно большего их числа — глобальных и частных, реальных и нереальных, имеющих под собой основу и не имеющих. Все идеи лучше записать и подвергнуть первичному анализу.</w:t>
      </w:r>
    </w:p>
    <w:p w:rsidR="00A77502" w:rsidRPr="00A77502" w:rsidRDefault="00A77502" w:rsidP="00A77502">
      <w:pPr>
        <w:shd w:val="clear" w:color="auto" w:fill="FFFFFF"/>
        <w:spacing w:after="0" w:line="240" w:lineRule="auto"/>
        <w:ind w:firstLine="851"/>
        <w:jc w:val="both"/>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2. Сбор информации по каждому варианту решения. Чем полнее собранная информация, тем с большей уверенностью можно будет принять или отвергнуть путь решения проблемы. На этапе сбора информации некоторые идеи уже отвергаются.</w:t>
      </w:r>
    </w:p>
    <w:p w:rsidR="00A77502" w:rsidRPr="00A77502" w:rsidRDefault="00A77502" w:rsidP="00A77502">
      <w:pPr>
        <w:shd w:val="clear" w:color="auto" w:fill="FFFFFF"/>
        <w:spacing w:after="0" w:line="240" w:lineRule="auto"/>
        <w:ind w:firstLine="851"/>
        <w:jc w:val="both"/>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3. Исследование шансов успешности в каждой альтернативе. На этом этапе человек ищет ответ на вопрос: «Могу ли я на деле осуществить данный вариант?»</w:t>
      </w:r>
    </w:p>
    <w:p w:rsidR="00A77502" w:rsidRPr="00A77502" w:rsidRDefault="00A77502" w:rsidP="00A77502">
      <w:pPr>
        <w:shd w:val="clear" w:color="auto" w:fill="FFFFFF"/>
        <w:spacing w:after="0" w:line="240" w:lineRule="auto"/>
        <w:ind w:firstLine="851"/>
        <w:jc w:val="both"/>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4. Связь каждой альтернативы с целями и ценностями человека. Иногда наиболее успешный путь решения конкретной проблемы не соответствует общим принципам человека, его этическим нормам или жизненным целям. Поэтому на данном этапе идут поиски такого решения, которое бы учитывало все эти факторы.</w:t>
      </w:r>
    </w:p>
    <w:p w:rsidR="00A77502" w:rsidRPr="00A77502" w:rsidRDefault="00A77502" w:rsidP="00A77502">
      <w:pPr>
        <w:shd w:val="clear" w:color="auto" w:fill="FFFFFF"/>
        <w:spacing w:after="0" w:line="240" w:lineRule="auto"/>
        <w:ind w:firstLine="851"/>
        <w:jc w:val="both"/>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lastRenderedPageBreak/>
        <w:t>5. Разработка конкретного плана действий и определение факторов, способствующих или препятствующих данному варианту решения проблемы.</w:t>
      </w:r>
    </w:p>
    <w:p w:rsidR="00A77502" w:rsidRPr="00A77502" w:rsidRDefault="00A77502" w:rsidP="00A77502">
      <w:pPr>
        <w:shd w:val="clear" w:color="auto" w:fill="FFFFFF"/>
        <w:spacing w:after="0" w:line="240" w:lineRule="auto"/>
        <w:ind w:firstLine="851"/>
        <w:jc w:val="both"/>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6. Формулировка плана действий для новых возможностей и развития. Это очень важный этап принятия решения. Человек должен всегда иметь перспективные цели. Только в этом случае его развитие не остановится. Поэтому решать частные проблемы необходимо в русле перспективного развития и их решение не должно препятствовать развитию.</w:t>
      </w:r>
    </w:p>
    <w:p w:rsidR="00A77502" w:rsidRPr="00A77502" w:rsidRDefault="00A77502" w:rsidP="00A77502">
      <w:pPr>
        <w:shd w:val="clear" w:color="auto" w:fill="FFFFFF"/>
        <w:spacing w:after="0" w:line="240" w:lineRule="auto"/>
        <w:ind w:firstLine="851"/>
        <w:jc w:val="both"/>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Для того чтобы принимать эффективные решения, учитывающие все важные факторы настоящей ситуации и перспективы, человек должен обладать определенными качествами, способностями, знаниями и навыками. Основными среди них являются:</w:t>
      </w:r>
    </w:p>
    <w:p w:rsidR="00A77502" w:rsidRPr="00A77502" w:rsidRDefault="00A77502" w:rsidP="00A77502">
      <w:pPr>
        <w:shd w:val="clear" w:color="auto" w:fill="FFFFFF"/>
        <w:spacing w:after="0" w:line="240" w:lineRule="auto"/>
        <w:ind w:firstLine="851"/>
        <w:jc w:val="both"/>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 любознательность, любопытство — желание и умение собирать и накапливать информацию;</w:t>
      </w:r>
    </w:p>
    <w:p w:rsidR="00A77502" w:rsidRPr="00A77502" w:rsidRDefault="00A77502" w:rsidP="00A77502">
      <w:pPr>
        <w:shd w:val="clear" w:color="auto" w:fill="FFFFFF"/>
        <w:spacing w:after="0" w:line="240" w:lineRule="auto"/>
        <w:ind w:firstLine="851"/>
        <w:jc w:val="both"/>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 предвидение, предусмотрительность — способность предвосхищать проблемы и заранее готовить альтернативы;</w:t>
      </w:r>
    </w:p>
    <w:p w:rsidR="00A77502" w:rsidRPr="00A77502" w:rsidRDefault="00A77502" w:rsidP="00A77502">
      <w:pPr>
        <w:shd w:val="clear" w:color="auto" w:fill="FFFFFF"/>
        <w:spacing w:after="0" w:line="240" w:lineRule="auto"/>
        <w:ind w:firstLine="851"/>
        <w:jc w:val="both"/>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 здравый смысл, проницательность — способность соотнести имеющуюся информацию с рассматриваемой проблемой и оценить ее;</w:t>
      </w:r>
    </w:p>
    <w:p w:rsidR="00A77502" w:rsidRPr="00A77502" w:rsidRDefault="00A77502" w:rsidP="00A77502">
      <w:pPr>
        <w:shd w:val="clear" w:color="auto" w:fill="FFFFFF"/>
        <w:spacing w:after="0" w:line="240" w:lineRule="auto"/>
        <w:ind w:firstLine="851"/>
        <w:jc w:val="both"/>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 решительность — способность поручиться за принятое решение и взять на себя ответственность за него;</w:t>
      </w:r>
    </w:p>
    <w:p w:rsidR="00A77502" w:rsidRPr="00A77502" w:rsidRDefault="00A77502" w:rsidP="00A77502">
      <w:pPr>
        <w:shd w:val="clear" w:color="auto" w:fill="FFFFFF"/>
        <w:spacing w:after="0" w:line="240" w:lineRule="auto"/>
        <w:ind w:firstLine="851"/>
        <w:jc w:val="both"/>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 делегирование полномочий — умение эффективно разделить авторитет и ответственность с коллегами;</w:t>
      </w:r>
    </w:p>
    <w:p w:rsidR="00A77502" w:rsidRPr="00A77502" w:rsidRDefault="00A77502" w:rsidP="00A77502">
      <w:pPr>
        <w:shd w:val="clear" w:color="auto" w:fill="FFFFFF"/>
        <w:spacing w:after="0" w:line="240" w:lineRule="auto"/>
        <w:ind w:firstLine="851"/>
        <w:jc w:val="both"/>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 планирование — умение разработать для коллектива реальный, конкретный и действенный план решения проблемы;</w:t>
      </w:r>
    </w:p>
    <w:p w:rsidR="00A77502" w:rsidRPr="00A77502" w:rsidRDefault="00A77502" w:rsidP="00A77502">
      <w:pPr>
        <w:shd w:val="clear" w:color="auto" w:fill="FFFFFF"/>
        <w:spacing w:after="0" w:line="240" w:lineRule="auto"/>
        <w:ind w:firstLine="851"/>
        <w:jc w:val="both"/>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 оценка риска — способность оценить потенциальный риск принятого решения;</w:t>
      </w:r>
    </w:p>
    <w:p w:rsidR="00A77502" w:rsidRPr="00A77502" w:rsidRDefault="00A77502" w:rsidP="00A77502">
      <w:pPr>
        <w:shd w:val="clear" w:color="auto" w:fill="FFFFFF"/>
        <w:spacing w:after="0" w:line="240" w:lineRule="auto"/>
        <w:ind w:firstLine="851"/>
        <w:jc w:val="both"/>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 ответственность за риск — способность оценить риск и взять ответственность на себя;</w:t>
      </w:r>
    </w:p>
    <w:p w:rsidR="00A77502" w:rsidRPr="00A77502" w:rsidRDefault="00A77502" w:rsidP="00A77502">
      <w:pPr>
        <w:shd w:val="clear" w:color="auto" w:fill="FFFFFF"/>
        <w:spacing w:after="0" w:line="240" w:lineRule="auto"/>
        <w:ind w:firstLine="851"/>
        <w:jc w:val="both"/>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 контроль — способность получить в процессе решения проблемы именно тот результат, который планировался.</w:t>
      </w:r>
    </w:p>
    <w:p w:rsidR="00A77502" w:rsidRPr="00A77502" w:rsidRDefault="00A77502" w:rsidP="00A77502">
      <w:pPr>
        <w:shd w:val="clear" w:color="auto" w:fill="FFFFFF"/>
        <w:spacing w:after="0" w:line="240" w:lineRule="auto"/>
        <w:ind w:firstLine="851"/>
        <w:jc w:val="both"/>
        <w:rPr>
          <w:rFonts w:ascii="Arial" w:eastAsia="Times New Roman" w:hAnsi="Arial" w:cs="Arial"/>
          <w:color w:val="000000"/>
          <w:lang w:eastAsia="ru-RU"/>
        </w:rPr>
      </w:pPr>
      <w:r w:rsidRPr="00A77502">
        <w:rPr>
          <w:rFonts w:ascii="Times New Roman" w:eastAsia="Times New Roman" w:hAnsi="Times New Roman" w:cs="Times New Roman"/>
          <w:b/>
          <w:bCs/>
          <w:color w:val="000000"/>
          <w:sz w:val="28"/>
          <w:szCs w:val="28"/>
          <w:lang w:eastAsia="ru-RU"/>
        </w:rPr>
        <w:t>Умение планировать свою профессиональную жизнь</w:t>
      </w:r>
    </w:p>
    <w:p w:rsidR="00A77502" w:rsidRPr="00A77502" w:rsidRDefault="00A77502" w:rsidP="00A77502">
      <w:pPr>
        <w:shd w:val="clear" w:color="auto" w:fill="FFFFFF"/>
        <w:spacing w:after="0" w:line="240" w:lineRule="auto"/>
        <w:ind w:firstLine="851"/>
        <w:jc w:val="both"/>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Говоря о профессиональном пути, мы говорим о пути, имеющем определенную протяженность во времени. Соответственно человек, находясь в одной из точек этого пути, является результатом своего развития в прошлом и предполагает определенное развитие в будущем.</w:t>
      </w:r>
    </w:p>
    <w:p w:rsidR="00A77502" w:rsidRPr="00A77502" w:rsidRDefault="00A77502" w:rsidP="00A77502">
      <w:pPr>
        <w:shd w:val="clear" w:color="auto" w:fill="FFFFFF"/>
        <w:spacing w:after="0" w:line="240" w:lineRule="auto"/>
        <w:ind w:firstLine="851"/>
        <w:jc w:val="both"/>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Для оценки умений по планированию проводится диагностическое интервью, которое бывает единственной методикой для исследования некоторых данных, предоставляющих возможность всматривания во внутренний мир человека и понимания его затруднений. Оно включает в себя: а) введение - привлечение к сотрудничеству; б) свободное, неуправляемое высказывание человека; в) общие вопросы («Ты можешь мне рассказать о школе?»); г) подробное исследование; д) попытку ослабить напряжение и заключение с выражением признательности человеку.</w:t>
      </w:r>
    </w:p>
    <w:p w:rsidR="00A77502" w:rsidRPr="00A77502" w:rsidRDefault="00A77502" w:rsidP="00A77502">
      <w:pPr>
        <w:shd w:val="clear" w:color="auto" w:fill="FFFFFF"/>
        <w:spacing w:after="0" w:line="240" w:lineRule="auto"/>
        <w:ind w:firstLine="851"/>
        <w:jc w:val="both"/>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 xml:space="preserve">Ли и </w:t>
      </w:r>
      <w:proofErr w:type="spellStart"/>
      <w:r w:rsidRPr="00A77502">
        <w:rPr>
          <w:rFonts w:ascii="Times New Roman" w:eastAsia="Times New Roman" w:hAnsi="Times New Roman" w:cs="Times New Roman"/>
          <w:color w:val="000000"/>
          <w:sz w:val="28"/>
          <w:szCs w:val="28"/>
          <w:lang w:eastAsia="ru-RU"/>
        </w:rPr>
        <w:t>Лейбовиц</w:t>
      </w:r>
      <w:proofErr w:type="spellEnd"/>
      <w:r w:rsidRPr="00A77502">
        <w:rPr>
          <w:rFonts w:ascii="Times New Roman" w:eastAsia="Times New Roman" w:hAnsi="Times New Roman" w:cs="Times New Roman"/>
          <w:color w:val="000000"/>
          <w:sz w:val="28"/>
          <w:szCs w:val="28"/>
          <w:lang w:eastAsia="ru-RU"/>
        </w:rPr>
        <w:t xml:space="preserve"> предлагают следующие этапы планирования профессионального пути, особо подчеркивая, что данные стадии применимы </w:t>
      </w:r>
      <w:r w:rsidRPr="00A77502">
        <w:rPr>
          <w:rFonts w:ascii="Times New Roman" w:eastAsia="Times New Roman" w:hAnsi="Times New Roman" w:cs="Times New Roman"/>
          <w:color w:val="000000"/>
          <w:sz w:val="28"/>
          <w:szCs w:val="28"/>
          <w:lang w:eastAsia="ru-RU"/>
        </w:rPr>
        <w:lastRenderedPageBreak/>
        <w:t xml:space="preserve">ко всем видам </w:t>
      </w:r>
      <w:proofErr w:type="spellStart"/>
      <w:r w:rsidRPr="00A77502">
        <w:rPr>
          <w:rFonts w:ascii="Times New Roman" w:eastAsia="Times New Roman" w:hAnsi="Times New Roman" w:cs="Times New Roman"/>
          <w:color w:val="000000"/>
          <w:sz w:val="28"/>
          <w:szCs w:val="28"/>
          <w:lang w:eastAsia="ru-RU"/>
        </w:rPr>
        <w:t>карьеровых</w:t>
      </w:r>
      <w:proofErr w:type="spellEnd"/>
      <w:r w:rsidRPr="00A77502">
        <w:rPr>
          <w:rFonts w:ascii="Times New Roman" w:eastAsia="Times New Roman" w:hAnsi="Times New Roman" w:cs="Times New Roman"/>
          <w:color w:val="000000"/>
          <w:sz w:val="28"/>
          <w:szCs w:val="28"/>
          <w:lang w:eastAsia="ru-RU"/>
        </w:rPr>
        <w:t xml:space="preserve"> решений, вне зависимости от их сложности или возраста, в котором они принимаются.</w:t>
      </w:r>
    </w:p>
    <w:p w:rsidR="00A77502" w:rsidRPr="00A77502" w:rsidRDefault="00A77502" w:rsidP="00A77502">
      <w:pPr>
        <w:shd w:val="clear" w:color="auto" w:fill="FFFFFF"/>
        <w:spacing w:line="240" w:lineRule="auto"/>
        <w:ind w:firstLine="851"/>
        <w:jc w:val="both"/>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Этапы планирования профессионального пути</w:t>
      </w:r>
    </w:p>
    <w:tbl>
      <w:tblPr>
        <w:tblW w:w="9538" w:type="dxa"/>
        <w:shd w:val="clear" w:color="auto" w:fill="FFFFFF"/>
        <w:tblCellMar>
          <w:left w:w="0" w:type="dxa"/>
          <w:right w:w="0" w:type="dxa"/>
        </w:tblCellMar>
        <w:tblLook w:val="04A0" w:firstRow="1" w:lastRow="0" w:firstColumn="1" w:lastColumn="0" w:noHBand="0" w:noVBand="1"/>
      </w:tblPr>
      <w:tblGrid>
        <w:gridCol w:w="3159"/>
        <w:gridCol w:w="3119"/>
        <w:gridCol w:w="3260"/>
      </w:tblGrid>
      <w:tr w:rsidR="00A77502" w:rsidRPr="00A77502" w:rsidTr="00A77502">
        <w:trPr>
          <w:trHeight w:val="510"/>
        </w:trPr>
        <w:tc>
          <w:tcPr>
            <w:tcW w:w="31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A77502" w:rsidRPr="00A77502" w:rsidRDefault="00A77502" w:rsidP="00A77502">
            <w:pPr>
              <w:spacing w:after="0" w:line="240" w:lineRule="auto"/>
              <w:jc w:val="center"/>
              <w:rPr>
                <w:rFonts w:ascii="Arial" w:eastAsia="Times New Roman" w:hAnsi="Arial" w:cs="Arial"/>
                <w:b/>
                <w:color w:val="000000"/>
                <w:lang w:eastAsia="ru-RU"/>
              </w:rPr>
            </w:pPr>
            <w:bookmarkStart w:id="22" w:name="933669a07e64f758e2ac767781cbc5d37a0f78ca"/>
            <w:bookmarkStart w:id="23" w:name="5"/>
            <w:bookmarkEnd w:id="22"/>
            <w:bookmarkEnd w:id="23"/>
            <w:r w:rsidRPr="00A77502">
              <w:rPr>
                <w:rFonts w:ascii="Times New Roman" w:eastAsia="Times New Roman" w:hAnsi="Times New Roman" w:cs="Times New Roman"/>
                <w:b/>
                <w:color w:val="000000"/>
                <w:sz w:val="28"/>
                <w:szCs w:val="28"/>
                <w:lang w:eastAsia="ru-RU"/>
              </w:rPr>
              <w:t>Этапы планирования</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A77502" w:rsidRPr="00A77502" w:rsidRDefault="00A77502" w:rsidP="00A77502">
            <w:pPr>
              <w:spacing w:after="0" w:line="240" w:lineRule="auto"/>
              <w:jc w:val="center"/>
              <w:rPr>
                <w:rFonts w:ascii="Arial" w:eastAsia="Times New Roman" w:hAnsi="Arial" w:cs="Arial"/>
                <w:b/>
                <w:color w:val="000000"/>
                <w:lang w:eastAsia="ru-RU"/>
              </w:rPr>
            </w:pPr>
            <w:r w:rsidRPr="00A77502">
              <w:rPr>
                <w:rFonts w:ascii="Times New Roman" w:eastAsia="Times New Roman" w:hAnsi="Times New Roman" w:cs="Times New Roman"/>
                <w:b/>
                <w:color w:val="000000"/>
                <w:sz w:val="28"/>
                <w:szCs w:val="28"/>
                <w:lang w:eastAsia="ru-RU"/>
              </w:rPr>
              <w:t>Вопросы для изучения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A77502" w:rsidRPr="00A77502" w:rsidRDefault="00A77502" w:rsidP="00A77502">
            <w:pPr>
              <w:spacing w:after="0" w:line="240" w:lineRule="auto"/>
              <w:ind w:hanging="41"/>
              <w:jc w:val="center"/>
              <w:rPr>
                <w:rFonts w:ascii="Arial" w:eastAsia="Times New Roman" w:hAnsi="Arial" w:cs="Arial"/>
                <w:b/>
                <w:color w:val="000000"/>
                <w:lang w:eastAsia="ru-RU"/>
              </w:rPr>
            </w:pPr>
            <w:r w:rsidRPr="00A77502">
              <w:rPr>
                <w:rFonts w:ascii="Times New Roman" w:eastAsia="Times New Roman" w:hAnsi="Times New Roman" w:cs="Times New Roman"/>
                <w:b/>
                <w:color w:val="000000"/>
                <w:sz w:val="28"/>
                <w:szCs w:val="28"/>
                <w:lang w:eastAsia="ru-RU"/>
              </w:rPr>
              <w:t>Деятельность</w:t>
            </w:r>
          </w:p>
        </w:tc>
      </w:tr>
      <w:tr w:rsidR="00A77502" w:rsidRPr="00A77502" w:rsidTr="00A77502">
        <w:trPr>
          <w:trHeight w:val="700"/>
        </w:trPr>
        <w:tc>
          <w:tcPr>
            <w:tcW w:w="31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A77502" w:rsidRPr="00A77502" w:rsidRDefault="00A77502" w:rsidP="00A77502">
            <w:pPr>
              <w:spacing w:after="0" w:line="240" w:lineRule="auto"/>
              <w:ind w:firstLine="142"/>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Сбор информации</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A77502" w:rsidRPr="00A77502" w:rsidRDefault="00A77502" w:rsidP="00A77502">
            <w:pPr>
              <w:spacing w:after="0" w:line="240" w:lineRule="auto"/>
              <w:ind w:firstLine="243"/>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Что необходимо сделать?</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A77502" w:rsidRPr="00A77502" w:rsidRDefault="00A77502" w:rsidP="00A77502">
            <w:pPr>
              <w:spacing w:after="0" w:line="240" w:lineRule="auto"/>
              <w:ind w:firstLine="101"/>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Сбор и оценка информации</w:t>
            </w:r>
          </w:p>
        </w:tc>
      </w:tr>
      <w:tr w:rsidR="00A77502" w:rsidRPr="00A77502" w:rsidTr="00A77502">
        <w:trPr>
          <w:trHeight w:val="700"/>
        </w:trPr>
        <w:tc>
          <w:tcPr>
            <w:tcW w:w="31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A77502" w:rsidRPr="00A77502" w:rsidRDefault="00A77502" w:rsidP="00A77502">
            <w:pPr>
              <w:spacing w:after="0" w:line="240" w:lineRule="auto"/>
              <w:ind w:firstLine="142"/>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Концептуализация</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A77502" w:rsidRPr="00A77502" w:rsidRDefault="00A77502" w:rsidP="00A77502">
            <w:pPr>
              <w:spacing w:after="0" w:line="240" w:lineRule="auto"/>
              <w:ind w:firstLine="243"/>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Что возможно?</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A77502" w:rsidRPr="00A77502" w:rsidRDefault="00A77502" w:rsidP="00A77502">
            <w:pPr>
              <w:spacing w:after="0" w:line="240" w:lineRule="auto"/>
              <w:ind w:firstLine="101"/>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Моделирование и визуализация</w:t>
            </w:r>
          </w:p>
        </w:tc>
      </w:tr>
      <w:tr w:rsidR="00A77502" w:rsidRPr="00A77502" w:rsidTr="00A77502">
        <w:trPr>
          <w:trHeight w:val="420"/>
        </w:trPr>
        <w:tc>
          <w:tcPr>
            <w:tcW w:w="31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A77502" w:rsidRPr="00A77502" w:rsidRDefault="00A77502" w:rsidP="00A77502">
            <w:pPr>
              <w:spacing w:after="0" w:line="240" w:lineRule="auto"/>
              <w:ind w:firstLine="142"/>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Дизайн</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A77502" w:rsidRPr="00A77502" w:rsidRDefault="00A77502" w:rsidP="00A77502">
            <w:pPr>
              <w:spacing w:after="0" w:line="240" w:lineRule="auto"/>
              <w:ind w:firstLine="243"/>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Что реально?</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A77502" w:rsidRPr="00A77502" w:rsidRDefault="00A77502" w:rsidP="00A77502">
            <w:pPr>
              <w:spacing w:after="0" w:line="240" w:lineRule="auto"/>
              <w:ind w:firstLine="101"/>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Выработка стратегии</w:t>
            </w:r>
          </w:p>
        </w:tc>
      </w:tr>
      <w:tr w:rsidR="00A77502" w:rsidRPr="00A77502" w:rsidTr="00A77502">
        <w:trPr>
          <w:trHeight w:val="700"/>
        </w:trPr>
        <w:tc>
          <w:tcPr>
            <w:tcW w:w="31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A77502" w:rsidRPr="00A77502" w:rsidRDefault="00A77502" w:rsidP="00A77502">
            <w:pPr>
              <w:spacing w:after="0" w:line="240" w:lineRule="auto"/>
              <w:ind w:firstLine="142"/>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Претворение в жизнь</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A77502" w:rsidRPr="00A77502" w:rsidRDefault="00A77502" w:rsidP="00A77502">
            <w:pPr>
              <w:spacing w:after="0" w:line="240" w:lineRule="auto"/>
              <w:ind w:firstLine="243"/>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Какие шаги необходимо предпринять?</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A77502" w:rsidRPr="00A77502" w:rsidRDefault="00A77502" w:rsidP="00A77502">
            <w:pPr>
              <w:spacing w:after="0" w:line="240" w:lineRule="auto"/>
              <w:ind w:firstLine="101"/>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Планирование действий</w:t>
            </w:r>
          </w:p>
        </w:tc>
      </w:tr>
      <w:tr w:rsidR="00A77502" w:rsidRPr="00A77502" w:rsidTr="00A77502">
        <w:trPr>
          <w:trHeight w:val="680"/>
        </w:trPr>
        <w:tc>
          <w:tcPr>
            <w:tcW w:w="315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A77502" w:rsidRPr="00A77502" w:rsidRDefault="00A77502" w:rsidP="00A77502">
            <w:pPr>
              <w:spacing w:after="0" w:line="240" w:lineRule="auto"/>
              <w:ind w:firstLine="142"/>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Оценка (формирование нового плана)</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A77502" w:rsidRPr="00A77502" w:rsidRDefault="00A77502" w:rsidP="00A77502">
            <w:pPr>
              <w:spacing w:after="0" w:line="240" w:lineRule="auto"/>
              <w:ind w:firstLine="243"/>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Что необходимо дополнить или изменить?</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A77502" w:rsidRPr="00A77502" w:rsidRDefault="00A77502" w:rsidP="00A77502">
            <w:pPr>
              <w:spacing w:after="0" w:line="240" w:lineRule="auto"/>
              <w:ind w:firstLine="101"/>
              <w:jc w:val="center"/>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Оценка и выработка нового плана</w:t>
            </w:r>
          </w:p>
        </w:tc>
      </w:tr>
    </w:tbl>
    <w:p w:rsidR="00A77502" w:rsidRPr="00A77502" w:rsidRDefault="00A77502" w:rsidP="00A77502">
      <w:pPr>
        <w:shd w:val="clear" w:color="auto" w:fill="FFFFFF"/>
        <w:spacing w:before="240" w:after="0" w:line="240" w:lineRule="auto"/>
        <w:ind w:firstLine="851"/>
        <w:jc w:val="both"/>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Как видно из приведенной таблицы, планирование профессиональной жизни — это непрерывный процесс: даже не меняя своего рабочего места, человек всегда развивается — получает дополнительную квалификацию, осваивает новые методы работы, меняет свою роль от ученика до наставника, от подмастерья до мастера и т.д.</w:t>
      </w:r>
    </w:p>
    <w:p w:rsidR="00A77502" w:rsidRPr="00A77502" w:rsidRDefault="00A77502" w:rsidP="00A77502">
      <w:pPr>
        <w:shd w:val="clear" w:color="auto" w:fill="FFFFFF"/>
        <w:spacing w:after="0" w:line="240" w:lineRule="auto"/>
        <w:ind w:firstLine="851"/>
        <w:jc w:val="both"/>
        <w:rPr>
          <w:rFonts w:ascii="Arial" w:eastAsia="Times New Roman" w:hAnsi="Arial" w:cs="Arial"/>
          <w:color w:val="000000"/>
          <w:lang w:eastAsia="ru-RU"/>
        </w:rPr>
      </w:pPr>
      <w:r w:rsidRPr="00A77502">
        <w:rPr>
          <w:rFonts w:ascii="Times New Roman" w:eastAsia="Times New Roman" w:hAnsi="Times New Roman" w:cs="Times New Roman"/>
          <w:b/>
          <w:bCs/>
          <w:color w:val="000000"/>
          <w:sz w:val="28"/>
          <w:szCs w:val="28"/>
          <w:lang w:eastAsia="ru-RU"/>
        </w:rPr>
        <w:t>Эмоциональное отношение к ситуации выбора профессии</w:t>
      </w:r>
    </w:p>
    <w:p w:rsidR="00A77502" w:rsidRPr="00A77502" w:rsidRDefault="00A77502" w:rsidP="00A77502">
      <w:pPr>
        <w:shd w:val="clear" w:color="auto" w:fill="FFFFFF"/>
        <w:spacing w:after="0" w:line="240" w:lineRule="auto"/>
        <w:ind w:firstLine="851"/>
        <w:jc w:val="both"/>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Период принятия решений, как и профессиональный путь, всегда связан с эмоциями. Они проявляются в эмоциональном отношении к разным профессиям и профессиональным группам (частный случай — к конкретным людям, представителям той или иной профессии) и к необходимости принятия решения о выборе профессии.</w:t>
      </w:r>
    </w:p>
    <w:p w:rsidR="00A77502" w:rsidRPr="00A77502" w:rsidRDefault="00A77502" w:rsidP="00A77502">
      <w:pPr>
        <w:shd w:val="clear" w:color="auto" w:fill="FFFFFF"/>
        <w:spacing w:after="0" w:line="240" w:lineRule="auto"/>
        <w:ind w:firstLine="851"/>
        <w:jc w:val="both"/>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 xml:space="preserve">Роль эмоционального фактора в ситуации </w:t>
      </w:r>
      <w:proofErr w:type="spellStart"/>
      <w:r w:rsidRPr="00A77502">
        <w:rPr>
          <w:rFonts w:ascii="Times New Roman" w:eastAsia="Times New Roman" w:hAnsi="Times New Roman" w:cs="Times New Roman"/>
          <w:color w:val="000000"/>
          <w:sz w:val="28"/>
          <w:szCs w:val="28"/>
          <w:lang w:eastAsia="ru-RU"/>
        </w:rPr>
        <w:t>карьерового</w:t>
      </w:r>
      <w:proofErr w:type="spellEnd"/>
      <w:r w:rsidRPr="00A77502">
        <w:rPr>
          <w:rFonts w:ascii="Times New Roman" w:eastAsia="Times New Roman" w:hAnsi="Times New Roman" w:cs="Times New Roman"/>
          <w:color w:val="000000"/>
          <w:sz w:val="28"/>
          <w:szCs w:val="28"/>
          <w:lang w:eastAsia="ru-RU"/>
        </w:rPr>
        <w:t xml:space="preserve"> решения практически не исследована, поэтому можно основываться лишь на самых общих положениях.</w:t>
      </w:r>
    </w:p>
    <w:p w:rsidR="00A77502" w:rsidRPr="00A77502" w:rsidRDefault="00A77502" w:rsidP="00A77502">
      <w:pPr>
        <w:shd w:val="clear" w:color="auto" w:fill="FFFFFF"/>
        <w:spacing w:after="0" w:line="240" w:lineRule="auto"/>
        <w:ind w:firstLine="851"/>
        <w:jc w:val="both"/>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 xml:space="preserve">Эмоциональное отношение, или эмоциональная включенность, оказывает на принятие решения большое влияние. Данный фактор включает в себя не только отношение к различным вариантам при выборе, но и отношение к планированию, к тому, что надо принять какое-то решение, отношение к ответственности за решение и планирование, к тому, что при этом надо проявлять активность, идти на компромисс и т.д. Некоторые исследования говорят о том, что негативное отношение к необходимости принять решение, касающееся будущего, может надолго удлинить этот процесс и в результате может быть принято ошибочное решение. Таким образом, эмоциональный компонент профессиональной зрелости проявляется в общем настрое человека и тесно связан с эмоциональным компонентом зрелости личности в целом, который проявляется в положительном </w:t>
      </w:r>
      <w:r w:rsidRPr="00A77502">
        <w:rPr>
          <w:rFonts w:ascii="Times New Roman" w:eastAsia="Times New Roman" w:hAnsi="Times New Roman" w:cs="Times New Roman"/>
          <w:color w:val="000000"/>
          <w:sz w:val="28"/>
          <w:szCs w:val="28"/>
          <w:lang w:eastAsia="ru-RU"/>
        </w:rPr>
        <w:lastRenderedPageBreak/>
        <w:t>эмоциональном настроении, жизненном оптимизме, эмоциональной уравновешенности и переносимости неудач.</w:t>
      </w:r>
    </w:p>
    <w:p w:rsidR="00A77502" w:rsidRPr="00A77502" w:rsidRDefault="00A77502" w:rsidP="00A77502">
      <w:pPr>
        <w:shd w:val="clear" w:color="auto" w:fill="FFFFFF"/>
        <w:spacing w:after="0" w:line="240" w:lineRule="auto"/>
        <w:ind w:firstLine="851"/>
        <w:jc w:val="both"/>
        <w:rPr>
          <w:rFonts w:ascii="Arial" w:eastAsia="Times New Roman" w:hAnsi="Arial" w:cs="Arial"/>
          <w:color w:val="000000"/>
          <w:lang w:eastAsia="ru-RU"/>
        </w:rPr>
      </w:pPr>
      <w:r w:rsidRPr="00A77502">
        <w:rPr>
          <w:rFonts w:ascii="Times New Roman" w:eastAsia="Times New Roman" w:hAnsi="Times New Roman" w:cs="Times New Roman"/>
          <w:color w:val="000000"/>
          <w:sz w:val="28"/>
          <w:szCs w:val="28"/>
          <w:lang w:eastAsia="ru-RU"/>
        </w:rPr>
        <w:t>Предположительно, у старших школьников эмоциональная включенность в выбор является одним из важнейших показателей профессиональной зрелости.</w:t>
      </w:r>
    </w:p>
    <w:p w:rsidR="00A77502" w:rsidRDefault="00A77502">
      <w:pPr>
        <w:rPr>
          <w:rFonts w:ascii="Times New Roman" w:hAnsi="Times New Roman" w:cs="Times New Roman"/>
          <w:sz w:val="28"/>
          <w:szCs w:val="28"/>
          <w:lang w:eastAsia="ru-RU"/>
        </w:rPr>
      </w:pPr>
      <w:r>
        <w:rPr>
          <w:rFonts w:ascii="Times New Roman" w:hAnsi="Times New Roman" w:cs="Times New Roman"/>
          <w:sz w:val="28"/>
          <w:szCs w:val="28"/>
          <w:lang w:eastAsia="ru-RU"/>
        </w:rPr>
        <w:br w:type="page"/>
      </w:r>
    </w:p>
    <w:p w:rsidR="004D4A98" w:rsidRPr="009B0B8A" w:rsidRDefault="00A77502" w:rsidP="0055250B">
      <w:pPr>
        <w:pStyle w:val="2"/>
        <w:rPr>
          <w:rFonts w:ascii="Times New Roman" w:hAnsi="Times New Roman" w:cs="Times New Roman"/>
          <w:color w:val="auto"/>
          <w:sz w:val="28"/>
          <w:szCs w:val="28"/>
          <w:lang w:eastAsia="ru-RU"/>
        </w:rPr>
      </w:pPr>
      <w:r w:rsidRPr="0055250B">
        <w:rPr>
          <w:rFonts w:ascii="Times New Roman" w:hAnsi="Times New Roman" w:cs="Times New Roman"/>
          <w:color w:val="auto"/>
          <w:sz w:val="28"/>
          <w:szCs w:val="28"/>
          <w:lang w:eastAsia="ru-RU"/>
        </w:rPr>
        <w:lastRenderedPageBreak/>
        <w:t xml:space="preserve">Приложение </w:t>
      </w:r>
      <w:r w:rsidRPr="0055250B">
        <w:rPr>
          <w:rFonts w:ascii="Times New Roman" w:hAnsi="Times New Roman" w:cs="Times New Roman"/>
          <w:color w:val="auto"/>
          <w:sz w:val="28"/>
          <w:szCs w:val="28"/>
          <w:lang w:val="en-US" w:eastAsia="ru-RU"/>
        </w:rPr>
        <w:t>II</w:t>
      </w:r>
      <w:r w:rsidR="0055250B" w:rsidRPr="0055250B">
        <w:rPr>
          <w:rFonts w:ascii="Times New Roman" w:hAnsi="Times New Roman" w:cs="Times New Roman"/>
          <w:color w:val="auto"/>
          <w:sz w:val="28"/>
          <w:szCs w:val="28"/>
          <w:lang w:eastAsia="ru-RU"/>
        </w:rPr>
        <w:t xml:space="preserve"> «Карта интересов» А.Е. </w:t>
      </w:r>
      <w:proofErr w:type="spellStart"/>
      <w:r w:rsidR="0055250B" w:rsidRPr="0055250B">
        <w:rPr>
          <w:rFonts w:ascii="Times New Roman" w:hAnsi="Times New Roman" w:cs="Times New Roman"/>
          <w:color w:val="auto"/>
          <w:sz w:val="28"/>
          <w:szCs w:val="28"/>
          <w:lang w:eastAsia="ru-RU"/>
        </w:rPr>
        <w:t>Голомшток</w:t>
      </w:r>
      <w:proofErr w:type="spellEnd"/>
      <w:r w:rsidR="0055250B" w:rsidRPr="0055250B">
        <w:rPr>
          <w:rFonts w:ascii="Times New Roman" w:hAnsi="Times New Roman" w:cs="Times New Roman"/>
          <w:color w:val="auto"/>
          <w:sz w:val="28"/>
          <w:szCs w:val="28"/>
          <w:lang w:eastAsia="ru-RU"/>
        </w:rPr>
        <w:t>.</w:t>
      </w:r>
    </w:p>
    <w:p w:rsidR="0055250B" w:rsidRPr="0055250B" w:rsidRDefault="0055250B" w:rsidP="0055250B">
      <w:pPr>
        <w:spacing w:before="240"/>
        <w:jc w:val="center"/>
        <w:rPr>
          <w:rFonts w:ascii="Times New Roman" w:hAnsi="Times New Roman" w:cs="Times New Roman"/>
          <w:sz w:val="28"/>
          <w:szCs w:val="28"/>
          <w:lang w:eastAsia="ru-RU"/>
        </w:rPr>
      </w:pPr>
      <w:r w:rsidRPr="0055250B">
        <w:rPr>
          <w:rFonts w:ascii="Times New Roman" w:hAnsi="Times New Roman" w:cs="Times New Roman"/>
          <w:sz w:val="28"/>
          <w:szCs w:val="28"/>
          <w:lang w:eastAsia="ru-RU"/>
        </w:rPr>
        <w:t>ИНСТРУКЦИЯ</w:t>
      </w:r>
    </w:p>
    <w:p w:rsidR="0055250B" w:rsidRPr="0055250B" w:rsidRDefault="0055250B" w:rsidP="0055250B">
      <w:pPr>
        <w:spacing w:before="240"/>
        <w:jc w:val="both"/>
        <w:rPr>
          <w:rFonts w:ascii="Times New Roman" w:hAnsi="Times New Roman" w:cs="Times New Roman"/>
          <w:sz w:val="28"/>
          <w:szCs w:val="28"/>
          <w:lang w:eastAsia="ru-RU"/>
        </w:rPr>
      </w:pPr>
      <w:r w:rsidRPr="0055250B">
        <w:rPr>
          <w:rFonts w:ascii="Times New Roman" w:hAnsi="Times New Roman" w:cs="Times New Roman"/>
          <w:sz w:val="28"/>
          <w:szCs w:val="28"/>
          <w:lang w:eastAsia="ru-RU"/>
        </w:rPr>
        <w:t xml:space="preserve">Вам предлагается перечень вопросов. Если Вам очень нравится то, о чем спрашивается в вопросе, в бланке ответов рядом с его номером поставьте два плюса ("++"), если просто нравится - один плюс ("+"), если не знаете,  </w:t>
      </w:r>
      <w:proofErr w:type="gramStart"/>
      <w:r w:rsidR="00BC5993">
        <w:rPr>
          <w:rFonts w:ascii="Times New Roman" w:hAnsi="Times New Roman" w:cs="Times New Roman"/>
          <w:sz w:val="28"/>
          <w:szCs w:val="28"/>
          <w:lang w:val="en-US" w:eastAsia="ru-RU"/>
        </w:rPr>
        <w:t>c</w:t>
      </w:r>
      <w:proofErr w:type="gramEnd"/>
      <w:r w:rsidR="00BC5993" w:rsidRPr="0055250B">
        <w:rPr>
          <w:rFonts w:ascii="Times New Roman" w:hAnsi="Times New Roman" w:cs="Times New Roman"/>
          <w:sz w:val="28"/>
          <w:szCs w:val="28"/>
          <w:lang w:eastAsia="ru-RU"/>
        </w:rPr>
        <w:t>сомневаетесь</w:t>
      </w:r>
      <w:r w:rsidRPr="0055250B">
        <w:rPr>
          <w:rFonts w:ascii="Times New Roman" w:hAnsi="Times New Roman" w:cs="Times New Roman"/>
          <w:sz w:val="28"/>
          <w:szCs w:val="28"/>
          <w:lang w:eastAsia="ru-RU"/>
        </w:rPr>
        <w:t xml:space="preserve"> - ноль ("0"), если не нравится - один минус ("-"), а если очень не нравится - два минуса ("--"). Отвечайте на вопросы, не пропуская ни одного из них.</w:t>
      </w:r>
    </w:p>
    <w:p w:rsidR="0055250B" w:rsidRPr="0055250B" w:rsidRDefault="0055250B" w:rsidP="0055250B">
      <w:pPr>
        <w:spacing w:before="240"/>
        <w:jc w:val="center"/>
        <w:rPr>
          <w:rFonts w:ascii="Times New Roman" w:hAnsi="Times New Roman" w:cs="Times New Roman"/>
          <w:sz w:val="28"/>
          <w:szCs w:val="28"/>
          <w:lang w:eastAsia="ru-RU"/>
        </w:rPr>
      </w:pPr>
      <w:r w:rsidRPr="0055250B">
        <w:rPr>
          <w:rFonts w:ascii="Times New Roman" w:hAnsi="Times New Roman" w:cs="Times New Roman"/>
          <w:sz w:val="28"/>
          <w:szCs w:val="28"/>
          <w:lang w:eastAsia="ru-RU"/>
        </w:rPr>
        <w:t>ТЕКСТ ОПРОСНИКА</w:t>
      </w:r>
    </w:p>
    <w:p w:rsidR="0055250B" w:rsidRDefault="0055250B" w:rsidP="0055250B">
      <w:pPr>
        <w:spacing w:before="240"/>
        <w:rPr>
          <w:rFonts w:ascii="Times New Roman" w:hAnsi="Times New Roman" w:cs="Times New Roman"/>
          <w:sz w:val="28"/>
          <w:szCs w:val="28"/>
          <w:lang w:val="en-US" w:eastAsia="ru-RU"/>
        </w:rPr>
      </w:pPr>
      <w:r w:rsidRPr="0055250B">
        <w:rPr>
          <w:rFonts w:ascii="Times New Roman" w:hAnsi="Times New Roman" w:cs="Times New Roman"/>
          <w:sz w:val="28"/>
          <w:szCs w:val="28"/>
          <w:lang w:eastAsia="ru-RU"/>
        </w:rPr>
        <w:t>Любите ли Вы? Нравится ли Вам? Хотели бы Вы?</w:t>
      </w:r>
    </w:p>
    <w:tbl>
      <w:tblPr>
        <w:tblStyle w:val="ac"/>
        <w:tblW w:w="9334" w:type="dxa"/>
        <w:tblLayout w:type="fixed"/>
        <w:tblLook w:val="06A0" w:firstRow="1" w:lastRow="0" w:firstColumn="1" w:lastColumn="0" w:noHBand="1" w:noVBand="1"/>
      </w:tblPr>
      <w:tblGrid>
        <w:gridCol w:w="4361"/>
        <w:gridCol w:w="992"/>
        <w:gridCol w:w="992"/>
        <w:gridCol w:w="1005"/>
        <w:gridCol w:w="992"/>
        <w:gridCol w:w="992"/>
      </w:tblGrid>
      <w:tr w:rsidR="00BC5993" w:rsidRPr="00BC5993" w:rsidTr="00A20EEE">
        <w:trPr>
          <w:tblHeader/>
        </w:trPr>
        <w:tc>
          <w:tcPr>
            <w:tcW w:w="4361" w:type="dxa"/>
            <w:vAlign w:val="center"/>
          </w:tcPr>
          <w:p w:rsidR="00BC5993" w:rsidRPr="00BC5993" w:rsidRDefault="00BC5993" w:rsidP="00BC5993">
            <w:pPr>
              <w:spacing w:before="240"/>
              <w:jc w:val="center"/>
              <w:rPr>
                <w:rFonts w:ascii="Times New Roman" w:hAnsi="Times New Roman"/>
                <w:b/>
                <w:sz w:val="28"/>
                <w:szCs w:val="28"/>
              </w:rPr>
            </w:pPr>
            <w:r w:rsidRPr="00BC5993">
              <w:rPr>
                <w:rFonts w:ascii="Times New Roman" w:hAnsi="Times New Roman"/>
                <w:b/>
                <w:sz w:val="28"/>
                <w:szCs w:val="28"/>
              </w:rPr>
              <w:t>Вопрос</w:t>
            </w:r>
          </w:p>
        </w:tc>
        <w:tc>
          <w:tcPr>
            <w:tcW w:w="992" w:type="dxa"/>
            <w:vAlign w:val="center"/>
          </w:tcPr>
          <w:p w:rsidR="00BC5993" w:rsidRPr="00BC5993" w:rsidRDefault="00BC5993" w:rsidP="00BC5993">
            <w:pPr>
              <w:spacing w:before="240"/>
              <w:jc w:val="center"/>
              <w:rPr>
                <w:rFonts w:ascii="Times New Roman" w:hAnsi="Times New Roman"/>
                <w:b/>
                <w:sz w:val="24"/>
                <w:szCs w:val="28"/>
              </w:rPr>
            </w:pPr>
            <w:r w:rsidRPr="00BC5993">
              <w:rPr>
                <w:rFonts w:ascii="Times New Roman" w:hAnsi="Times New Roman"/>
                <w:b/>
                <w:sz w:val="24"/>
                <w:szCs w:val="28"/>
              </w:rPr>
              <w:t>Очень нравится ++</w:t>
            </w:r>
          </w:p>
        </w:tc>
        <w:tc>
          <w:tcPr>
            <w:tcW w:w="992" w:type="dxa"/>
            <w:vAlign w:val="center"/>
          </w:tcPr>
          <w:p w:rsidR="00BC5993" w:rsidRPr="00BC5993" w:rsidRDefault="00BC5993" w:rsidP="00BC5993">
            <w:pPr>
              <w:spacing w:before="240"/>
              <w:jc w:val="center"/>
              <w:rPr>
                <w:rFonts w:ascii="Times New Roman" w:hAnsi="Times New Roman"/>
                <w:b/>
                <w:sz w:val="24"/>
                <w:szCs w:val="28"/>
              </w:rPr>
            </w:pPr>
            <w:r w:rsidRPr="00BC5993">
              <w:rPr>
                <w:rFonts w:ascii="Times New Roman" w:hAnsi="Times New Roman"/>
                <w:b/>
                <w:sz w:val="24"/>
                <w:szCs w:val="28"/>
              </w:rPr>
              <w:t>Нравится +</w:t>
            </w:r>
          </w:p>
        </w:tc>
        <w:tc>
          <w:tcPr>
            <w:tcW w:w="1005" w:type="dxa"/>
            <w:vAlign w:val="center"/>
          </w:tcPr>
          <w:p w:rsidR="00BC5993" w:rsidRPr="00BC5993" w:rsidRDefault="00BC5993" w:rsidP="00BC5993">
            <w:pPr>
              <w:spacing w:before="240"/>
              <w:jc w:val="center"/>
              <w:rPr>
                <w:rFonts w:ascii="Times New Roman" w:hAnsi="Times New Roman"/>
                <w:b/>
                <w:sz w:val="24"/>
                <w:szCs w:val="28"/>
              </w:rPr>
            </w:pPr>
            <w:r w:rsidRPr="00BC5993">
              <w:rPr>
                <w:rFonts w:ascii="Times New Roman" w:hAnsi="Times New Roman"/>
                <w:b/>
                <w:sz w:val="24"/>
                <w:szCs w:val="28"/>
              </w:rPr>
              <w:t>Не знаю 0</w:t>
            </w:r>
          </w:p>
        </w:tc>
        <w:tc>
          <w:tcPr>
            <w:tcW w:w="992" w:type="dxa"/>
            <w:vAlign w:val="center"/>
          </w:tcPr>
          <w:p w:rsidR="00BC5993" w:rsidRPr="00BC5993" w:rsidRDefault="00BC5993" w:rsidP="00BC5993">
            <w:pPr>
              <w:spacing w:before="240"/>
              <w:jc w:val="center"/>
              <w:rPr>
                <w:rFonts w:ascii="Times New Roman" w:hAnsi="Times New Roman"/>
                <w:b/>
                <w:sz w:val="24"/>
                <w:szCs w:val="28"/>
              </w:rPr>
            </w:pPr>
            <w:r w:rsidRPr="00BC5993">
              <w:rPr>
                <w:rFonts w:ascii="Times New Roman" w:hAnsi="Times New Roman"/>
                <w:b/>
                <w:sz w:val="24"/>
                <w:szCs w:val="28"/>
              </w:rPr>
              <w:t>Не нравится</w:t>
            </w:r>
            <w:proofErr w:type="gramStart"/>
            <w:r w:rsidRPr="00BC5993">
              <w:rPr>
                <w:rFonts w:ascii="Times New Roman" w:hAnsi="Times New Roman"/>
                <w:b/>
                <w:sz w:val="24"/>
                <w:szCs w:val="28"/>
              </w:rPr>
              <w:t xml:space="preserve"> --</w:t>
            </w:r>
            <w:proofErr w:type="gramEnd"/>
          </w:p>
        </w:tc>
        <w:tc>
          <w:tcPr>
            <w:tcW w:w="992" w:type="dxa"/>
            <w:vAlign w:val="center"/>
          </w:tcPr>
          <w:p w:rsidR="00BC5993" w:rsidRPr="00BC5993" w:rsidRDefault="00BC5993" w:rsidP="00BC5993">
            <w:pPr>
              <w:spacing w:before="240"/>
              <w:jc w:val="center"/>
              <w:rPr>
                <w:rFonts w:ascii="Times New Roman" w:hAnsi="Times New Roman"/>
                <w:b/>
                <w:sz w:val="24"/>
                <w:szCs w:val="28"/>
              </w:rPr>
            </w:pPr>
            <w:r w:rsidRPr="00BC5993">
              <w:rPr>
                <w:rFonts w:ascii="Times New Roman" w:hAnsi="Times New Roman"/>
                <w:b/>
                <w:sz w:val="24"/>
                <w:szCs w:val="28"/>
              </w:rPr>
              <w:t>Очень не нравится</w:t>
            </w:r>
            <w:proofErr w:type="gramStart"/>
            <w:r w:rsidRPr="00BC5993">
              <w:rPr>
                <w:rFonts w:ascii="Times New Roman" w:hAnsi="Times New Roman"/>
                <w:b/>
                <w:sz w:val="24"/>
                <w:szCs w:val="28"/>
              </w:rPr>
              <w:t xml:space="preserve"> --</w:t>
            </w:r>
            <w:proofErr w:type="gramEnd"/>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 Знакомиться с жизнью растений и животных.</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2. Занятия и чтение книг по географии.</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3. Читать художественную или научно-популярную литературу о геологических экспедициях.</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4. Уроки и книги по анатомии и физиологии человека.</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5. Выполнять ежедневную домашнюю работу.</w:t>
            </w: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1005"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6. Читать научно-популярную литературу о физических открытиях, жизни и деятельности выдающихся физиков.</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7. Читать об открытиях в химии или о жизни и деятельности выдающихся химиков.</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8. Читать технические журналы.</w:t>
            </w: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1005"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9. Читать статьи в научно-популярных журналах о достижениях в области электроники и радиотехники.</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lastRenderedPageBreak/>
              <w:t>10. Знакомиться с разными металлами и их свойствами.</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11. Узнавать о разных породах древесины и об их практическом применении.</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12. Узнавать о достижениях в области строительства.</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13.Читать книги, смотреть фильмы о водителях различных видов транспорта (автомобильного, железнодорожного и т.д.).</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14.Читать книги, смотреть фильмы о летчиках.</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15. Знакомиться с военной техникой.</w:t>
            </w: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1005"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16.Читать книги об исторических событиях.</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17.Читать произведения классиков русской и зарубежной литературы.</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18.Читать и обсуждать публицистические статьи и очерки.</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19. Обсуждать текущие дела и события в учебном заведении, городе, стране.</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20. Интересоваться педагогической работой.</w:t>
            </w: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1005"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21.Читать книги, смотреть фильмы о работе милиции</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22. Заботиться о порядке в собственных вещах, красивом виде помещения.</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23.Читать книги из серии "Занимательная математика".</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24. Изучать экономическую географию.</w:t>
            </w: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1005"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r>
      <w:tr w:rsid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25. Заниматься иностранным языком.</w:t>
            </w: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1005"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lastRenderedPageBreak/>
              <w:t>26. Знакомиться с жизнью выдающихся художников, историей искусства.</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27. Знакомиться с жизнью выдающихся артистов, встречаться с ними, коллекционировать их фотографии.</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28. Знакомиться с жизнью и творчеством выдающихся музыкантов, с вопросами теории музыки.</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29.Читать спортивные газеты, журналы, литературу о спорте.</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30. Изучать биологию, ботанику, зоологию.</w:t>
            </w: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1005"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31. Знакомиться с различными странами по книгам и телепередачам.</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32.Читать о жизни и деятельности знаменитых геологов.</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33. Интересоваться достижениями медицины.</w:t>
            </w: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1005"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34. Посещать с экскурсиями предприятия легкой промышленности.</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35.Читать книги из серии "Занимательная физика".</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36. Изучать химические явления в природе.</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37. Знакомиться с новейшими достижениями техники.</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38. Интересоваться работой радиотехника, электрика.</w:t>
            </w: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1005"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39. Знакомиться с различными измерительными инструментами, используемыми в процессе металлообработки.</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 xml:space="preserve">40. Наблюдать за изготовлением изделий из дерева (например, </w:t>
            </w:r>
            <w:r w:rsidRPr="00BC5993">
              <w:rPr>
                <w:rFonts w:ascii="Times New Roman" w:hAnsi="Times New Roman"/>
                <w:sz w:val="28"/>
              </w:rPr>
              <w:lastRenderedPageBreak/>
              <w:t>мебели).</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lastRenderedPageBreak/>
              <w:t>41. Наблюдать за работой строителей.</w:t>
            </w: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1005"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42.Читать литературу о средствах передвижения.</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43.Читать книги, смотреть фильмы и телепередачи о моряках.</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44.Читать книги, смотреть фильмы и телепередачи на военные темы, знакомиться с историей крупных сражений.</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45. Обсуждать текущие политические события в стране и за рубежом.</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46.Читать литературно-критические статьи.</w:t>
            </w: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1005"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47.Слушать радио, смотреть теленовости и тематические телепередачи.</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48. Узнавать о событиях, происходящих в городе, стране.</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49. Объяснять учащимся трудные для понимания вопросы.</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50.Справедливо рассудить поступок знакомого или литературного героя.</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51. Обеспечивать семью продуктами, организовывать питание членов семьи.</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52.Читать научно-популярную литературу об открытиях в математике, о жизни и деятельности выдающихся математиков.</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53. Интересоваться экономическими передачами по телевидению.</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 xml:space="preserve">54.Читать художественную литературу на иностранном </w:t>
            </w:r>
            <w:r w:rsidRPr="00BC5993">
              <w:rPr>
                <w:rFonts w:ascii="Times New Roman" w:hAnsi="Times New Roman"/>
                <w:sz w:val="28"/>
              </w:rPr>
              <w:lastRenderedPageBreak/>
              <w:t>языке.</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lastRenderedPageBreak/>
              <w:t>55. Заниматься художественным оформлением праздников.</w:t>
            </w: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1005"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r>
      <w:tr w:rsid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56. Посещать театр.</w:t>
            </w: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1005"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57.Слушать оперную или симфоническую музыку.</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58. Посещать спортивные соревнования, смотреть спортивные передачи.</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59. Посещать дополнительные занятия по биологии.</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60. Посещать дополнительные занятия по географии.</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61.Коллекционировать минералы.</w:t>
            </w: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1005"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62. Изучать функции организма человека, причины возникновения и способы лечения болезней человека.</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63. Готовить обед дома.</w:t>
            </w: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1005"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r>
      <w:tr w:rsid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64. Осуществлять демонстрацию физических опытов.</w:t>
            </w: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1005"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65. Участвовать в организации опытов с химическими веществами.</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66. Ремонтировать различные механизмы.</w:t>
            </w: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1005"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67. Производить замеры в электросетях с помощью приборов (вольтметра, амперметра).</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68.Конструировать различные предметы и детали из металла.</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69. Художественно обрабатывать дерево (вырезать, выпиливать).</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70. Набрасывать эскизы или выполнять чертежи строительных объектов.</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lastRenderedPageBreak/>
              <w:t>71. Проявлять интерес к автомобильному транспорту.</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72. Увлекаться парашютным спортом, авиамоделизмом.</w:t>
            </w: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1005"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r>
      <w:tr w:rsid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73. Заниматься спортивной стрельбой.</w:t>
            </w: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1005"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74. Изучать историю возникновения различных народов и государств.</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75. Писать стихи.</w:t>
            </w: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1005"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76. Наблюдать за проведением и жизнью других людей.</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77.Выполнять организационную общественную работу.</w:t>
            </w: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1005"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78. Проводить время с маленькими детьми, заниматься и играть с ними.</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79. Устанавливать дисциплину среди сверстников.</w:t>
            </w: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1005"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80. Наблюдать за работой работников сферы обслуживания (повар, официант, продавец).</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81. Участвовать в математических олимпиадах.</w:t>
            </w: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1005"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82. Просматривать экономические обзоры в газетах и журналах.</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83.Слушать радиопередачи на иностранном языке.</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84. Посещать музеи, художественные выставки.</w:t>
            </w: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1005"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r>
      <w:tr w:rsid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85. Публично выступать.</w:t>
            </w: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1005"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r>
      <w:tr w:rsid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86. Играть на музыкальном инструменте.</w:t>
            </w: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1005"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r>
      <w:tr w:rsid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87. Участвовать в спортивных соревнованиях.</w:t>
            </w: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1005"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88. Наблюдать за ростом и развитием животных, растений.</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lastRenderedPageBreak/>
              <w:t>89.Собирать книги по географии.</w:t>
            </w: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1005"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r>
      <w:tr w:rsid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90. Посещать краеведческий музей.</w:t>
            </w: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1005"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91.Вникать в работу врача, фармацевта.</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92.Шить для себя.</w:t>
            </w: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1005"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r>
      <w:tr w:rsid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93. Интересоваться физикой.</w:t>
            </w: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1005"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r>
      <w:tr w:rsid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94. Интересоваться химией.</w:t>
            </w: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1005"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r>
      <w:tr w:rsid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95. Работать с техникой.</w:t>
            </w: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1005"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r>
      <w:tr w:rsid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96. Знакомиться с устройством электроаппаратуры.</w:t>
            </w: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1005"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r>
      <w:tr w:rsid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97. Заниматься слесарным делом.</w:t>
            </w: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1005"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r>
      <w:tr w:rsid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98.Выполнять столярные работы.</w:t>
            </w: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1005"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99. Принимать участие в отделочных ремонтных работах.</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100. Помогать милиции в работе с пешеходами по правилам уличного движения.</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101. Быть членом гребных и яхт-клубов.</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102. Участвовать в военизированных играх.</w:t>
            </w: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1005"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r>
      <w:tr w:rsid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103. Знакомиться с историческими местами.</w:t>
            </w: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1005"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r>
      <w:tr w:rsid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104. Быть членом литературного клуба.</w:t>
            </w: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1005"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105. Наблюдать за ведением журналистами телепередач.</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106. Публично выступать с сообщениями и докладами.</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107. Организовывать работу детей.</w:t>
            </w: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1005"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 xml:space="preserve">108. Устанавливать скрытые причины поступков и поведения </w:t>
            </w:r>
            <w:r w:rsidRPr="00BC5993">
              <w:rPr>
                <w:rFonts w:ascii="Times New Roman" w:hAnsi="Times New Roman"/>
                <w:sz w:val="28"/>
              </w:rPr>
              <w:lastRenderedPageBreak/>
              <w:t>людей.</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lastRenderedPageBreak/>
              <w:t>109. Оказывать различные услуги другим людям.</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110. Решать сложные математические задачи.</w:t>
            </w: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1005"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111. Точно вести расчет своих денежных средств.</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112. Посещать курсы по изучению иностранного языка.</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113. Заниматься в художественной секции.</w:t>
            </w: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1005"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r>
      <w:tr w:rsid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114. Участвовать в художественной самодеятельности.</w:t>
            </w: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1005"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r>
      <w:tr w:rsid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115. Посещать музыкальную школу.</w:t>
            </w: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1005"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r>
      <w:tr w:rsid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116. Заниматься в спортивной секции.</w:t>
            </w: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1005"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117. Участвовать в биологических олимпиадах и конкурсах.</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118. Путешествовать.</w:t>
            </w: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1005"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119. Принимать участие в геологической экспедиции.</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120. Ухаживать за больными.</w:t>
            </w: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1005"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121. Посещать кулинарные конкурсы и выставки.</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122. Участвовать в конкурсных мероприятиях по физике.</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123. Решать сложные задачи по химии.</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124. Разбираться в технических схемах и чертежах.</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125. Разбираться в сложных радиосхемах.</w:t>
            </w: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1005"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126. Знакомиться с новой техникой, наблюдать за работой промышленного оборудования.</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lastRenderedPageBreak/>
              <w:t>127. Мастерить что-нибудь из дерева своими руками.</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128. Помогать в строительных работах.</w:t>
            </w: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1005"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129. Принимать участие в обслуживании и ремонте автомобиля.</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130. Мечтать о самостоятельных полетах на самолете.</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131. Строго выполнять распорядок дня.</w:t>
            </w: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1005"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132. Публично выступать с докладами на исторические темы.</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133. Работать с литературными источниками.</w:t>
            </w: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1005"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134. Принимать участие в дискуссиях, конференциях.</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135. Организовывать и проводить коллективные мероприятия.</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136. Обсуждать вопросы воспитания детей и подростков.</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137. Помогать работникам милиции.</w:t>
            </w: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1005"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138. Постоянно общаться с различными людьми.</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139. Принимать участие в математических олимпиадах, конференциях.</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140. Интересоваться вопросами ценообразования, начисления заработной платы.</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141. Общаться на иностранном языке.</w:t>
            </w: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1005"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r>
      <w:tr w:rsid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142. Участвовать в художественных выставках.</w:t>
            </w: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1005"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143. Принимать участие в театральных постановках.</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144. Участвовать в музыкальных конкурсах.</w:t>
            </w: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1005"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lastRenderedPageBreak/>
              <w:t>145. Регулярно тренироваться и участвовать в спортивных соревнованиях.</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146. Выращивать растения, ухаживать за домашними животными.</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147. Проводить топографическую съемку местности.</w:t>
            </w: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1005"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r>
      <w:tr w:rsid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148. Совершать длительные, трудные походы.</w:t>
            </w: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1005"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r>
      <w:tr w:rsid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149. Интересоваться деятельностью медицинских работников.</w:t>
            </w: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1005"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150. Шить, кроить, создавать модели одежды.</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151. Решать сложные задачи по физике.</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152. Посещать с экскурсиями химические предприятия.</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153. Участвовать в выставках технического творчества.</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154. Ремонтировать аудиотехнику.</w:t>
            </w: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1005"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r>
      <w:tr w:rsid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155. Работать на станке.</w:t>
            </w: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1005"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156. Выполнять по чертежам столярные работы.</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157. Принимать сезонное участие в строительстве.</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158. Изучать правила дорожного движения для водителей.</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159. Изучать морское дело.</w:t>
            </w: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1005"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160. Читать воспоминания главнокомандующих и полководцев.</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161. Знакомиться с историческими местами родного края.</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lastRenderedPageBreak/>
              <w:t>162. Писать рассказы.</w:t>
            </w: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1005"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163. Писать заметки или очерки в газету.</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164. Выполнять общественные поручения.</w:t>
            </w: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1005"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165. Организовывать детские игровые и праздничные мероприятия.</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166. Изучать законодательные документы, гражданское право.</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167. Удовлетворять потребности людей в тех или иных услугах.</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168. Выполнять математические расчеты по формулам.</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169. Интересоваться проблемами региональной экономики.</w:t>
            </w: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1005"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170. Участвовать в олимпиадах по иностранному языку.</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171. Посещать художественные музеи.</w:t>
            </w: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1005"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172. Играть на сцене в спектаклях.</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r w:rsid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173. Слушать классическую музыку.</w:t>
            </w: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1005"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c>
          <w:tcPr>
            <w:tcW w:w="992" w:type="dxa"/>
          </w:tcPr>
          <w:p w:rsidR="00BC5993" w:rsidRDefault="00BC5993" w:rsidP="0055250B">
            <w:pPr>
              <w:spacing w:before="240"/>
              <w:rPr>
                <w:rFonts w:ascii="Times New Roman" w:hAnsi="Times New Roman"/>
                <w:sz w:val="28"/>
                <w:szCs w:val="28"/>
                <w:lang w:val="en-US"/>
              </w:rPr>
            </w:pPr>
          </w:p>
        </w:tc>
      </w:tr>
      <w:tr w:rsidR="00BC5993" w:rsidRPr="00BC5993" w:rsidTr="00A20EEE">
        <w:tc>
          <w:tcPr>
            <w:tcW w:w="4361" w:type="dxa"/>
          </w:tcPr>
          <w:p w:rsidR="00BC5993" w:rsidRPr="00BC5993" w:rsidRDefault="00BC5993" w:rsidP="0051173C">
            <w:pPr>
              <w:rPr>
                <w:rFonts w:ascii="Times New Roman" w:hAnsi="Times New Roman"/>
                <w:sz w:val="28"/>
              </w:rPr>
            </w:pPr>
            <w:r w:rsidRPr="00BC5993">
              <w:rPr>
                <w:rFonts w:ascii="Times New Roman" w:hAnsi="Times New Roman"/>
                <w:sz w:val="28"/>
              </w:rPr>
              <w:t>174. Помогать преподавателю физкультуры в проведении занятия.</w:t>
            </w: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1005"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c>
          <w:tcPr>
            <w:tcW w:w="992" w:type="dxa"/>
          </w:tcPr>
          <w:p w:rsidR="00BC5993" w:rsidRPr="00BC5993" w:rsidRDefault="00BC5993" w:rsidP="0055250B">
            <w:pPr>
              <w:spacing w:before="240"/>
              <w:rPr>
                <w:rFonts w:ascii="Times New Roman" w:hAnsi="Times New Roman"/>
                <w:sz w:val="28"/>
                <w:szCs w:val="28"/>
              </w:rPr>
            </w:pPr>
          </w:p>
        </w:tc>
      </w:tr>
    </w:tbl>
    <w:p w:rsidR="0055250B" w:rsidRPr="0055250B" w:rsidRDefault="00BC5993" w:rsidP="00BC5993">
      <w:pPr>
        <w:spacing w:before="240"/>
        <w:jc w:val="center"/>
        <w:rPr>
          <w:rFonts w:ascii="Times New Roman" w:hAnsi="Times New Roman" w:cs="Times New Roman"/>
          <w:sz w:val="28"/>
          <w:szCs w:val="28"/>
          <w:lang w:eastAsia="ru-RU"/>
        </w:rPr>
      </w:pPr>
      <w:r w:rsidRPr="0055250B">
        <w:rPr>
          <w:rFonts w:ascii="Times New Roman" w:hAnsi="Times New Roman" w:cs="Times New Roman"/>
          <w:sz w:val="28"/>
          <w:szCs w:val="28"/>
          <w:lang w:eastAsia="ru-RU"/>
        </w:rPr>
        <w:t>ОБРАБОТКА И ИНТЕРПРЕТАЦИЯ РЕЗУЛЬТАТОВ</w:t>
      </w:r>
    </w:p>
    <w:p w:rsidR="0055250B" w:rsidRPr="0055250B" w:rsidRDefault="0055250B" w:rsidP="00A53DEB">
      <w:pPr>
        <w:spacing w:before="240"/>
        <w:jc w:val="both"/>
        <w:rPr>
          <w:rFonts w:ascii="Times New Roman" w:hAnsi="Times New Roman" w:cs="Times New Roman"/>
          <w:sz w:val="28"/>
          <w:szCs w:val="28"/>
          <w:lang w:eastAsia="ru-RU"/>
        </w:rPr>
      </w:pPr>
      <w:r w:rsidRPr="0055250B">
        <w:rPr>
          <w:rFonts w:ascii="Times New Roman" w:hAnsi="Times New Roman" w:cs="Times New Roman"/>
          <w:sz w:val="28"/>
          <w:szCs w:val="28"/>
          <w:lang w:eastAsia="ru-RU"/>
        </w:rPr>
        <w:t xml:space="preserve">За каждый знак "+" в бланке ответов проставляется +1 балл, за каждый знак </w:t>
      </w:r>
      <w:proofErr w:type="gramStart"/>
      <w:r w:rsidRPr="0055250B">
        <w:rPr>
          <w:rFonts w:ascii="Times New Roman" w:hAnsi="Times New Roman" w:cs="Times New Roman"/>
          <w:sz w:val="28"/>
          <w:szCs w:val="28"/>
          <w:lang w:eastAsia="ru-RU"/>
        </w:rPr>
        <w:t>"-</w:t>
      </w:r>
      <w:proofErr w:type="gramEnd"/>
      <w:r w:rsidRPr="0055250B">
        <w:rPr>
          <w:rFonts w:ascii="Times New Roman" w:hAnsi="Times New Roman" w:cs="Times New Roman"/>
          <w:sz w:val="28"/>
          <w:szCs w:val="28"/>
          <w:lang w:eastAsia="ru-RU"/>
        </w:rPr>
        <w:t>" проставляется -1 балл, за</w:t>
      </w:r>
      <w:r w:rsidR="00BC5993">
        <w:rPr>
          <w:rFonts w:ascii="Times New Roman" w:hAnsi="Times New Roman" w:cs="Times New Roman"/>
          <w:sz w:val="28"/>
          <w:szCs w:val="28"/>
          <w:lang w:eastAsia="ru-RU"/>
        </w:rPr>
        <w:t xml:space="preserve"> </w:t>
      </w:r>
      <w:r w:rsidRPr="0055250B">
        <w:rPr>
          <w:rFonts w:ascii="Times New Roman" w:hAnsi="Times New Roman" w:cs="Times New Roman"/>
          <w:sz w:val="28"/>
          <w:szCs w:val="28"/>
          <w:lang w:eastAsia="ru-RU"/>
        </w:rPr>
        <w:t>нулевой ответ - 0 баллов. В каждом из 29 столбцов бланка ответов подсчитывается количество положительных</w:t>
      </w:r>
      <w:r w:rsidR="00BC5993">
        <w:rPr>
          <w:rFonts w:ascii="Times New Roman" w:hAnsi="Times New Roman" w:cs="Times New Roman"/>
          <w:sz w:val="28"/>
          <w:szCs w:val="28"/>
          <w:lang w:eastAsia="ru-RU"/>
        </w:rPr>
        <w:t xml:space="preserve"> </w:t>
      </w:r>
      <w:r w:rsidRPr="0055250B">
        <w:rPr>
          <w:rFonts w:ascii="Times New Roman" w:hAnsi="Times New Roman" w:cs="Times New Roman"/>
          <w:sz w:val="28"/>
          <w:szCs w:val="28"/>
          <w:lang w:eastAsia="ru-RU"/>
        </w:rPr>
        <w:t>и отрицательных баллов.</w:t>
      </w:r>
    </w:p>
    <w:p w:rsidR="0055250B" w:rsidRPr="0055250B" w:rsidRDefault="0055250B" w:rsidP="00A53DEB">
      <w:pPr>
        <w:spacing w:before="240"/>
        <w:jc w:val="both"/>
        <w:rPr>
          <w:rFonts w:ascii="Times New Roman" w:hAnsi="Times New Roman" w:cs="Times New Roman"/>
          <w:sz w:val="28"/>
          <w:szCs w:val="28"/>
          <w:lang w:eastAsia="ru-RU"/>
        </w:rPr>
      </w:pPr>
      <w:proofErr w:type="gramStart"/>
      <w:r w:rsidRPr="0055250B">
        <w:rPr>
          <w:rFonts w:ascii="Times New Roman" w:hAnsi="Times New Roman" w:cs="Times New Roman"/>
          <w:sz w:val="28"/>
          <w:szCs w:val="28"/>
          <w:lang w:eastAsia="ru-RU"/>
        </w:rPr>
        <w:t>Исходя из структуры бланка ответов определяются</w:t>
      </w:r>
      <w:proofErr w:type="gramEnd"/>
      <w:r w:rsidRPr="0055250B">
        <w:rPr>
          <w:rFonts w:ascii="Times New Roman" w:hAnsi="Times New Roman" w:cs="Times New Roman"/>
          <w:sz w:val="28"/>
          <w:szCs w:val="28"/>
          <w:lang w:eastAsia="ru-RU"/>
        </w:rPr>
        <w:t xml:space="preserve"> следующие виды профессиональных интересов (по</w:t>
      </w:r>
      <w:r w:rsidR="00BC5993">
        <w:rPr>
          <w:rFonts w:ascii="Times New Roman" w:hAnsi="Times New Roman" w:cs="Times New Roman"/>
          <w:sz w:val="28"/>
          <w:szCs w:val="28"/>
          <w:lang w:eastAsia="ru-RU"/>
        </w:rPr>
        <w:t xml:space="preserve"> </w:t>
      </w:r>
      <w:r w:rsidRPr="0055250B">
        <w:rPr>
          <w:rFonts w:ascii="Times New Roman" w:hAnsi="Times New Roman" w:cs="Times New Roman"/>
          <w:sz w:val="28"/>
          <w:szCs w:val="28"/>
          <w:lang w:eastAsia="ru-RU"/>
        </w:rPr>
        <w:t>столбцам).</w:t>
      </w:r>
    </w:p>
    <w:p w:rsidR="0055250B" w:rsidRPr="0055250B" w:rsidRDefault="0055250B" w:rsidP="00A53DEB">
      <w:pPr>
        <w:spacing w:before="240"/>
        <w:jc w:val="both"/>
        <w:rPr>
          <w:rFonts w:ascii="Times New Roman" w:hAnsi="Times New Roman" w:cs="Times New Roman"/>
          <w:sz w:val="28"/>
          <w:szCs w:val="28"/>
          <w:lang w:eastAsia="ru-RU"/>
        </w:rPr>
      </w:pPr>
      <w:r w:rsidRPr="0055250B">
        <w:rPr>
          <w:rFonts w:ascii="Times New Roman" w:hAnsi="Times New Roman" w:cs="Times New Roman"/>
          <w:sz w:val="28"/>
          <w:szCs w:val="28"/>
          <w:lang w:eastAsia="ru-RU"/>
        </w:rPr>
        <w:lastRenderedPageBreak/>
        <w:t>Чем больше положительных ответов в столбце, тем выше степень выраженности интереса к данному виду</w:t>
      </w:r>
      <w:r w:rsidR="00BC5993">
        <w:rPr>
          <w:rFonts w:ascii="Times New Roman" w:hAnsi="Times New Roman" w:cs="Times New Roman"/>
          <w:sz w:val="28"/>
          <w:szCs w:val="28"/>
          <w:lang w:eastAsia="ru-RU"/>
        </w:rPr>
        <w:t xml:space="preserve"> </w:t>
      </w:r>
      <w:r w:rsidRPr="0055250B">
        <w:rPr>
          <w:rFonts w:ascii="Times New Roman" w:hAnsi="Times New Roman" w:cs="Times New Roman"/>
          <w:sz w:val="28"/>
          <w:szCs w:val="28"/>
          <w:lang w:eastAsia="ru-RU"/>
        </w:rPr>
        <w:t>профессиональной деятельности.</w:t>
      </w:r>
    </w:p>
    <w:p w:rsidR="00A53DEB" w:rsidRDefault="00A53DEB" w:rsidP="0055250B">
      <w:pPr>
        <w:spacing w:before="240"/>
        <w:rPr>
          <w:rFonts w:ascii="Times New Roman" w:hAnsi="Times New Roman" w:cs="Times New Roman"/>
          <w:sz w:val="28"/>
          <w:szCs w:val="28"/>
          <w:lang w:eastAsia="ru-RU"/>
        </w:rPr>
        <w:sectPr w:rsidR="00A53DEB" w:rsidSect="00F00385">
          <w:pgSz w:w="11906" w:h="16838"/>
          <w:pgMar w:top="1134" w:right="707" w:bottom="1134" w:left="1701" w:header="708" w:footer="708" w:gutter="0"/>
          <w:pgNumType w:fmt="numberInDash" w:start="26"/>
          <w:cols w:space="708"/>
          <w:docGrid w:linePitch="360"/>
        </w:sectPr>
      </w:pPr>
    </w:p>
    <w:p w:rsidR="0055250B" w:rsidRPr="0055250B" w:rsidRDefault="0055250B" w:rsidP="00A53DEB">
      <w:pPr>
        <w:spacing w:after="0" w:line="240" w:lineRule="auto"/>
        <w:rPr>
          <w:rFonts w:ascii="Times New Roman" w:hAnsi="Times New Roman" w:cs="Times New Roman"/>
          <w:sz w:val="28"/>
          <w:szCs w:val="28"/>
          <w:lang w:eastAsia="ru-RU"/>
        </w:rPr>
      </w:pPr>
      <w:r w:rsidRPr="0055250B">
        <w:rPr>
          <w:rFonts w:ascii="Times New Roman" w:hAnsi="Times New Roman" w:cs="Times New Roman"/>
          <w:sz w:val="28"/>
          <w:szCs w:val="28"/>
          <w:lang w:eastAsia="ru-RU"/>
        </w:rPr>
        <w:lastRenderedPageBreak/>
        <w:t>1. Биология</w:t>
      </w:r>
    </w:p>
    <w:p w:rsidR="0055250B" w:rsidRPr="0055250B" w:rsidRDefault="0055250B" w:rsidP="00A53DEB">
      <w:pPr>
        <w:spacing w:after="0" w:line="240" w:lineRule="auto"/>
        <w:rPr>
          <w:rFonts w:ascii="Times New Roman" w:hAnsi="Times New Roman" w:cs="Times New Roman"/>
          <w:sz w:val="28"/>
          <w:szCs w:val="28"/>
          <w:lang w:eastAsia="ru-RU"/>
        </w:rPr>
      </w:pPr>
      <w:r w:rsidRPr="0055250B">
        <w:rPr>
          <w:rFonts w:ascii="Times New Roman" w:hAnsi="Times New Roman" w:cs="Times New Roman"/>
          <w:sz w:val="28"/>
          <w:szCs w:val="28"/>
          <w:lang w:eastAsia="ru-RU"/>
        </w:rPr>
        <w:t>2. География</w:t>
      </w:r>
    </w:p>
    <w:p w:rsidR="0055250B" w:rsidRPr="0055250B" w:rsidRDefault="0055250B" w:rsidP="00A53DEB">
      <w:pPr>
        <w:spacing w:after="0" w:line="240" w:lineRule="auto"/>
        <w:rPr>
          <w:rFonts w:ascii="Times New Roman" w:hAnsi="Times New Roman" w:cs="Times New Roman"/>
          <w:sz w:val="28"/>
          <w:szCs w:val="28"/>
          <w:lang w:eastAsia="ru-RU"/>
        </w:rPr>
      </w:pPr>
      <w:r w:rsidRPr="0055250B">
        <w:rPr>
          <w:rFonts w:ascii="Times New Roman" w:hAnsi="Times New Roman" w:cs="Times New Roman"/>
          <w:sz w:val="28"/>
          <w:szCs w:val="28"/>
          <w:lang w:eastAsia="ru-RU"/>
        </w:rPr>
        <w:t>3. Геология</w:t>
      </w:r>
    </w:p>
    <w:p w:rsidR="0055250B" w:rsidRPr="0055250B" w:rsidRDefault="0055250B" w:rsidP="00A53DEB">
      <w:pPr>
        <w:spacing w:after="0" w:line="240" w:lineRule="auto"/>
        <w:rPr>
          <w:rFonts w:ascii="Times New Roman" w:hAnsi="Times New Roman" w:cs="Times New Roman"/>
          <w:sz w:val="28"/>
          <w:szCs w:val="28"/>
          <w:lang w:eastAsia="ru-RU"/>
        </w:rPr>
      </w:pPr>
      <w:r w:rsidRPr="0055250B">
        <w:rPr>
          <w:rFonts w:ascii="Times New Roman" w:hAnsi="Times New Roman" w:cs="Times New Roman"/>
          <w:sz w:val="28"/>
          <w:szCs w:val="28"/>
          <w:lang w:eastAsia="ru-RU"/>
        </w:rPr>
        <w:t>4. Медицина</w:t>
      </w:r>
    </w:p>
    <w:p w:rsidR="0055250B" w:rsidRPr="0055250B" w:rsidRDefault="0055250B" w:rsidP="00A53DEB">
      <w:pPr>
        <w:spacing w:after="0" w:line="240" w:lineRule="auto"/>
        <w:rPr>
          <w:rFonts w:ascii="Times New Roman" w:hAnsi="Times New Roman" w:cs="Times New Roman"/>
          <w:sz w:val="28"/>
          <w:szCs w:val="28"/>
          <w:lang w:eastAsia="ru-RU"/>
        </w:rPr>
      </w:pPr>
      <w:r w:rsidRPr="0055250B">
        <w:rPr>
          <w:rFonts w:ascii="Times New Roman" w:hAnsi="Times New Roman" w:cs="Times New Roman"/>
          <w:sz w:val="28"/>
          <w:szCs w:val="28"/>
          <w:lang w:eastAsia="ru-RU"/>
        </w:rPr>
        <w:t>5. Легкая и пищевая промышленность</w:t>
      </w:r>
    </w:p>
    <w:p w:rsidR="0055250B" w:rsidRPr="0055250B" w:rsidRDefault="0055250B" w:rsidP="00A53DEB">
      <w:pPr>
        <w:spacing w:after="0" w:line="240" w:lineRule="auto"/>
        <w:rPr>
          <w:rFonts w:ascii="Times New Roman" w:hAnsi="Times New Roman" w:cs="Times New Roman"/>
          <w:sz w:val="28"/>
          <w:szCs w:val="28"/>
          <w:lang w:eastAsia="ru-RU"/>
        </w:rPr>
      </w:pPr>
      <w:r w:rsidRPr="0055250B">
        <w:rPr>
          <w:rFonts w:ascii="Times New Roman" w:hAnsi="Times New Roman" w:cs="Times New Roman"/>
          <w:sz w:val="28"/>
          <w:szCs w:val="28"/>
          <w:lang w:eastAsia="ru-RU"/>
        </w:rPr>
        <w:t>6. Физика</w:t>
      </w:r>
    </w:p>
    <w:p w:rsidR="0055250B" w:rsidRPr="0055250B" w:rsidRDefault="0055250B" w:rsidP="00A53DEB">
      <w:pPr>
        <w:spacing w:after="0" w:line="240" w:lineRule="auto"/>
        <w:rPr>
          <w:rFonts w:ascii="Times New Roman" w:hAnsi="Times New Roman" w:cs="Times New Roman"/>
          <w:sz w:val="28"/>
          <w:szCs w:val="28"/>
          <w:lang w:eastAsia="ru-RU"/>
        </w:rPr>
      </w:pPr>
      <w:r w:rsidRPr="0055250B">
        <w:rPr>
          <w:rFonts w:ascii="Times New Roman" w:hAnsi="Times New Roman" w:cs="Times New Roman"/>
          <w:sz w:val="28"/>
          <w:szCs w:val="28"/>
          <w:lang w:eastAsia="ru-RU"/>
        </w:rPr>
        <w:t>7. Химия</w:t>
      </w:r>
    </w:p>
    <w:p w:rsidR="0055250B" w:rsidRPr="0055250B" w:rsidRDefault="0055250B" w:rsidP="00A53DEB">
      <w:pPr>
        <w:spacing w:after="0" w:line="240" w:lineRule="auto"/>
        <w:rPr>
          <w:rFonts w:ascii="Times New Roman" w:hAnsi="Times New Roman" w:cs="Times New Roman"/>
          <w:sz w:val="28"/>
          <w:szCs w:val="28"/>
          <w:lang w:eastAsia="ru-RU"/>
        </w:rPr>
      </w:pPr>
      <w:r w:rsidRPr="0055250B">
        <w:rPr>
          <w:rFonts w:ascii="Times New Roman" w:hAnsi="Times New Roman" w:cs="Times New Roman"/>
          <w:sz w:val="28"/>
          <w:szCs w:val="28"/>
          <w:lang w:eastAsia="ru-RU"/>
        </w:rPr>
        <w:t>8. Техника</w:t>
      </w:r>
    </w:p>
    <w:p w:rsidR="0055250B" w:rsidRPr="0055250B" w:rsidRDefault="0055250B" w:rsidP="00A53DEB">
      <w:pPr>
        <w:spacing w:after="0" w:line="240" w:lineRule="auto"/>
        <w:rPr>
          <w:rFonts w:ascii="Times New Roman" w:hAnsi="Times New Roman" w:cs="Times New Roman"/>
          <w:sz w:val="28"/>
          <w:szCs w:val="28"/>
          <w:lang w:eastAsia="ru-RU"/>
        </w:rPr>
      </w:pPr>
      <w:r w:rsidRPr="0055250B">
        <w:rPr>
          <w:rFonts w:ascii="Times New Roman" w:hAnsi="Times New Roman" w:cs="Times New Roman"/>
          <w:sz w:val="28"/>
          <w:szCs w:val="28"/>
          <w:lang w:eastAsia="ru-RU"/>
        </w:rPr>
        <w:t>9. Электро- и радиотехника</w:t>
      </w:r>
    </w:p>
    <w:p w:rsidR="0055250B" w:rsidRPr="0055250B" w:rsidRDefault="0055250B" w:rsidP="00A53DEB">
      <w:pPr>
        <w:spacing w:after="0" w:line="240" w:lineRule="auto"/>
        <w:rPr>
          <w:rFonts w:ascii="Times New Roman" w:hAnsi="Times New Roman" w:cs="Times New Roman"/>
          <w:sz w:val="28"/>
          <w:szCs w:val="28"/>
          <w:lang w:eastAsia="ru-RU"/>
        </w:rPr>
      </w:pPr>
      <w:r w:rsidRPr="0055250B">
        <w:rPr>
          <w:rFonts w:ascii="Times New Roman" w:hAnsi="Times New Roman" w:cs="Times New Roman"/>
          <w:sz w:val="28"/>
          <w:szCs w:val="28"/>
          <w:lang w:eastAsia="ru-RU"/>
        </w:rPr>
        <w:t>10. Металлообработка</w:t>
      </w:r>
    </w:p>
    <w:p w:rsidR="0055250B" w:rsidRPr="0055250B" w:rsidRDefault="0055250B" w:rsidP="00A53DEB">
      <w:pPr>
        <w:spacing w:after="0" w:line="240" w:lineRule="auto"/>
        <w:rPr>
          <w:rFonts w:ascii="Times New Roman" w:hAnsi="Times New Roman" w:cs="Times New Roman"/>
          <w:sz w:val="28"/>
          <w:szCs w:val="28"/>
          <w:lang w:eastAsia="ru-RU"/>
        </w:rPr>
      </w:pPr>
      <w:r w:rsidRPr="0055250B">
        <w:rPr>
          <w:rFonts w:ascii="Times New Roman" w:hAnsi="Times New Roman" w:cs="Times New Roman"/>
          <w:sz w:val="28"/>
          <w:szCs w:val="28"/>
          <w:lang w:eastAsia="ru-RU"/>
        </w:rPr>
        <w:t>11. Деревообработка</w:t>
      </w:r>
    </w:p>
    <w:p w:rsidR="0055250B" w:rsidRPr="0055250B" w:rsidRDefault="0055250B" w:rsidP="00A53DEB">
      <w:pPr>
        <w:spacing w:after="0" w:line="240" w:lineRule="auto"/>
        <w:rPr>
          <w:rFonts w:ascii="Times New Roman" w:hAnsi="Times New Roman" w:cs="Times New Roman"/>
          <w:sz w:val="28"/>
          <w:szCs w:val="28"/>
          <w:lang w:eastAsia="ru-RU"/>
        </w:rPr>
      </w:pPr>
      <w:r w:rsidRPr="0055250B">
        <w:rPr>
          <w:rFonts w:ascii="Times New Roman" w:hAnsi="Times New Roman" w:cs="Times New Roman"/>
          <w:sz w:val="28"/>
          <w:szCs w:val="28"/>
          <w:lang w:eastAsia="ru-RU"/>
        </w:rPr>
        <w:t>12. Строительство</w:t>
      </w:r>
    </w:p>
    <w:p w:rsidR="0055250B" w:rsidRPr="0055250B" w:rsidRDefault="0055250B" w:rsidP="00A53DEB">
      <w:pPr>
        <w:spacing w:after="0" w:line="240" w:lineRule="auto"/>
        <w:rPr>
          <w:rFonts w:ascii="Times New Roman" w:hAnsi="Times New Roman" w:cs="Times New Roman"/>
          <w:sz w:val="28"/>
          <w:szCs w:val="28"/>
          <w:lang w:eastAsia="ru-RU"/>
        </w:rPr>
      </w:pPr>
      <w:r w:rsidRPr="0055250B">
        <w:rPr>
          <w:rFonts w:ascii="Times New Roman" w:hAnsi="Times New Roman" w:cs="Times New Roman"/>
          <w:sz w:val="28"/>
          <w:szCs w:val="28"/>
          <w:lang w:eastAsia="ru-RU"/>
        </w:rPr>
        <w:t>13. Транспорт</w:t>
      </w:r>
    </w:p>
    <w:p w:rsidR="0055250B" w:rsidRPr="0055250B" w:rsidRDefault="0055250B" w:rsidP="00A53DEB">
      <w:pPr>
        <w:spacing w:after="0" w:line="240" w:lineRule="auto"/>
        <w:rPr>
          <w:rFonts w:ascii="Times New Roman" w:hAnsi="Times New Roman" w:cs="Times New Roman"/>
          <w:sz w:val="28"/>
          <w:szCs w:val="28"/>
          <w:lang w:eastAsia="ru-RU"/>
        </w:rPr>
      </w:pPr>
      <w:r w:rsidRPr="0055250B">
        <w:rPr>
          <w:rFonts w:ascii="Times New Roman" w:hAnsi="Times New Roman" w:cs="Times New Roman"/>
          <w:sz w:val="28"/>
          <w:szCs w:val="28"/>
          <w:lang w:eastAsia="ru-RU"/>
        </w:rPr>
        <w:t>14. Авиация, морское дело</w:t>
      </w:r>
    </w:p>
    <w:p w:rsidR="0055250B" w:rsidRPr="0055250B" w:rsidRDefault="0055250B" w:rsidP="00A53DEB">
      <w:pPr>
        <w:spacing w:after="0" w:line="240" w:lineRule="auto"/>
        <w:rPr>
          <w:rFonts w:ascii="Times New Roman" w:hAnsi="Times New Roman" w:cs="Times New Roman"/>
          <w:sz w:val="28"/>
          <w:szCs w:val="28"/>
          <w:lang w:eastAsia="ru-RU"/>
        </w:rPr>
      </w:pPr>
      <w:r w:rsidRPr="0055250B">
        <w:rPr>
          <w:rFonts w:ascii="Times New Roman" w:hAnsi="Times New Roman" w:cs="Times New Roman"/>
          <w:sz w:val="28"/>
          <w:szCs w:val="28"/>
          <w:lang w:eastAsia="ru-RU"/>
        </w:rPr>
        <w:lastRenderedPageBreak/>
        <w:t>15. Военные специальности</w:t>
      </w:r>
    </w:p>
    <w:p w:rsidR="0055250B" w:rsidRPr="0055250B" w:rsidRDefault="0055250B" w:rsidP="00A53DEB">
      <w:pPr>
        <w:spacing w:after="0" w:line="240" w:lineRule="auto"/>
        <w:rPr>
          <w:rFonts w:ascii="Times New Roman" w:hAnsi="Times New Roman" w:cs="Times New Roman"/>
          <w:sz w:val="28"/>
          <w:szCs w:val="28"/>
          <w:lang w:eastAsia="ru-RU"/>
        </w:rPr>
      </w:pPr>
      <w:r w:rsidRPr="0055250B">
        <w:rPr>
          <w:rFonts w:ascii="Times New Roman" w:hAnsi="Times New Roman" w:cs="Times New Roman"/>
          <w:sz w:val="28"/>
          <w:szCs w:val="28"/>
          <w:lang w:eastAsia="ru-RU"/>
        </w:rPr>
        <w:t>16. История</w:t>
      </w:r>
    </w:p>
    <w:p w:rsidR="0055250B" w:rsidRPr="0055250B" w:rsidRDefault="0055250B" w:rsidP="00A53DEB">
      <w:pPr>
        <w:spacing w:after="0" w:line="240" w:lineRule="auto"/>
        <w:rPr>
          <w:rFonts w:ascii="Times New Roman" w:hAnsi="Times New Roman" w:cs="Times New Roman"/>
          <w:sz w:val="28"/>
          <w:szCs w:val="28"/>
          <w:lang w:eastAsia="ru-RU"/>
        </w:rPr>
      </w:pPr>
      <w:r w:rsidRPr="0055250B">
        <w:rPr>
          <w:rFonts w:ascii="Times New Roman" w:hAnsi="Times New Roman" w:cs="Times New Roman"/>
          <w:sz w:val="28"/>
          <w:szCs w:val="28"/>
          <w:lang w:eastAsia="ru-RU"/>
        </w:rPr>
        <w:t>17. Литература</w:t>
      </w:r>
    </w:p>
    <w:p w:rsidR="0055250B" w:rsidRPr="0055250B" w:rsidRDefault="0055250B" w:rsidP="00A53DEB">
      <w:pPr>
        <w:spacing w:after="0" w:line="240" w:lineRule="auto"/>
        <w:rPr>
          <w:rFonts w:ascii="Times New Roman" w:hAnsi="Times New Roman" w:cs="Times New Roman"/>
          <w:sz w:val="28"/>
          <w:szCs w:val="28"/>
          <w:lang w:eastAsia="ru-RU"/>
        </w:rPr>
      </w:pPr>
      <w:r w:rsidRPr="0055250B">
        <w:rPr>
          <w:rFonts w:ascii="Times New Roman" w:hAnsi="Times New Roman" w:cs="Times New Roman"/>
          <w:sz w:val="28"/>
          <w:szCs w:val="28"/>
          <w:lang w:eastAsia="ru-RU"/>
        </w:rPr>
        <w:t>18. Журналистика</w:t>
      </w:r>
    </w:p>
    <w:p w:rsidR="0055250B" w:rsidRPr="0055250B" w:rsidRDefault="0055250B" w:rsidP="00A53DEB">
      <w:pPr>
        <w:spacing w:after="0" w:line="240" w:lineRule="auto"/>
        <w:rPr>
          <w:rFonts w:ascii="Times New Roman" w:hAnsi="Times New Roman" w:cs="Times New Roman"/>
          <w:sz w:val="28"/>
          <w:szCs w:val="28"/>
          <w:lang w:eastAsia="ru-RU"/>
        </w:rPr>
      </w:pPr>
      <w:r w:rsidRPr="0055250B">
        <w:rPr>
          <w:rFonts w:ascii="Times New Roman" w:hAnsi="Times New Roman" w:cs="Times New Roman"/>
          <w:sz w:val="28"/>
          <w:szCs w:val="28"/>
          <w:lang w:eastAsia="ru-RU"/>
        </w:rPr>
        <w:t>19. Общественная деятельность</w:t>
      </w:r>
    </w:p>
    <w:p w:rsidR="0055250B" w:rsidRPr="0055250B" w:rsidRDefault="0055250B" w:rsidP="00A53DEB">
      <w:pPr>
        <w:spacing w:after="0" w:line="240" w:lineRule="auto"/>
        <w:rPr>
          <w:rFonts w:ascii="Times New Roman" w:hAnsi="Times New Roman" w:cs="Times New Roman"/>
          <w:sz w:val="28"/>
          <w:szCs w:val="28"/>
          <w:lang w:eastAsia="ru-RU"/>
        </w:rPr>
      </w:pPr>
      <w:r w:rsidRPr="0055250B">
        <w:rPr>
          <w:rFonts w:ascii="Times New Roman" w:hAnsi="Times New Roman" w:cs="Times New Roman"/>
          <w:sz w:val="28"/>
          <w:szCs w:val="28"/>
          <w:lang w:eastAsia="ru-RU"/>
        </w:rPr>
        <w:t>20. Педагогика</w:t>
      </w:r>
    </w:p>
    <w:p w:rsidR="0055250B" w:rsidRPr="0055250B" w:rsidRDefault="0055250B" w:rsidP="00A53DEB">
      <w:pPr>
        <w:spacing w:after="0" w:line="240" w:lineRule="auto"/>
        <w:rPr>
          <w:rFonts w:ascii="Times New Roman" w:hAnsi="Times New Roman" w:cs="Times New Roman"/>
          <w:sz w:val="28"/>
          <w:szCs w:val="28"/>
          <w:lang w:eastAsia="ru-RU"/>
        </w:rPr>
      </w:pPr>
      <w:r w:rsidRPr="0055250B">
        <w:rPr>
          <w:rFonts w:ascii="Times New Roman" w:hAnsi="Times New Roman" w:cs="Times New Roman"/>
          <w:sz w:val="28"/>
          <w:szCs w:val="28"/>
          <w:lang w:eastAsia="ru-RU"/>
        </w:rPr>
        <w:t>21. Юриспруденция</w:t>
      </w:r>
    </w:p>
    <w:p w:rsidR="0055250B" w:rsidRPr="0055250B" w:rsidRDefault="0055250B" w:rsidP="00A53DEB">
      <w:pPr>
        <w:spacing w:after="0" w:line="240" w:lineRule="auto"/>
        <w:rPr>
          <w:rFonts w:ascii="Times New Roman" w:hAnsi="Times New Roman" w:cs="Times New Roman"/>
          <w:sz w:val="28"/>
          <w:szCs w:val="28"/>
          <w:lang w:eastAsia="ru-RU"/>
        </w:rPr>
      </w:pPr>
      <w:r w:rsidRPr="0055250B">
        <w:rPr>
          <w:rFonts w:ascii="Times New Roman" w:hAnsi="Times New Roman" w:cs="Times New Roman"/>
          <w:sz w:val="28"/>
          <w:szCs w:val="28"/>
          <w:lang w:eastAsia="ru-RU"/>
        </w:rPr>
        <w:t>22. Сфера обслуживания</w:t>
      </w:r>
    </w:p>
    <w:p w:rsidR="0055250B" w:rsidRPr="0055250B" w:rsidRDefault="0055250B" w:rsidP="00A53DEB">
      <w:pPr>
        <w:spacing w:after="0" w:line="240" w:lineRule="auto"/>
        <w:rPr>
          <w:rFonts w:ascii="Times New Roman" w:hAnsi="Times New Roman" w:cs="Times New Roman"/>
          <w:sz w:val="28"/>
          <w:szCs w:val="28"/>
          <w:lang w:eastAsia="ru-RU"/>
        </w:rPr>
      </w:pPr>
      <w:r w:rsidRPr="0055250B">
        <w:rPr>
          <w:rFonts w:ascii="Times New Roman" w:hAnsi="Times New Roman" w:cs="Times New Roman"/>
          <w:sz w:val="28"/>
          <w:szCs w:val="28"/>
          <w:lang w:eastAsia="ru-RU"/>
        </w:rPr>
        <w:t>23. Математика</w:t>
      </w:r>
    </w:p>
    <w:p w:rsidR="0055250B" w:rsidRPr="0055250B" w:rsidRDefault="0055250B" w:rsidP="00A53DEB">
      <w:pPr>
        <w:spacing w:after="0" w:line="240" w:lineRule="auto"/>
        <w:rPr>
          <w:rFonts w:ascii="Times New Roman" w:hAnsi="Times New Roman" w:cs="Times New Roman"/>
          <w:sz w:val="28"/>
          <w:szCs w:val="28"/>
          <w:lang w:eastAsia="ru-RU"/>
        </w:rPr>
      </w:pPr>
      <w:r w:rsidRPr="0055250B">
        <w:rPr>
          <w:rFonts w:ascii="Times New Roman" w:hAnsi="Times New Roman" w:cs="Times New Roman"/>
          <w:sz w:val="28"/>
          <w:szCs w:val="28"/>
          <w:lang w:eastAsia="ru-RU"/>
        </w:rPr>
        <w:t>24. Экономика</w:t>
      </w:r>
    </w:p>
    <w:p w:rsidR="0055250B" w:rsidRPr="0055250B" w:rsidRDefault="0055250B" w:rsidP="00A53DEB">
      <w:pPr>
        <w:spacing w:after="0" w:line="240" w:lineRule="auto"/>
        <w:rPr>
          <w:rFonts w:ascii="Times New Roman" w:hAnsi="Times New Roman" w:cs="Times New Roman"/>
          <w:sz w:val="28"/>
          <w:szCs w:val="28"/>
          <w:lang w:eastAsia="ru-RU"/>
        </w:rPr>
      </w:pPr>
      <w:r w:rsidRPr="0055250B">
        <w:rPr>
          <w:rFonts w:ascii="Times New Roman" w:hAnsi="Times New Roman" w:cs="Times New Roman"/>
          <w:sz w:val="28"/>
          <w:szCs w:val="28"/>
          <w:lang w:eastAsia="ru-RU"/>
        </w:rPr>
        <w:t>25. Иностранные языки</w:t>
      </w:r>
    </w:p>
    <w:p w:rsidR="0055250B" w:rsidRPr="0055250B" w:rsidRDefault="0055250B" w:rsidP="00A53DEB">
      <w:pPr>
        <w:spacing w:after="0" w:line="240" w:lineRule="auto"/>
        <w:rPr>
          <w:rFonts w:ascii="Times New Roman" w:hAnsi="Times New Roman" w:cs="Times New Roman"/>
          <w:sz w:val="28"/>
          <w:szCs w:val="28"/>
          <w:lang w:eastAsia="ru-RU"/>
        </w:rPr>
      </w:pPr>
      <w:r w:rsidRPr="0055250B">
        <w:rPr>
          <w:rFonts w:ascii="Times New Roman" w:hAnsi="Times New Roman" w:cs="Times New Roman"/>
          <w:sz w:val="28"/>
          <w:szCs w:val="28"/>
          <w:lang w:eastAsia="ru-RU"/>
        </w:rPr>
        <w:t>26. Изобразительное искусство</w:t>
      </w:r>
    </w:p>
    <w:p w:rsidR="0055250B" w:rsidRPr="0055250B" w:rsidRDefault="0055250B" w:rsidP="00A53DEB">
      <w:pPr>
        <w:spacing w:after="0" w:line="240" w:lineRule="auto"/>
        <w:rPr>
          <w:rFonts w:ascii="Times New Roman" w:hAnsi="Times New Roman" w:cs="Times New Roman"/>
          <w:sz w:val="28"/>
          <w:szCs w:val="28"/>
          <w:lang w:eastAsia="ru-RU"/>
        </w:rPr>
      </w:pPr>
      <w:r w:rsidRPr="0055250B">
        <w:rPr>
          <w:rFonts w:ascii="Times New Roman" w:hAnsi="Times New Roman" w:cs="Times New Roman"/>
          <w:sz w:val="28"/>
          <w:szCs w:val="28"/>
          <w:lang w:eastAsia="ru-RU"/>
        </w:rPr>
        <w:t>27. Сценическое искусство</w:t>
      </w:r>
    </w:p>
    <w:p w:rsidR="0055250B" w:rsidRPr="0055250B" w:rsidRDefault="0055250B" w:rsidP="00A53DEB">
      <w:pPr>
        <w:spacing w:after="0" w:line="240" w:lineRule="auto"/>
        <w:rPr>
          <w:rFonts w:ascii="Times New Roman" w:hAnsi="Times New Roman" w:cs="Times New Roman"/>
          <w:sz w:val="28"/>
          <w:szCs w:val="28"/>
          <w:lang w:eastAsia="ru-RU"/>
        </w:rPr>
      </w:pPr>
      <w:r w:rsidRPr="0055250B">
        <w:rPr>
          <w:rFonts w:ascii="Times New Roman" w:hAnsi="Times New Roman" w:cs="Times New Roman"/>
          <w:sz w:val="28"/>
          <w:szCs w:val="28"/>
          <w:lang w:eastAsia="ru-RU"/>
        </w:rPr>
        <w:t>28. Музыка</w:t>
      </w:r>
    </w:p>
    <w:p w:rsidR="00A53DEB" w:rsidRDefault="0055250B" w:rsidP="00A53DEB">
      <w:pPr>
        <w:spacing w:after="0" w:line="240" w:lineRule="auto"/>
        <w:rPr>
          <w:rFonts w:ascii="Times New Roman" w:hAnsi="Times New Roman" w:cs="Times New Roman"/>
          <w:sz w:val="28"/>
          <w:szCs w:val="28"/>
          <w:lang w:eastAsia="ru-RU"/>
        </w:rPr>
        <w:sectPr w:rsidR="00A53DEB" w:rsidSect="00A53DEB">
          <w:type w:val="continuous"/>
          <w:pgSz w:w="11906" w:h="16838"/>
          <w:pgMar w:top="1134" w:right="707" w:bottom="1134" w:left="1701" w:header="708" w:footer="708" w:gutter="0"/>
          <w:pgNumType w:start="0"/>
          <w:cols w:num="2" w:space="708"/>
          <w:titlePg/>
          <w:docGrid w:linePitch="360"/>
        </w:sectPr>
      </w:pPr>
      <w:r w:rsidRPr="0055250B">
        <w:rPr>
          <w:rFonts w:ascii="Times New Roman" w:hAnsi="Times New Roman" w:cs="Times New Roman"/>
          <w:sz w:val="28"/>
          <w:szCs w:val="28"/>
          <w:lang w:eastAsia="ru-RU"/>
        </w:rPr>
        <w:t>29. Физкультура и спорт</w:t>
      </w:r>
    </w:p>
    <w:p w:rsidR="0055250B" w:rsidRPr="0055250B" w:rsidRDefault="00A53DEB" w:rsidP="0055250B">
      <w:pPr>
        <w:spacing w:before="240"/>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У</w:t>
      </w:r>
      <w:r w:rsidR="0055250B" w:rsidRPr="0055250B">
        <w:rPr>
          <w:rFonts w:ascii="Times New Roman" w:hAnsi="Times New Roman" w:cs="Times New Roman"/>
          <w:sz w:val="28"/>
          <w:szCs w:val="28"/>
          <w:lang w:eastAsia="ru-RU"/>
        </w:rPr>
        <w:t>ровни выраженности:</w:t>
      </w:r>
    </w:p>
    <w:p w:rsidR="0055250B" w:rsidRPr="0055250B" w:rsidRDefault="0055250B" w:rsidP="0055250B">
      <w:pPr>
        <w:spacing w:before="240"/>
        <w:rPr>
          <w:rFonts w:ascii="Times New Roman" w:hAnsi="Times New Roman" w:cs="Times New Roman"/>
          <w:sz w:val="28"/>
          <w:szCs w:val="28"/>
          <w:lang w:eastAsia="ru-RU"/>
        </w:rPr>
      </w:pPr>
      <w:r w:rsidRPr="0055250B">
        <w:rPr>
          <w:rFonts w:ascii="Times New Roman" w:hAnsi="Times New Roman" w:cs="Times New Roman"/>
          <w:sz w:val="28"/>
          <w:szCs w:val="28"/>
          <w:lang w:eastAsia="ru-RU"/>
        </w:rPr>
        <w:t>от -12 до -6 - высшая степень отрицания данного интереса;</w:t>
      </w:r>
    </w:p>
    <w:p w:rsidR="0055250B" w:rsidRPr="0055250B" w:rsidRDefault="0055250B" w:rsidP="0055250B">
      <w:pPr>
        <w:spacing w:before="240"/>
        <w:rPr>
          <w:rFonts w:ascii="Times New Roman" w:hAnsi="Times New Roman" w:cs="Times New Roman"/>
          <w:sz w:val="28"/>
          <w:szCs w:val="28"/>
          <w:lang w:eastAsia="ru-RU"/>
        </w:rPr>
      </w:pPr>
      <w:r w:rsidRPr="0055250B">
        <w:rPr>
          <w:rFonts w:ascii="Times New Roman" w:hAnsi="Times New Roman" w:cs="Times New Roman"/>
          <w:sz w:val="28"/>
          <w:szCs w:val="28"/>
          <w:lang w:eastAsia="ru-RU"/>
        </w:rPr>
        <w:t>от -5 до -1 - интерес отрицается;</w:t>
      </w:r>
    </w:p>
    <w:p w:rsidR="0055250B" w:rsidRPr="0055250B" w:rsidRDefault="0055250B" w:rsidP="0055250B">
      <w:pPr>
        <w:spacing w:before="240"/>
        <w:rPr>
          <w:rFonts w:ascii="Times New Roman" w:hAnsi="Times New Roman" w:cs="Times New Roman"/>
          <w:sz w:val="28"/>
          <w:szCs w:val="28"/>
          <w:lang w:eastAsia="ru-RU"/>
        </w:rPr>
      </w:pPr>
      <w:r w:rsidRPr="0055250B">
        <w:rPr>
          <w:rFonts w:ascii="Times New Roman" w:hAnsi="Times New Roman" w:cs="Times New Roman"/>
          <w:sz w:val="28"/>
          <w:szCs w:val="28"/>
          <w:lang w:eastAsia="ru-RU"/>
        </w:rPr>
        <w:t>от +1 до +4 - интерес выражен слабо;</w:t>
      </w:r>
    </w:p>
    <w:p w:rsidR="0055250B" w:rsidRPr="009B0B8A" w:rsidRDefault="0055250B" w:rsidP="0055250B">
      <w:pPr>
        <w:spacing w:before="240"/>
        <w:rPr>
          <w:rFonts w:ascii="Times New Roman" w:hAnsi="Times New Roman" w:cs="Times New Roman"/>
          <w:sz w:val="28"/>
          <w:szCs w:val="28"/>
          <w:lang w:eastAsia="ru-RU"/>
        </w:rPr>
      </w:pPr>
      <w:r w:rsidRPr="009B0B8A">
        <w:rPr>
          <w:rFonts w:ascii="Times New Roman" w:hAnsi="Times New Roman" w:cs="Times New Roman"/>
          <w:sz w:val="28"/>
          <w:szCs w:val="28"/>
          <w:lang w:eastAsia="ru-RU"/>
        </w:rPr>
        <w:t>от +5 до +7 - выраженный интерес</w:t>
      </w:r>
    </w:p>
    <w:p w:rsidR="00A53DEB" w:rsidRDefault="0055250B" w:rsidP="0055250B">
      <w:pPr>
        <w:spacing w:before="240"/>
        <w:rPr>
          <w:rFonts w:ascii="Times New Roman" w:hAnsi="Times New Roman" w:cs="Times New Roman"/>
          <w:sz w:val="28"/>
          <w:szCs w:val="28"/>
          <w:lang w:eastAsia="ru-RU"/>
        </w:rPr>
      </w:pPr>
      <w:r w:rsidRPr="0055250B">
        <w:rPr>
          <w:rFonts w:ascii="Times New Roman" w:hAnsi="Times New Roman" w:cs="Times New Roman"/>
          <w:sz w:val="28"/>
          <w:szCs w:val="28"/>
          <w:lang w:eastAsia="ru-RU"/>
        </w:rPr>
        <w:t>от +8 до +12 - ярко выраженный интерес.</w:t>
      </w:r>
    </w:p>
    <w:p w:rsidR="00A53DEB" w:rsidRDefault="00A53DEB">
      <w:pPr>
        <w:rPr>
          <w:rFonts w:ascii="Times New Roman" w:hAnsi="Times New Roman" w:cs="Times New Roman"/>
          <w:sz w:val="28"/>
          <w:szCs w:val="28"/>
          <w:lang w:eastAsia="ru-RU"/>
        </w:rPr>
      </w:pPr>
      <w:r>
        <w:rPr>
          <w:rFonts w:ascii="Times New Roman" w:hAnsi="Times New Roman" w:cs="Times New Roman"/>
          <w:sz w:val="28"/>
          <w:szCs w:val="28"/>
          <w:lang w:eastAsia="ru-RU"/>
        </w:rPr>
        <w:br w:type="page"/>
      </w:r>
    </w:p>
    <w:p w:rsidR="00B858CC" w:rsidRPr="00DD5939" w:rsidRDefault="00B858CC" w:rsidP="00DD5939">
      <w:pPr>
        <w:pStyle w:val="2"/>
        <w:rPr>
          <w:rFonts w:ascii="Times New Roman" w:hAnsi="Times New Roman" w:cs="Times New Roman"/>
          <w:color w:val="auto"/>
          <w:sz w:val="28"/>
          <w:szCs w:val="28"/>
          <w:lang w:eastAsia="ru-RU"/>
        </w:rPr>
      </w:pPr>
      <w:r w:rsidRPr="00DD5939">
        <w:rPr>
          <w:rFonts w:ascii="Times New Roman" w:hAnsi="Times New Roman" w:cs="Times New Roman"/>
          <w:color w:val="auto"/>
          <w:sz w:val="28"/>
          <w:szCs w:val="28"/>
          <w:lang w:eastAsia="ru-RU"/>
        </w:rPr>
        <w:lastRenderedPageBreak/>
        <w:t xml:space="preserve">Приложение </w:t>
      </w:r>
      <w:r w:rsidRPr="00DD5939">
        <w:rPr>
          <w:rFonts w:ascii="Times New Roman" w:hAnsi="Times New Roman" w:cs="Times New Roman"/>
          <w:color w:val="auto"/>
          <w:sz w:val="28"/>
          <w:szCs w:val="28"/>
          <w:lang w:val="en-US" w:eastAsia="ru-RU"/>
        </w:rPr>
        <w:t>III</w:t>
      </w:r>
      <w:r w:rsidRPr="00DD5939">
        <w:rPr>
          <w:rFonts w:ascii="Times New Roman" w:hAnsi="Times New Roman" w:cs="Times New Roman"/>
          <w:color w:val="auto"/>
          <w:sz w:val="28"/>
          <w:szCs w:val="28"/>
          <w:lang w:eastAsia="ru-RU"/>
        </w:rPr>
        <w:t xml:space="preserve"> </w:t>
      </w:r>
      <w:r w:rsidR="00DF5FDD" w:rsidRPr="00DD5939">
        <w:rPr>
          <w:rFonts w:ascii="Times New Roman" w:hAnsi="Times New Roman" w:cs="Times New Roman"/>
          <w:color w:val="auto"/>
          <w:sz w:val="28"/>
          <w:szCs w:val="28"/>
          <w:lang w:eastAsia="ru-RU"/>
        </w:rPr>
        <w:t>«</w:t>
      </w:r>
      <w:r w:rsidRPr="00DD5939">
        <w:rPr>
          <w:rFonts w:ascii="Times New Roman" w:hAnsi="Times New Roman" w:cs="Times New Roman"/>
          <w:color w:val="auto"/>
          <w:sz w:val="28"/>
          <w:szCs w:val="28"/>
          <w:lang w:eastAsia="ru-RU"/>
        </w:rPr>
        <w:t>Дифференциально-диагностический опросник (ДДО)</w:t>
      </w:r>
      <w:r w:rsidR="00DF5FDD" w:rsidRPr="00DD5939">
        <w:rPr>
          <w:rFonts w:ascii="Times New Roman" w:hAnsi="Times New Roman" w:cs="Times New Roman"/>
          <w:color w:val="auto"/>
          <w:sz w:val="28"/>
          <w:szCs w:val="28"/>
          <w:lang w:eastAsia="ru-RU"/>
        </w:rPr>
        <w:t>»</w:t>
      </w:r>
      <w:r w:rsidRPr="00DD5939">
        <w:rPr>
          <w:rFonts w:ascii="Times New Roman" w:hAnsi="Times New Roman" w:cs="Times New Roman"/>
          <w:color w:val="auto"/>
          <w:sz w:val="28"/>
          <w:szCs w:val="28"/>
          <w:lang w:eastAsia="ru-RU"/>
        </w:rPr>
        <w:t xml:space="preserve"> Е.А. Климов; модификация А.А. </w:t>
      </w:r>
      <w:proofErr w:type="spellStart"/>
      <w:r w:rsidRPr="00DD5939">
        <w:rPr>
          <w:rFonts w:ascii="Times New Roman" w:hAnsi="Times New Roman" w:cs="Times New Roman"/>
          <w:color w:val="auto"/>
          <w:sz w:val="28"/>
          <w:szCs w:val="28"/>
          <w:lang w:eastAsia="ru-RU"/>
        </w:rPr>
        <w:t>Азбель</w:t>
      </w:r>
      <w:proofErr w:type="spellEnd"/>
      <w:r w:rsidRPr="00DD5939">
        <w:rPr>
          <w:rFonts w:ascii="Times New Roman" w:hAnsi="Times New Roman" w:cs="Times New Roman"/>
          <w:color w:val="auto"/>
          <w:sz w:val="28"/>
          <w:szCs w:val="28"/>
          <w:lang w:eastAsia="ru-RU"/>
        </w:rPr>
        <w:t>.</w:t>
      </w:r>
    </w:p>
    <w:p w:rsidR="00DD5939" w:rsidRDefault="00DD5939" w:rsidP="0051173C">
      <w:pPr>
        <w:spacing w:before="240"/>
        <w:jc w:val="center"/>
        <w:rPr>
          <w:rFonts w:ascii="Times New Roman" w:hAnsi="Times New Roman" w:cs="Times New Roman"/>
          <w:sz w:val="28"/>
          <w:szCs w:val="28"/>
          <w:lang w:eastAsia="ru-RU"/>
        </w:rPr>
      </w:pPr>
      <w:r>
        <w:rPr>
          <w:rFonts w:ascii="Times New Roman" w:hAnsi="Times New Roman" w:cs="Times New Roman"/>
          <w:sz w:val="28"/>
          <w:szCs w:val="28"/>
          <w:lang w:eastAsia="ru-RU"/>
        </w:rPr>
        <w:t>ИНСТРУКЦИЯ</w:t>
      </w:r>
    </w:p>
    <w:p w:rsidR="00DD5939" w:rsidRDefault="00DD5939" w:rsidP="00DD5939">
      <w:pPr>
        <w:spacing w:before="240"/>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Вы </w:t>
      </w:r>
      <w:r w:rsidRPr="00DD5939">
        <w:rPr>
          <w:rFonts w:ascii="Times New Roman" w:hAnsi="Times New Roman" w:cs="Times New Roman"/>
          <w:sz w:val="28"/>
          <w:szCs w:val="28"/>
          <w:lang w:eastAsia="ru-RU"/>
        </w:rPr>
        <w:t>долж</w:t>
      </w:r>
      <w:r>
        <w:rPr>
          <w:rFonts w:ascii="Times New Roman" w:hAnsi="Times New Roman" w:cs="Times New Roman"/>
          <w:sz w:val="28"/>
          <w:szCs w:val="28"/>
          <w:lang w:eastAsia="ru-RU"/>
        </w:rPr>
        <w:t>ны</w:t>
      </w:r>
      <w:r w:rsidRPr="00DD5939">
        <w:rPr>
          <w:rFonts w:ascii="Times New Roman" w:hAnsi="Times New Roman" w:cs="Times New Roman"/>
          <w:sz w:val="28"/>
          <w:szCs w:val="28"/>
          <w:lang w:eastAsia="ru-RU"/>
        </w:rPr>
        <w:t xml:space="preserve"> в каждой из </w:t>
      </w:r>
      <w:r>
        <w:rPr>
          <w:rFonts w:ascii="Times New Roman" w:hAnsi="Times New Roman" w:cs="Times New Roman"/>
          <w:sz w:val="28"/>
          <w:szCs w:val="28"/>
          <w:lang w:eastAsia="ru-RU"/>
        </w:rPr>
        <w:t>30</w:t>
      </w:r>
      <w:r w:rsidRPr="00DD5939">
        <w:rPr>
          <w:rFonts w:ascii="Times New Roman" w:hAnsi="Times New Roman" w:cs="Times New Roman"/>
          <w:sz w:val="28"/>
          <w:szCs w:val="28"/>
          <w:lang w:eastAsia="ru-RU"/>
        </w:rPr>
        <w:t xml:space="preserve"> пар предлагаемых видов деятельности выбрать</w:t>
      </w:r>
      <w:r>
        <w:rPr>
          <w:rFonts w:ascii="Times New Roman" w:hAnsi="Times New Roman" w:cs="Times New Roman"/>
          <w:sz w:val="28"/>
          <w:szCs w:val="28"/>
          <w:lang w:eastAsia="ru-RU"/>
        </w:rPr>
        <w:t xml:space="preserve"> </w:t>
      </w:r>
      <w:r w:rsidR="00355625">
        <w:rPr>
          <w:rFonts w:ascii="Times New Roman" w:hAnsi="Times New Roman" w:cs="Times New Roman"/>
          <w:sz w:val="28"/>
          <w:szCs w:val="28"/>
          <w:lang w:eastAsia="ru-RU"/>
        </w:rPr>
        <w:t xml:space="preserve">наиболее предпочтительные. </w:t>
      </w:r>
      <w:r w:rsidRPr="00DD5939">
        <w:rPr>
          <w:rFonts w:ascii="Times New Roman" w:hAnsi="Times New Roman" w:cs="Times New Roman"/>
          <w:sz w:val="28"/>
          <w:szCs w:val="28"/>
          <w:lang w:eastAsia="ru-RU"/>
        </w:rPr>
        <w:t>Каждый вопрос имеет как бы две части, соединенные</w:t>
      </w:r>
      <w:r w:rsidR="00355625">
        <w:rPr>
          <w:rFonts w:ascii="Times New Roman" w:hAnsi="Times New Roman" w:cs="Times New Roman"/>
          <w:sz w:val="28"/>
          <w:szCs w:val="28"/>
          <w:lang w:eastAsia="ru-RU"/>
        </w:rPr>
        <w:t xml:space="preserve"> </w:t>
      </w:r>
      <w:r w:rsidRPr="00DD5939">
        <w:rPr>
          <w:rFonts w:ascii="Times New Roman" w:hAnsi="Times New Roman" w:cs="Times New Roman"/>
          <w:sz w:val="28"/>
          <w:szCs w:val="28"/>
          <w:lang w:eastAsia="ru-RU"/>
        </w:rPr>
        <w:t>союзом «или». В зависимости от того, нравится ли занятие, о котором говорится в</w:t>
      </w:r>
      <w:r w:rsidR="00355625">
        <w:rPr>
          <w:rFonts w:ascii="Times New Roman" w:hAnsi="Times New Roman" w:cs="Times New Roman"/>
          <w:sz w:val="28"/>
          <w:szCs w:val="28"/>
          <w:lang w:eastAsia="ru-RU"/>
        </w:rPr>
        <w:t xml:space="preserve"> </w:t>
      </w:r>
      <w:r w:rsidRPr="00DD5939">
        <w:rPr>
          <w:rFonts w:ascii="Times New Roman" w:hAnsi="Times New Roman" w:cs="Times New Roman"/>
          <w:sz w:val="28"/>
          <w:szCs w:val="28"/>
          <w:lang w:eastAsia="ru-RU"/>
        </w:rPr>
        <w:t>первой части вопроса, поставить в листе ответов знак « + » или</w:t>
      </w:r>
      <w:proofErr w:type="gramStart"/>
      <w:r w:rsidRPr="00DD5939">
        <w:rPr>
          <w:rFonts w:ascii="Times New Roman" w:hAnsi="Times New Roman" w:cs="Times New Roman"/>
          <w:sz w:val="28"/>
          <w:szCs w:val="28"/>
          <w:lang w:eastAsia="ru-RU"/>
        </w:rPr>
        <w:t xml:space="preserve"> « — ». </w:t>
      </w:r>
      <w:proofErr w:type="gramEnd"/>
      <w:r w:rsidRPr="00DD5939">
        <w:rPr>
          <w:rFonts w:ascii="Times New Roman" w:hAnsi="Times New Roman" w:cs="Times New Roman"/>
          <w:sz w:val="28"/>
          <w:szCs w:val="28"/>
          <w:lang w:eastAsia="ru-RU"/>
        </w:rPr>
        <w:t>Подобным</w:t>
      </w:r>
      <w:r w:rsidR="00355625">
        <w:rPr>
          <w:rFonts w:ascii="Times New Roman" w:hAnsi="Times New Roman" w:cs="Times New Roman"/>
          <w:sz w:val="28"/>
          <w:szCs w:val="28"/>
          <w:lang w:eastAsia="ru-RU"/>
        </w:rPr>
        <w:t xml:space="preserve"> </w:t>
      </w:r>
      <w:r w:rsidRPr="00DD5939">
        <w:rPr>
          <w:rFonts w:ascii="Times New Roman" w:hAnsi="Times New Roman" w:cs="Times New Roman"/>
          <w:sz w:val="28"/>
          <w:szCs w:val="28"/>
          <w:lang w:eastAsia="ru-RU"/>
        </w:rPr>
        <w:t>образом следует поступить и со второй половинкой вопроса. Одну из половинок</w:t>
      </w:r>
      <w:r w:rsidR="00355625">
        <w:rPr>
          <w:rFonts w:ascii="Times New Roman" w:hAnsi="Times New Roman" w:cs="Times New Roman"/>
          <w:sz w:val="28"/>
          <w:szCs w:val="28"/>
          <w:lang w:eastAsia="ru-RU"/>
        </w:rPr>
        <w:t xml:space="preserve"> </w:t>
      </w:r>
      <w:r w:rsidRPr="00DD5939">
        <w:rPr>
          <w:rFonts w:ascii="Times New Roman" w:hAnsi="Times New Roman" w:cs="Times New Roman"/>
          <w:sz w:val="28"/>
          <w:szCs w:val="28"/>
          <w:lang w:eastAsia="ru-RU"/>
        </w:rPr>
        <w:t>следует обязательно предпочесть - в ней должно быть больше плюсов.</w:t>
      </w:r>
      <w:r w:rsidR="00355625">
        <w:rPr>
          <w:rFonts w:ascii="Times New Roman" w:hAnsi="Times New Roman" w:cs="Times New Roman"/>
          <w:sz w:val="28"/>
          <w:szCs w:val="28"/>
          <w:lang w:eastAsia="ru-RU"/>
        </w:rPr>
        <w:t xml:space="preserve"> </w:t>
      </w:r>
      <w:r w:rsidRPr="00DD5939">
        <w:rPr>
          <w:rFonts w:ascii="Times New Roman" w:hAnsi="Times New Roman" w:cs="Times New Roman"/>
          <w:sz w:val="28"/>
          <w:szCs w:val="28"/>
          <w:lang w:eastAsia="ru-RU"/>
        </w:rPr>
        <w:t>Предположим, что после соответствующего обучения ты сможешь выполнять</w:t>
      </w:r>
      <w:r w:rsidR="00355625">
        <w:rPr>
          <w:rFonts w:ascii="Times New Roman" w:hAnsi="Times New Roman" w:cs="Times New Roman"/>
          <w:sz w:val="28"/>
          <w:szCs w:val="28"/>
          <w:lang w:eastAsia="ru-RU"/>
        </w:rPr>
        <w:t xml:space="preserve"> </w:t>
      </w:r>
      <w:r w:rsidRPr="00DD5939">
        <w:rPr>
          <w:rFonts w:ascii="Times New Roman" w:hAnsi="Times New Roman" w:cs="Times New Roman"/>
          <w:sz w:val="28"/>
          <w:szCs w:val="28"/>
          <w:lang w:eastAsia="ru-RU"/>
        </w:rPr>
        <w:t>любую работу. Однако</w:t>
      </w:r>
      <w:proofErr w:type="gramStart"/>
      <w:r w:rsidRPr="00DD5939">
        <w:rPr>
          <w:rFonts w:ascii="Times New Roman" w:hAnsi="Times New Roman" w:cs="Times New Roman"/>
          <w:sz w:val="28"/>
          <w:szCs w:val="28"/>
          <w:lang w:eastAsia="ru-RU"/>
        </w:rPr>
        <w:t>,</w:t>
      </w:r>
      <w:proofErr w:type="gramEnd"/>
      <w:r w:rsidRPr="00DD5939">
        <w:rPr>
          <w:rFonts w:ascii="Times New Roman" w:hAnsi="Times New Roman" w:cs="Times New Roman"/>
          <w:sz w:val="28"/>
          <w:szCs w:val="28"/>
          <w:lang w:eastAsia="ru-RU"/>
        </w:rPr>
        <w:t xml:space="preserve"> если бы тебе пришлось выбирать только из двух</w:t>
      </w:r>
      <w:r w:rsidR="00355625">
        <w:rPr>
          <w:rFonts w:ascii="Times New Roman" w:hAnsi="Times New Roman" w:cs="Times New Roman"/>
          <w:sz w:val="28"/>
          <w:szCs w:val="28"/>
          <w:lang w:eastAsia="ru-RU"/>
        </w:rPr>
        <w:t xml:space="preserve"> </w:t>
      </w:r>
      <w:r w:rsidRPr="00DD5939">
        <w:rPr>
          <w:rFonts w:ascii="Times New Roman" w:hAnsi="Times New Roman" w:cs="Times New Roman"/>
          <w:sz w:val="28"/>
          <w:szCs w:val="28"/>
          <w:lang w:eastAsia="ru-RU"/>
        </w:rPr>
        <w:t>возможностей, что ты предпочтешь?</w:t>
      </w:r>
    </w:p>
    <w:p w:rsidR="00DD5939" w:rsidRDefault="00DD5939" w:rsidP="00355625">
      <w:pPr>
        <w:spacing w:before="240"/>
        <w:jc w:val="center"/>
        <w:rPr>
          <w:rFonts w:ascii="Times New Roman" w:hAnsi="Times New Roman" w:cs="Times New Roman"/>
          <w:sz w:val="28"/>
          <w:szCs w:val="28"/>
          <w:lang w:eastAsia="ru-RU"/>
        </w:rPr>
      </w:pPr>
      <w:r>
        <w:rPr>
          <w:rFonts w:ascii="Times New Roman" w:hAnsi="Times New Roman" w:cs="Times New Roman"/>
          <w:sz w:val="28"/>
          <w:szCs w:val="28"/>
          <w:lang w:eastAsia="ru-RU"/>
        </w:rPr>
        <w:t>ТЕКСТ ОПРОСНИКА</w:t>
      </w:r>
    </w:p>
    <w:tbl>
      <w:tblPr>
        <w:tblStyle w:val="ac"/>
        <w:tblW w:w="0" w:type="auto"/>
        <w:tblLook w:val="04A0" w:firstRow="1" w:lastRow="0" w:firstColumn="1" w:lastColumn="0" w:noHBand="0" w:noVBand="1"/>
      </w:tblPr>
      <w:tblGrid>
        <w:gridCol w:w="4857"/>
        <w:gridCol w:w="4857"/>
      </w:tblGrid>
      <w:tr w:rsidR="0051173C" w:rsidTr="0051173C">
        <w:tc>
          <w:tcPr>
            <w:tcW w:w="9714" w:type="dxa"/>
            <w:gridSpan w:val="2"/>
            <w:vAlign w:val="center"/>
          </w:tcPr>
          <w:p w:rsidR="0051173C" w:rsidRPr="00355625" w:rsidRDefault="0051173C" w:rsidP="0051173C">
            <w:pPr>
              <w:spacing w:before="240"/>
              <w:jc w:val="center"/>
              <w:rPr>
                <w:rFonts w:ascii="Times New Roman" w:hAnsi="Times New Roman"/>
                <w:b/>
                <w:sz w:val="28"/>
                <w:szCs w:val="28"/>
              </w:rPr>
            </w:pPr>
            <w:r w:rsidRPr="00355625">
              <w:rPr>
                <w:rFonts w:ascii="Times New Roman" w:hAnsi="Times New Roman"/>
                <w:b/>
                <w:sz w:val="28"/>
                <w:szCs w:val="28"/>
              </w:rPr>
              <w:t>Вопрос 1: выберите наиболее предпочтительный вид деятельности</w:t>
            </w:r>
          </w:p>
        </w:tc>
      </w:tr>
      <w:tr w:rsidR="0051173C" w:rsidTr="0051173C">
        <w:tc>
          <w:tcPr>
            <w:tcW w:w="4857" w:type="dxa"/>
          </w:tcPr>
          <w:p w:rsidR="0051173C" w:rsidRPr="00C776C4" w:rsidRDefault="0051173C" w:rsidP="00C776C4">
            <w:pPr>
              <w:pStyle w:val="af4"/>
              <w:numPr>
                <w:ilvl w:val="0"/>
                <w:numId w:val="11"/>
              </w:numPr>
              <w:spacing w:before="240"/>
              <w:rPr>
                <w:rFonts w:ascii="Times New Roman" w:hAnsi="Times New Roman"/>
                <w:sz w:val="28"/>
                <w:szCs w:val="28"/>
              </w:rPr>
            </w:pPr>
            <w:r w:rsidRPr="00C776C4">
              <w:rPr>
                <w:rFonts w:ascii="Times New Roman" w:hAnsi="Times New Roman"/>
                <w:sz w:val="28"/>
                <w:szCs w:val="28"/>
              </w:rPr>
              <w:t>Создавать, писать компьютерные программы, алгоритмы</w:t>
            </w:r>
          </w:p>
        </w:tc>
        <w:tc>
          <w:tcPr>
            <w:tcW w:w="4857" w:type="dxa"/>
          </w:tcPr>
          <w:p w:rsidR="0051173C" w:rsidRPr="00C776C4" w:rsidRDefault="0051173C" w:rsidP="00C776C4">
            <w:pPr>
              <w:pStyle w:val="af4"/>
              <w:numPr>
                <w:ilvl w:val="0"/>
                <w:numId w:val="11"/>
              </w:numPr>
              <w:spacing w:before="240"/>
              <w:rPr>
                <w:rFonts w:ascii="Times New Roman" w:hAnsi="Times New Roman"/>
                <w:sz w:val="28"/>
                <w:szCs w:val="28"/>
              </w:rPr>
            </w:pPr>
            <w:r w:rsidRPr="00C776C4">
              <w:rPr>
                <w:rFonts w:ascii="Times New Roman" w:hAnsi="Times New Roman"/>
                <w:sz w:val="28"/>
                <w:szCs w:val="28"/>
              </w:rPr>
              <w:t xml:space="preserve">Консультировать людей в </w:t>
            </w:r>
            <w:proofErr w:type="gramStart"/>
            <w:r w:rsidRPr="00C776C4">
              <w:rPr>
                <w:rFonts w:ascii="Times New Roman" w:hAnsi="Times New Roman"/>
                <w:sz w:val="28"/>
                <w:szCs w:val="28"/>
              </w:rPr>
              <w:t>фитнес-зале</w:t>
            </w:r>
            <w:proofErr w:type="gramEnd"/>
            <w:r w:rsidRPr="00C776C4">
              <w:rPr>
                <w:rFonts w:ascii="Times New Roman" w:hAnsi="Times New Roman"/>
                <w:sz w:val="28"/>
                <w:szCs w:val="28"/>
              </w:rPr>
              <w:t>, в бассейне, на спортивной площадке</w:t>
            </w:r>
          </w:p>
        </w:tc>
      </w:tr>
      <w:tr w:rsidR="0051173C" w:rsidTr="00355625">
        <w:tc>
          <w:tcPr>
            <w:tcW w:w="9714" w:type="dxa"/>
            <w:gridSpan w:val="2"/>
            <w:vAlign w:val="center"/>
          </w:tcPr>
          <w:p w:rsidR="0051173C" w:rsidRPr="00355625" w:rsidRDefault="0051173C" w:rsidP="00355625">
            <w:pPr>
              <w:spacing w:before="240"/>
              <w:jc w:val="center"/>
              <w:rPr>
                <w:rFonts w:ascii="Times New Roman" w:hAnsi="Times New Roman"/>
                <w:b/>
                <w:sz w:val="28"/>
                <w:szCs w:val="28"/>
              </w:rPr>
            </w:pPr>
            <w:r w:rsidRPr="00355625">
              <w:rPr>
                <w:rFonts w:ascii="Times New Roman" w:hAnsi="Times New Roman"/>
                <w:b/>
                <w:sz w:val="28"/>
                <w:szCs w:val="28"/>
              </w:rPr>
              <w:t>Вопрос 2: выберите наиболее предпочтительный вид деятельности</w:t>
            </w:r>
          </w:p>
        </w:tc>
      </w:tr>
      <w:tr w:rsidR="0051173C" w:rsidTr="0051173C">
        <w:tc>
          <w:tcPr>
            <w:tcW w:w="4857" w:type="dxa"/>
          </w:tcPr>
          <w:p w:rsidR="0051173C" w:rsidRPr="00C776C4" w:rsidRDefault="0051173C" w:rsidP="00C776C4">
            <w:pPr>
              <w:pStyle w:val="af4"/>
              <w:numPr>
                <w:ilvl w:val="0"/>
                <w:numId w:val="12"/>
              </w:numPr>
              <w:spacing w:before="240"/>
              <w:rPr>
                <w:rFonts w:ascii="Times New Roman" w:hAnsi="Times New Roman"/>
                <w:sz w:val="28"/>
                <w:szCs w:val="28"/>
              </w:rPr>
            </w:pPr>
            <w:r w:rsidRPr="00C776C4">
              <w:rPr>
                <w:rFonts w:ascii="Times New Roman" w:hAnsi="Times New Roman"/>
                <w:sz w:val="28"/>
                <w:szCs w:val="28"/>
              </w:rPr>
              <w:t>Управлять автомобилем, автобусом, самолетом, судном или другим транспортным средством</w:t>
            </w:r>
          </w:p>
        </w:tc>
        <w:tc>
          <w:tcPr>
            <w:tcW w:w="4857" w:type="dxa"/>
          </w:tcPr>
          <w:p w:rsidR="0051173C" w:rsidRPr="00C776C4" w:rsidRDefault="0051173C" w:rsidP="00C776C4">
            <w:pPr>
              <w:pStyle w:val="af4"/>
              <w:numPr>
                <w:ilvl w:val="0"/>
                <w:numId w:val="12"/>
              </w:numPr>
              <w:spacing w:before="240"/>
              <w:rPr>
                <w:rFonts w:ascii="Times New Roman" w:hAnsi="Times New Roman"/>
                <w:sz w:val="28"/>
                <w:szCs w:val="28"/>
              </w:rPr>
            </w:pPr>
            <w:r w:rsidRPr="00C776C4">
              <w:rPr>
                <w:rFonts w:ascii="Times New Roman" w:hAnsi="Times New Roman"/>
                <w:sz w:val="28"/>
                <w:szCs w:val="28"/>
              </w:rPr>
              <w:t>Корректировать фотоснимки с помощью компьютерных программ</w:t>
            </w:r>
          </w:p>
        </w:tc>
      </w:tr>
      <w:tr w:rsidR="0051173C" w:rsidTr="00355625">
        <w:tc>
          <w:tcPr>
            <w:tcW w:w="9714" w:type="dxa"/>
            <w:gridSpan w:val="2"/>
            <w:vAlign w:val="center"/>
          </w:tcPr>
          <w:p w:rsidR="0051173C" w:rsidRPr="00355625" w:rsidRDefault="0051173C" w:rsidP="00355625">
            <w:pPr>
              <w:spacing w:before="240"/>
              <w:jc w:val="center"/>
              <w:rPr>
                <w:rFonts w:ascii="Times New Roman" w:hAnsi="Times New Roman"/>
                <w:b/>
                <w:sz w:val="28"/>
                <w:szCs w:val="28"/>
              </w:rPr>
            </w:pPr>
            <w:r w:rsidRPr="00355625">
              <w:rPr>
                <w:rFonts w:ascii="Times New Roman" w:hAnsi="Times New Roman"/>
                <w:b/>
                <w:sz w:val="28"/>
                <w:szCs w:val="28"/>
              </w:rPr>
              <w:t>Вопрос 3: выберите наиболее предпочтительный вид деятельности</w:t>
            </w:r>
          </w:p>
        </w:tc>
      </w:tr>
      <w:tr w:rsidR="0051173C" w:rsidTr="0051173C">
        <w:tc>
          <w:tcPr>
            <w:tcW w:w="4857" w:type="dxa"/>
          </w:tcPr>
          <w:p w:rsidR="0051173C" w:rsidRPr="00C776C4" w:rsidRDefault="0051173C" w:rsidP="00C776C4">
            <w:pPr>
              <w:pStyle w:val="af4"/>
              <w:numPr>
                <w:ilvl w:val="0"/>
                <w:numId w:val="13"/>
              </w:numPr>
              <w:spacing w:before="240"/>
              <w:rPr>
                <w:rFonts w:ascii="Times New Roman" w:hAnsi="Times New Roman"/>
                <w:sz w:val="28"/>
                <w:szCs w:val="28"/>
              </w:rPr>
            </w:pPr>
            <w:r w:rsidRPr="00C776C4">
              <w:rPr>
                <w:rFonts w:ascii="Times New Roman" w:hAnsi="Times New Roman"/>
                <w:sz w:val="28"/>
                <w:szCs w:val="28"/>
              </w:rPr>
              <w:t>Лечить кошек, собак, лошадей и других животных</w:t>
            </w:r>
          </w:p>
        </w:tc>
        <w:tc>
          <w:tcPr>
            <w:tcW w:w="4857" w:type="dxa"/>
          </w:tcPr>
          <w:p w:rsidR="0051173C" w:rsidRPr="00C776C4" w:rsidRDefault="0051173C" w:rsidP="00C776C4">
            <w:pPr>
              <w:pStyle w:val="af4"/>
              <w:numPr>
                <w:ilvl w:val="0"/>
                <w:numId w:val="13"/>
              </w:numPr>
              <w:spacing w:before="240"/>
              <w:rPr>
                <w:rFonts w:ascii="Times New Roman" w:hAnsi="Times New Roman"/>
                <w:sz w:val="28"/>
                <w:szCs w:val="28"/>
              </w:rPr>
            </w:pPr>
            <w:r w:rsidRPr="00C776C4">
              <w:rPr>
                <w:rFonts w:ascii="Times New Roman" w:hAnsi="Times New Roman"/>
                <w:sz w:val="28"/>
                <w:szCs w:val="28"/>
              </w:rPr>
              <w:t>Заниматься записью, воспроизведением, обработкой, компоновкой музыкальных композиций в звуковых студиях</w:t>
            </w:r>
          </w:p>
        </w:tc>
      </w:tr>
      <w:tr w:rsidR="0051173C" w:rsidTr="00355625">
        <w:tc>
          <w:tcPr>
            <w:tcW w:w="9714" w:type="dxa"/>
            <w:gridSpan w:val="2"/>
            <w:vAlign w:val="center"/>
          </w:tcPr>
          <w:p w:rsidR="0051173C" w:rsidRPr="00355625" w:rsidRDefault="0051173C" w:rsidP="00355625">
            <w:pPr>
              <w:spacing w:before="240"/>
              <w:jc w:val="center"/>
              <w:rPr>
                <w:rFonts w:ascii="Times New Roman" w:hAnsi="Times New Roman"/>
                <w:b/>
                <w:sz w:val="28"/>
                <w:szCs w:val="28"/>
              </w:rPr>
            </w:pPr>
            <w:r w:rsidRPr="00355625">
              <w:rPr>
                <w:rFonts w:ascii="Times New Roman" w:hAnsi="Times New Roman"/>
                <w:b/>
                <w:sz w:val="28"/>
                <w:szCs w:val="28"/>
              </w:rPr>
              <w:t>Вопрос 4: выберите наиболее предпочтительный вид деятельности</w:t>
            </w:r>
          </w:p>
        </w:tc>
      </w:tr>
      <w:tr w:rsidR="0051173C" w:rsidTr="0051173C">
        <w:tc>
          <w:tcPr>
            <w:tcW w:w="4857" w:type="dxa"/>
          </w:tcPr>
          <w:p w:rsidR="0051173C" w:rsidRPr="00C776C4" w:rsidRDefault="0051173C" w:rsidP="00C776C4">
            <w:pPr>
              <w:pStyle w:val="af4"/>
              <w:numPr>
                <w:ilvl w:val="0"/>
                <w:numId w:val="14"/>
              </w:numPr>
              <w:spacing w:before="240"/>
              <w:rPr>
                <w:rFonts w:ascii="Times New Roman" w:hAnsi="Times New Roman"/>
                <w:sz w:val="28"/>
                <w:szCs w:val="28"/>
              </w:rPr>
            </w:pPr>
            <w:r w:rsidRPr="00C776C4">
              <w:rPr>
                <w:rFonts w:ascii="Times New Roman" w:hAnsi="Times New Roman"/>
                <w:sz w:val="28"/>
                <w:szCs w:val="28"/>
              </w:rPr>
              <w:t>Проводить финансовый анализ рынка ценных бумаг</w:t>
            </w:r>
          </w:p>
        </w:tc>
        <w:tc>
          <w:tcPr>
            <w:tcW w:w="4857" w:type="dxa"/>
          </w:tcPr>
          <w:p w:rsidR="0051173C" w:rsidRPr="00C776C4" w:rsidRDefault="0051173C" w:rsidP="00C776C4">
            <w:pPr>
              <w:pStyle w:val="af4"/>
              <w:numPr>
                <w:ilvl w:val="0"/>
                <w:numId w:val="14"/>
              </w:numPr>
              <w:spacing w:before="240"/>
              <w:rPr>
                <w:rFonts w:ascii="Times New Roman" w:hAnsi="Times New Roman"/>
                <w:sz w:val="28"/>
                <w:szCs w:val="28"/>
              </w:rPr>
            </w:pPr>
            <w:r w:rsidRPr="00C776C4">
              <w:rPr>
                <w:rFonts w:ascii="Times New Roman" w:hAnsi="Times New Roman"/>
                <w:sz w:val="28"/>
                <w:szCs w:val="28"/>
              </w:rPr>
              <w:t>Исследовать работу мозга живых суще</w:t>
            </w:r>
            <w:proofErr w:type="gramStart"/>
            <w:r w:rsidRPr="00C776C4">
              <w:rPr>
                <w:rFonts w:ascii="Times New Roman" w:hAnsi="Times New Roman"/>
                <w:sz w:val="28"/>
                <w:szCs w:val="28"/>
              </w:rPr>
              <w:t>ств в сп</w:t>
            </w:r>
            <w:proofErr w:type="gramEnd"/>
            <w:r w:rsidRPr="00C776C4">
              <w:rPr>
                <w:rFonts w:ascii="Times New Roman" w:hAnsi="Times New Roman"/>
                <w:sz w:val="28"/>
                <w:szCs w:val="28"/>
              </w:rPr>
              <w:t>ециальной лаборатории</w:t>
            </w:r>
          </w:p>
        </w:tc>
      </w:tr>
      <w:tr w:rsidR="0051173C" w:rsidTr="00355625">
        <w:tc>
          <w:tcPr>
            <w:tcW w:w="9714" w:type="dxa"/>
            <w:gridSpan w:val="2"/>
            <w:vAlign w:val="center"/>
          </w:tcPr>
          <w:p w:rsidR="0051173C" w:rsidRPr="00355625" w:rsidRDefault="0051173C" w:rsidP="00355625">
            <w:pPr>
              <w:spacing w:before="240"/>
              <w:jc w:val="center"/>
              <w:rPr>
                <w:rFonts w:ascii="Times New Roman" w:hAnsi="Times New Roman"/>
                <w:b/>
                <w:sz w:val="28"/>
                <w:szCs w:val="28"/>
              </w:rPr>
            </w:pPr>
            <w:r w:rsidRPr="00355625">
              <w:rPr>
                <w:rFonts w:ascii="Times New Roman" w:hAnsi="Times New Roman"/>
                <w:b/>
                <w:sz w:val="28"/>
                <w:szCs w:val="28"/>
              </w:rPr>
              <w:t>Вопрос 5: выберите наиболее предпочтительный вид деятельности</w:t>
            </w:r>
          </w:p>
        </w:tc>
      </w:tr>
      <w:tr w:rsidR="0051173C" w:rsidTr="0051173C">
        <w:tc>
          <w:tcPr>
            <w:tcW w:w="4857" w:type="dxa"/>
          </w:tcPr>
          <w:p w:rsidR="0051173C" w:rsidRPr="00C776C4" w:rsidRDefault="0051173C" w:rsidP="00C776C4">
            <w:pPr>
              <w:pStyle w:val="af4"/>
              <w:numPr>
                <w:ilvl w:val="0"/>
                <w:numId w:val="15"/>
              </w:numPr>
              <w:spacing w:before="240"/>
              <w:rPr>
                <w:rFonts w:ascii="Times New Roman" w:hAnsi="Times New Roman"/>
                <w:sz w:val="28"/>
                <w:szCs w:val="28"/>
              </w:rPr>
            </w:pPr>
            <w:r w:rsidRPr="00C776C4">
              <w:rPr>
                <w:rFonts w:ascii="Times New Roman" w:hAnsi="Times New Roman"/>
                <w:sz w:val="28"/>
                <w:szCs w:val="28"/>
              </w:rPr>
              <w:t xml:space="preserve">Оказывать людям медицинскую </w:t>
            </w:r>
            <w:r w:rsidRPr="00C776C4">
              <w:rPr>
                <w:rFonts w:ascii="Times New Roman" w:hAnsi="Times New Roman"/>
                <w:sz w:val="28"/>
                <w:szCs w:val="28"/>
              </w:rPr>
              <w:lastRenderedPageBreak/>
              <w:t>или психологическую помощь</w:t>
            </w:r>
          </w:p>
        </w:tc>
        <w:tc>
          <w:tcPr>
            <w:tcW w:w="4857" w:type="dxa"/>
          </w:tcPr>
          <w:p w:rsidR="0051173C" w:rsidRPr="00C776C4" w:rsidRDefault="0051173C" w:rsidP="00C776C4">
            <w:pPr>
              <w:pStyle w:val="af4"/>
              <w:numPr>
                <w:ilvl w:val="0"/>
                <w:numId w:val="15"/>
              </w:numPr>
              <w:spacing w:before="240"/>
              <w:rPr>
                <w:rFonts w:ascii="Times New Roman" w:hAnsi="Times New Roman"/>
                <w:sz w:val="28"/>
                <w:szCs w:val="28"/>
              </w:rPr>
            </w:pPr>
            <w:r w:rsidRPr="00C776C4">
              <w:rPr>
                <w:rFonts w:ascii="Times New Roman" w:hAnsi="Times New Roman"/>
                <w:sz w:val="28"/>
                <w:szCs w:val="28"/>
              </w:rPr>
              <w:lastRenderedPageBreak/>
              <w:t>Налаживать работу компьютеров, оборудования</w:t>
            </w:r>
          </w:p>
        </w:tc>
      </w:tr>
      <w:tr w:rsidR="0051173C" w:rsidTr="00355625">
        <w:tc>
          <w:tcPr>
            <w:tcW w:w="9714" w:type="dxa"/>
            <w:gridSpan w:val="2"/>
            <w:vAlign w:val="center"/>
          </w:tcPr>
          <w:p w:rsidR="0051173C" w:rsidRPr="00355625" w:rsidRDefault="0051173C" w:rsidP="00355625">
            <w:pPr>
              <w:spacing w:before="240"/>
              <w:jc w:val="center"/>
              <w:rPr>
                <w:rFonts w:ascii="Times New Roman" w:hAnsi="Times New Roman"/>
                <w:b/>
                <w:sz w:val="28"/>
                <w:szCs w:val="28"/>
              </w:rPr>
            </w:pPr>
            <w:r w:rsidRPr="00355625">
              <w:rPr>
                <w:rFonts w:ascii="Times New Roman" w:hAnsi="Times New Roman"/>
                <w:b/>
                <w:sz w:val="28"/>
                <w:szCs w:val="28"/>
              </w:rPr>
              <w:lastRenderedPageBreak/>
              <w:t>Вопрос 6: выберите наиболее предпочтительный вид деятельности</w:t>
            </w:r>
          </w:p>
        </w:tc>
      </w:tr>
      <w:tr w:rsidR="0051173C" w:rsidTr="0051173C">
        <w:tc>
          <w:tcPr>
            <w:tcW w:w="4857" w:type="dxa"/>
          </w:tcPr>
          <w:p w:rsidR="0051173C" w:rsidRPr="00C776C4" w:rsidRDefault="0051173C" w:rsidP="00C776C4">
            <w:pPr>
              <w:pStyle w:val="af4"/>
              <w:numPr>
                <w:ilvl w:val="0"/>
                <w:numId w:val="16"/>
              </w:numPr>
              <w:spacing w:before="240"/>
              <w:rPr>
                <w:rFonts w:ascii="Times New Roman" w:hAnsi="Times New Roman"/>
                <w:sz w:val="28"/>
                <w:szCs w:val="28"/>
              </w:rPr>
            </w:pPr>
            <w:r w:rsidRPr="00C776C4">
              <w:rPr>
                <w:rFonts w:ascii="Times New Roman" w:hAnsi="Times New Roman"/>
                <w:sz w:val="28"/>
                <w:szCs w:val="28"/>
              </w:rPr>
              <w:t>Тестировать компьютеры перед их продажей</w:t>
            </w:r>
          </w:p>
        </w:tc>
        <w:tc>
          <w:tcPr>
            <w:tcW w:w="4857" w:type="dxa"/>
          </w:tcPr>
          <w:p w:rsidR="0051173C" w:rsidRPr="00C776C4" w:rsidRDefault="0051173C" w:rsidP="00C776C4">
            <w:pPr>
              <w:pStyle w:val="af4"/>
              <w:numPr>
                <w:ilvl w:val="0"/>
                <w:numId w:val="16"/>
              </w:numPr>
              <w:spacing w:before="240"/>
              <w:rPr>
                <w:rFonts w:ascii="Times New Roman" w:hAnsi="Times New Roman"/>
                <w:sz w:val="28"/>
                <w:szCs w:val="28"/>
              </w:rPr>
            </w:pPr>
            <w:r w:rsidRPr="00C776C4">
              <w:rPr>
                <w:rFonts w:ascii="Times New Roman" w:hAnsi="Times New Roman"/>
                <w:sz w:val="28"/>
                <w:szCs w:val="28"/>
              </w:rPr>
              <w:t>Обрабатывать, анализировать и обобщать социологические данные</w:t>
            </w:r>
          </w:p>
        </w:tc>
      </w:tr>
      <w:tr w:rsidR="005F2C05" w:rsidTr="00355625">
        <w:tc>
          <w:tcPr>
            <w:tcW w:w="9714" w:type="dxa"/>
            <w:gridSpan w:val="2"/>
            <w:vAlign w:val="center"/>
          </w:tcPr>
          <w:p w:rsidR="005F2C05" w:rsidRPr="00355625" w:rsidRDefault="005F2C05" w:rsidP="00355625">
            <w:pPr>
              <w:spacing w:before="240"/>
              <w:jc w:val="center"/>
              <w:rPr>
                <w:rFonts w:ascii="Times New Roman" w:hAnsi="Times New Roman"/>
                <w:b/>
                <w:sz w:val="28"/>
                <w:szCs w:val="28"/>
              </w:rPr>
            </w:pPr>
            <w:r w:rsidRPr="00355625">
              <w:rPr>
                <w:rFonts w:ascii="Times New Roman" w:hAnsi="Times New Roman"/>
                <w:b/>
                <w:sz w:val="28"/>
                <w:szCs w:val="28"/>
              </w:rPr>
              <w:t>Вопрос 7: выберите наиболее предпочтительный вид деятельности</w:t>
            </w:r>
          </w:p>
        </w:tc>
      </w:tr>
      <w:tr w:rsidR="0051173C" w:rsidTr="0051173C">
        <w:tc>
          <w:tcPr>
            <w:tcW w:w="4857" w:type="dxa"/>
          </w:tcPr>
          <w:p w:rsidR="0051173C" w:rsidRPr="00C776C4" w:rsidRDefault="005F2C05" w:rsidP="00C776C4">
            <w:pPr>
              <w:pStyle w:val="af4"/>
              <w:numPr>
                <w:ilvl w:val="0"/>
                <w:numId w:val="17"/>
              </w:numPr>
              <w:spacing w:before="240"/>
              <w:rPr>
                <w:rFonts w:ascii="Times New Roman" w:hAnsi="Times New Roman"/>
                <w:sz w:val="28"/>
                <w:szCs w:val="28"/>
              </w:rPr>
            </w:pPr>
            <w:r w:rsidRPr="00C776C4">
              <w:rPr>
                <w:rFonts w:ascii="Times New Roman" w:hAnsi="Times New Roman"/>
                <w:sz w:val="28"/>
                <w:szCs w:val="28"/>
              </w:rPr>
              <w:t>Заниматься журналистскими расследованиями, объективно освещая реальную действительность</w:t>
            </w:r>
          </w:p>
        </w:tc>
        <w:tc>
          <w:tcPr>
            <w:tcW w:w="4857" w:type="dxa"/>
          </w:tcPr>
          <w:p w:rsidR="0051173C" w:rsidRPr="00C776C4" w:rsidRDefault="005F2C05" w:rsidP="00C776C4">
            <w:pPr>
              <w:pStyle w:val="af4"/>
              <w:numPr>
                <w:ilvl w:val="0"/>
                <w:numId w:val="17"/>
              </w:numPr>
              <w:spacing w:before="240"/>
              <w:rPr>
                <w:rFonts w:ascii="Times New Roman" w:hAnsi="Times New Roman"/>
                <w:sz w:val="28"/>
                <w:szCs w:val="28"/>
              </w:rPr>
            </w:pPr>
            <w:r w:rsidRPr="00C776C4">
              <w:rPr>
                <w:rFonts w:ascii="Times New Roman" w:hAnsi="Times New Roman"/>
                <w:sz w:val="28"/>
                <w:szCs w:val="28"/>
              </w:rPr>
              <w:t>Рассчитывать экономически выгодный путь транспортировки товара до потребителя</w:t>
            </w:r>
          </w:p>
        </w:tc>
      </w:tr>
      <w:tr w:rsidR="005F2C05" w:rsidTr="00355625">
        <w:tc>
          <w:tcPr>
            <w:tcW w:w="9714" w:type="dxa"/>
            <w:gridSpan w:val="2"/>
            <w:vAlign w:val="center"/>
          </w:tcPr>
          <w:p w:rsidR="005F2C05" w:rsidRPr="00355625" w:rsidRDefault="005F2C05" w:rsidP="00355625">
            <w:pPr>
              <w:spacing w:before="240"/>
              <w:jc w:val="center"/>
              <w:rPr>
                <w:rFonts w:ascii="Times New Roman" w:hAnsi="Times New Roman"/>
                <w:b/>
                <w:sz w:val="28"/>
                <w:szCs w:val="28"/>
              </w:rPr>
            </w:pPr>
            <w:r w:rsidRPr="00355625">
              <w:rPr>
                <w:rFonts w:ascii="Times New Roman" w:hAnsi="Times New Roman"/>
                <w:b/>
                <w:sz w:val="28"/>
                <w:szCs w:val="28"/>
              </w:rPr>
              <w:t>Вопрос 8: выберите наиболее предпочтительный вид деятельности</w:t>
            </w:r>
          </w:p>
        </w:tc>
      </w:tr>
      <w:tr w:rsidR="0051173C" w:rsidTr="0051173C">
        <w:tc>
          <w:tcPr>
            <w:tcW w:w="4857" w:type="dxa"/>
          </w:tcPr>
          <w:p w:rsidR="0051173C" w:rsidRPr="00C776C4" w:rsidRDefault="005F2C05" w:rsidP="00C776C4">
            <w:pPr>
              <w:pStyle w:val="af4"/>
              <w:numPr>
                <w:ilvl w:val="0"/>
                <w:numId w:val="18"/>
              </w:numPr>
              <w:spacing w:before="240"/>
              <w:rPr>
                <w:rFonts w:ascii="Times New Roman" w:hAnsi="Times New Roman"/>
                <w:sz w:val="28"/>
                <w:szCs w:val="28"/>
              </w:rPr>
            </w:pPr>
            <w:r w:rsidRPr="00C776C4">
              <w:rPr>
                <w:rFonts w:ascii="Times New Roman" w:hAnsi="Times New Roman"/>
                <w:sz w:val="28"/>
                <w:szCs w:val="28"/>
              </w:rPr>
              <w:t>Обеспечивать исправное состояние, безаварийную и надежную работу обслуживаемой техники в аэропорту, на вокзалах</w:t>
            </w:r>
          </w:p>
        </w:tc>
        <w:tc>
          <w:tcPr>
            <w:tcW w:w="4857" w:type="dxa"/>
          </w:tcPr>
          <w:p w:rsidR="0051173C" w:rsidRPr="00C776C4" w:rsidRDefault="005F2C05" w:rsidP="00C776C4">
            <w:pPr>
              <w:pStyle w:val="af4"/>
              <w:numPr>
                <w:ilvl w:val="0"/>
                <w:numId w:val="18"/>
              </w:numPr>
              <w:spacing w:before="240"/>
              <w:rPr>
                <w:rFonts w:ascii="Times New Roman" w:hAnsi="Times New Roman"/>
                <w:sz w:val="28"/>
                <w:szCs w:val="28"/>
              </w:rPr>
            </w:pPr>
            <w:r w:rsidRPr="00C776C4">
              <w:rPr>
                <w:rFonts w:ascii="Times New Roman" w:hAnsi="Times New Roman"/>
                <w:sz w:val="28"/>
                <w:szCs w:val="28"/>
              </w:rPr>
              <w:t xml:space="preserve">Оформлять витрины универмагов; заниматься оформлением </w:t>
            </w:r>
            <w:proofErr w:type="spellStart"/>
            <w:r w:rsidRPr="00C776C4">
              <w:rPr>
                <w:rFonts w:ascii="Times New Roman" w:hAnsi="Times New Roman"/>
                <w:sz w:val="28"/>
                <w:szCs w:val="28"/>
              </w:rPr>
              <w:t>шоурумов</w:t>
            </w:r>
            <w:proofErr w:type="spellEnd"/>
          </w:p>
        </w:tc>
      </w:tr>
      <w:tr w:rsidR="005F2C05" w:rsidTr="00355625">
        <w:tc>
          <w:tcPr>
            <w:tcW w:w="9714" w:type="dxa"/>
            <w:gridSpan w:val="2"/>
            <w:vAlign w:val="center"/>
          </w:tcPr>
          <w:p w:rsidR="005F2C05" w:rsidRPr="00355625" w:rsidRDefault="005F2C05" w:rsidP="00355625">
            <w:pPr>
              <w:spacing w:before="240"/>
              <w:jc w:val="center"/>
              <w:rPr>
                <w:rFonts w:ascii="Times New Roman" w:hAnsi="Times New Roman"/>
                <w:b/>
                <w:sz w:val="28"/>
                <w:szCs w:val="28"/>
              </w:rPr>
            </w:pPr>
            <w:r w:rsidRPr="00355625">
              <w:rPr>
                <w:rFonts w:ascii="Times New Roman" w:hAnsi="Times New Roman"/>
                <w:b/>
                <w:sz w:val="28"/>
                <w:szCs w:val="28"/>
              </w:rPr>
              <w:t>Вопрос 9: выберите наиболее предпочтительный вид деятельности</w:t>
            </w:r>
          </w:p>
        </w:tc>
      </w:tr>
      <w:tr w:rsidR="0051173C" w:rsidTr="0051173C">
        <w:tc>
          <w:tcPr>
            <w:tcW w:w="4857" w:type="dxa"/>
          </w:tcPr>
          <w:p w:rsidR="0051173C" w:rsidRPr="00C776C4" w:rsidRDefault="005F2C05" w:rsidP="00C776C4">
            <w:pPr>
              <w:pStyle w:val="af4"/>
              <w:numPr>
                <w:ilvl w:val="0"/>
                <w:numId w:val="19"/>
              </w:numPr>
              <w:spacing w:before="240"/>
              <w:rPr>
                <w:rFonts w:ascii="Times New Roman" w:hAnsi="Times New Roman"/>
                <w:sz w:val="28"/>
                <w:szCs w:val="28"/>
              </w:rPr>
            </w:pPr>
            <w:r w:rsidRPr="00C776C4">
              <w:rPr>
                <w:rFonts w:ascii="Times New Roman" w:hAnsi="Times New Roman"/>
                <w:sz w:val="28"/>
                <w:szCs w:val="28"/>
              </w:rPr>
              <w:t>Выращивать и дрессировать служебных собак для поиска наркотиков</w:t>
            </w:r>
          </w:p>
        </w:tc>
        <w:tc>
          <w:tcPr>
            <w:tcW w:w="4857" w:type="dxa"/>
          </w:tcPr>
          <w:p w:rsidR="0051173C" w:rsidRPr="00C776C4" w:rsidRDefault="005F2C05" w:rsidP="00C776C4">
            <w:pPr>
              <w:pStyle w:val="af4"/>
              <w:numPr>
                <w:ilvl w:val="0"/>
                <w:numId w:val="19"/>
              </w:numPr>
              <w:spacing w:before="240"/>
              <w:rPr>
                <w:rFonts w:ascii="Times New Roman" w:hAnsi="Times New Roman"/>
                <w:sz w:val="28"/>
                <w:szCs w:val="28"/>
              </w:rPr>
            </w:pPr>
            <w:r w:rsidRPr="00C776C4">
              <w:rPr>
                <w:rFonts w:ascii="Times New Roman" w:hAnsi="Times New Roman"/>
                <w:sz w:val="28"/>
                <w:szCs w:val="28"/>
              </w:rPr>
              <w:t>Заниматься сборкой компьютеров или оборудования, налаживать их работу</w:t>
            </w:r>
          </w:p>
        </w:tc>
      </w:tr>
      <w:tr w:rsidR="005F2C05" w:rsidTr="00355625">
        <w:tc>
          <w:tcPr>
            <w:tcW w:w="9714" w:type="dxa"/>
            <w:gridSpan w:val="2"/>
            <w:vAlign w:val="center"/>
          </w:tcPr>
          <w:p w:rsidR="005F2C05" w:rsidRPr="00355625" w:rsidRDefault="005F2C05" w:rsidP="00355625">
            <w:pPr>
              <w:spacing w:before="240"/>
              <w:jc w:val="center"/>
              <w:rPr>
                <w:rFonts w:ascii="Times New Roman" w:hAnsi="Times New Roman"/>
                <w:b/>
                <w:sz w:val="28"/>
                <w:szCs w:val="28"/>
              </w:rPr>
            </w:pPr>
            <w:r w:rsidRPr="00355625">
              <w:rPr>
                <w:rFonts w:ascii="Times New Roman" w:hAnsi="Times New Roman"/>
                <w:b/>
                <w:sz w:val="28"/>
                <w:szCs w:val="28"/>
              </w:rPr>
              <w:t>Вопрос 10: выберите наиболее предпочтительный вид деятельности</w:t>
            </w:r>
          </w:p>
        </w:tc>
      </w:tr>
      <w:tr w:rsidR="0051173C" w:rsidTr="0051173C">
        <w:tc>
          <w:tcPr>
            <w:tcW w:w="4857" w:type="dxa"/>
          </w:tcPr>
          <w:p w:rsidR="0051173C" w:rsidRPr="00C776C4" w:rsidRDefault="005F2C05" w:rsidP="00C776C4">
            <w:pPr>
              <w:pStyle w:val="af4"/>
              <w:numPr>
                <w:ilvl w:val="0"/>
                <w:numId w:val="20"/>
              </w:numPr>
              <w:spacing w:before="240"/>
              <w:rPr>
                <w:rFonts w:ascii="Times New Roman" w:hAnsi="Times New Roman"/>
                <w:sz w:val="28"/>
                <w:szCs w:val="28"/>
              </w:rPr>
            </w:pPr>
            <w:r w:rsidRPr="00C776C4">
              <w:rPr>
                <w:rFonts w:ascii="Times New Roman" w:hAnsi="Times New Roman"/>
                <w:sz w:val="28"/>
                <w:szCs w:val="28"/>
              </w:rPr>
              <w:t>Регулировать механизмы автомобиля, заменять или ремонтировать их в случае неисправности</w:t>
            </w:r>
          </w:p>
        </w:tc>
        <w:tc>
          <w:tcPr>
            <w:tcW w:w="4857" w:type="dxa"/>
          </w:tcPr>
          <w:p w:rsidR="0051173C" w:rsidRPr="00C776C4" w:rsidRDefault="005F2C05" w:rsidP="00C776C4">
            <w:pPr>
              <w:pStyle w:val="af4"/>
              <w:numPr>
                <w:ilvl w:val="0"/>
                <w:numId w:val="20"/>
              </w:numPr>
              <w:spacing w:before="240"/>
              <w:rPr>
                <w:rFonts w:ascii="Times New Roman" w:hAnsi="Times New Roman"/>
                <w:sz w:val="28"/>
                <w:szCs w:val="28"/>
              </w:rPr>
            </w:pPr>
            <w:r w:rsidRPr="00C776C4">
              <w:rPr>
                <w:rFonts w:ascii="Times New Roman" w:hAnsi="Times New Roman"/>
                <w:sz w:val="28"/>
                <w:szCs w:val="28"/>
              </w:rPr>
              <w:t>Изучать жизнь организмов с помощью электронного микроскопа</w:t>
            </w:r>
          </w:p>
        </w:tc>
      </w:tr>
      <w:tr w:rsidR="005F2C05" w:rsidTr="00355625">
        <w:tc>
          <w:tcPr>
            <w:tcW w:w="9714" w:type="dxa"/>
            <w:gridSpan w:val="2"/>
            <w:vAlign w:val="center"/>
          </w:tcPr>
          <w:p w:rsidR="005F2C05" w:rsidRPr="00355625" w:rsidRDefault="005F2C05" w:rsidP="00355625">
            <w:pPr>
              <w:spacing w:before="240"/>
              <w:jc w:val="center"/>
              <w:rPr>
                <w:rFonts w:ascii="Times New Roman" w:hAnsi="Times New Roman"/>
                <w:b/>
                <w:sz w:val="28"/>
                <w:szCs w:val="28"/>
              </w:rPr>
            </w:pPr>
            <w:r w:rsidRPr="00355625">
              <w:rPr>
                <w:rFonts w:ascii="Times New Roman" w:hAnsi="Times New Roman"/>
                <w:b/>
                <w:sz w:val="28"/>
                <w:szCs w:val="28"/>
              </w:rPr>
              <w:t>Вопрос 11: выберите наиболее предпочтительный вид деятельности</w:t>
            </w:r>
          </w:p>
        </w:tc>
      </w:tr>
      <w:tr w:rsidR="0051173C" w:rsidTr="0051173C">
        <w:tc>
          <w:tcPr>
            <w:tcW w:w="4857" w:type="dxa"/>
          </w:tcPr>
          <w:p w:rsidR="0051173C" w:rsidRPr="00C776C4" w:rsidRDefault="005F2C05" w:rsidP="00C776C4">
            <w:pPr>
              <w:pStyle w:val="af4"/>
              <w:numPr>
                <w:ilvl w:val="0"/>
                <w:numId w:val="21"/>
              </w:numPr>
              <w:spacing w:before="240"/>
              <w:rPr>
                <w:rFonts w:ascii="Times New Roman" w:hAnsi="Times New Roman"/>
                <w:sz w:val="28"/>
                <w:szCs w:val="28"/>
              </w:rPr>
            </w:pPr>
            <w:r w:rsidRPr="00C776C4">
              <w:rPr>
                <w:rFonts w:ascii="Times New Roman" w:hAnsi="Times New Roman"/>
                <w:sz w:val="28"/>
                <w:szCs w:val="28"/>
              </w:rPr>
              <w:t>Работать с законами и кодексами, заверять документы, оформлять доверенности и договоры</w:t>
            </w:r>
          </w:p>
        </w:tc>
        <w:tc>
          <w:tcPr>
            <w:tcW w:w="4857" w:type="dxa"/>
          </w:tcPr>
          <w:p w:rsidR="0051173C" w:rsidRPr="00C776C4" w:rsidRDefault="005F2C05" w:rsidP="00C776C4">
            <w:pPr>
              <w:pStyle w:val="af4"/>
              <w:numPr>
                <w:ilvl w:val="0"/>
                <w:numId w:val="21"/>
              </w:numPr>
              <w:spacing w:before="240"/>
              <w:rPr>
                <w:rFonts w:ascii="Times New Roman" w:hAnsi="Times New Roman"/>
                <w:sz w:val="28"/>
                <w:szCs w:val="28"/>
              </w:rPr>
            </w:pPr>
            <w:r w:rsidRPr="00C776C4">
              <w:rPr>
                <w:rFonts w:ascii="Times New Roman" w:hAnsi="Times New Roman"/>
                <w:sz w:val="28"/>
                <w:szCs w:val="28"/>
              </w:rPr>
              <w:t>Налаживать работу медицинского лазера, ультразвуковой аппаратуры</w:t>
            </w:r>
          </w:p>
        </w:tc>
      </w:tr>
      <w:tr w:rsidR="005F2C05" w:rsidTr="00355625">
        <w:tc>
          <w:tcPr>
            <w:tcW w:w="9714" w:type="dxa"/>
            <w:gridSpan w:val="2"/>
            <w:vAlign w:val="center"/>
          </w:tcPr>
          <w:p w:rsidR="005F2C05" w:rsidRPr="00355625" w:rsidRDefault="005F2C05" w:rsidP="00355625">
            <w:pPr>
              <w:spacing w:before="240"/>
              <w:jc w:val="center"/>
              <w:rPr>
                <w:rFonts w:ascii="Times New Roman" w:hAnsi="Times New Roman"/>
                <w:b/>
                <w:sz w:val="28"/>
                <w:szCs w:val="28"/>
              </w:rPr>
            </w:pPr>
            <w:r w:rsidRPr="00355625">
              <w:rPr>
                <w:rFonts w:ascii="Times New Roman" w:hAnsi="Times New Roman"/>
                <w:b/>
                <w:sz w:val="28"/>
                <w:szCs w:val="28"/>
              </w:rPr>
              <w:t>Вопрос 12: выберите наиболее предпочтительный вид деятельности</w:t>
            </w:r>
          </w:p>
        </w:tc>
      </w:tr>
      <w:tr w:rsidR="0051173C" w:rsidTr="0051173C">
        <w:tc>
          <w:tcPr>
            <w:tcW w:w="4857" w:type="dxa"/>
          </w:tcPr>
          <w:p w:rsidR="0051173C" w:rsidRPr="00C776C4" w:rsidRDefault="005F2C05" w:rsidP="00C776C4">
            <w:pPr>
              <w:pStyle w:val="af4"/>
              <w:numPr>
                <w:ilvl w:val="0"/>
                <w:numId w:val="22"/>
              </w:numPr>
              <w:spacing w:before="240"/>
              <w:rPr>
                <w:rFonts w:ascii="Times New Roman" w:hAnsi="Times New Roman"/>
                <w:sz w:val="28"/>
                <w:szCs w:val="28"/>
              </w:rPr>
            </w:pPr>
            <w:r w:rsidRPr="00C776C4">
              <w:rPr>
                <w:rFonts w:ascii="Times New Roman" w:hAnsi="Times New Roman"/>
                <w:sz w:val="28"/>
                <w:szCs w:val="28"/>
              </w:rPr>
              <w:t>Заниматься разведкой источников нефти, газа и других полезных ископаемых</w:t>
            </w:r>
          </w:p>
        </w:tc>
        <w:tc>
          <w:tcPr>
            <w:tcW w:w="4857" w:type="dxa"/>
          </w:tcPr>
          <w:p w:rsidR="0051173C" w:rsidRPr="00C776C4" w:rsidRDefault="005F2C05" w:rsidP="00C776C4">
            <w:pPr>
              <w:pStyle w:val="af4"/>
              <w:numPr>
                <w:ilvl w:val="0"/>
                <w:numId w:val="22"/>
              </w:numPr>
              <w:spacing w:before="240"/>
              <w:rPr>
                <w:rFonts w:ascii="Times New Roman" w:hAnsi="Times New Roman"/>
                <w:sz w:val="28"/>
                <w:szCs w:val="28"/>
              </w:rPr>
            </w:pPr>
            <w:r w:rsidRPr="00C776C4">
              <w:rPr>
                <w:rFonts w:ascii="Times New Roman" w:hAnsi="Times New Roman"/>
                <w:sz w:val="28"/>
                <w:szCs w:val="28"/>
              </w:rPr>
              <w:t>Разрабатывать новые модели электронной бытовой техники</w:t>
            </w:r>
          </w:p>
        </w:tc>
      </w:tr>
      <w:tr w:rsidR="005F2C05" w:rsidTr="00355625">
        <w:tc>
          <w:tcPr>
            <w:tcW w:w="9714" w:type="dxa"/>
            <w:gridSpan w:val="2"/>
            <w:vAlign w:val="center"/>
          </w:tcPr>
          <w:p w:rsidR="005F2C05" w:rsidRPr="00355625" w:rsidRDefault="005F2C05" w:rsidP="00355625">
            <w:pPr>
              <w:spacing w:before="240"/>
              <w:jc w:val="center"/>
              <w:rPr>
                <w:rFonts w:ascii="Times New Roman" w:hAnsi="Times New Roman"/>
                <w:b/>
                <w:sz w:val="28"/>
                <w:szCs w:val="28"/>
              </w:rPr>
            </w:pPr>
            <w:r w:rsidRPr="00355625">
              <w:rPr>
                <w:rFonts w:ascii="Times New Roman" w:hAnsi="Times New Roman"/>
                <w:b/>
                <w:sz w:val="28"/>
                <w:szCs w:val="28"/>
              </w:rPr>
              <w:lastRenderedPageBreak/>
              <w:t>Вопрос 13: выберите наиболее предпочтительный вид деятельности</w:t>
            </w:r>
          </w:p>
        </w:tc>
      </w:tr>
      <w:tr w:rsidR="0051173C" w:rsidTr="0051173C">
        <w:tc>
          <w:tcPr>
            <w:tcW w:w="4857" w:type="dxa"/>
          </w:tcPr>
          <w:p w:rsidR="0051173C" w:rsidRPr="00C776C4" w:rsidRDefault="005F2C05" w:rsidP="00C776C4">
            <w:pPr>
              <w:pStyle w:val="af4"/>
              <w:numPr>
                <w:ilvl w:val="0"/>
                <w:numId w:val="23"/>
              </w:numPr>
              <w:spacing w:before="240"/>
              <w:rPr>
                <w:rFonts w:ascii="Times New Roman" w:hAnsi="Times New Roman"/>
                <w:sz w:val="28"/>
                <w:szCs w:val="28"/>
              </w:rPr>
            </w:pPr>
            <w:r w:rsidRPr="00C776C4">
              <w:rPr>
                <w:rFonts w:ascii="Times New Roman" w:hAnsi="Times New Roman"/>
                <w:sz w:val="28"/>
                <w:szCs w:val="28"/>
              </w:rPr>
              <w:t>Заниматься техническим обслуживанием оборудования, контролировать его правильную эксплуатацию</w:t>
            </w:r>
          </w:p>
        </w:tc>
        <w:tc>
          <w:tcPr>
            <w:tcW w:w="4857" w:type="dxa"/>
          </w:tcPr>
          <w:p w:rsidR="0051173C" w:rsidRPr="00C776C4" w:rsidRDefault="005F2C05" w:rsidP="00C776C4">
            <w:pPr>
              <w:pStyle w:val="af4"/>
              <w:numPr>
                <w:ilvl w:val="0"/>
                <w:numId w:val="23"/>
              </w:numPr>
              <w:spacing w:before="240"/>
              <w:rPr>
                <w:rFonts w:ascii="Times New Roman" w:hAnsi="Times New Roman"/>
                <w:sz w:val="28"/>
                <w:szCs w:val="28"/>
              </w:rPr>
            </w:pPr>
            <w:r w:rsidRPr="00C776C4">
              <w:rPr>
                <w:rFonts w:ascii="Times New Roman" w:hAnsi="Times New Roman"/>
                <w:sz w:val="28"/>
                <w:szCs w:val="28"/>
              </w:rPr>
              <w:t>Работать со статистическими данными страховой компании, на основе их анализа рассчитывать страховые тарифы</w:t>
            </w:r>
          </w:p>
        </w:tc>
      </w:tr>
      <w:tr w:rsidR="005F2C05" w:rsidTr="00355625">
        <w:tc>
          <w:tcPr>
            <w:tcW w:w="9714" w:type="dxa"/>
            <w:gridSpan w:val="2"/>
            <w:vAlign w:val="center"/>
          </w:tcPr>
          <w:p w:rsidR="005F2C05" w:rsidRPr="00355625" w:rsidRDefault="005F2C05" w:rsidP="00355625">
            <w:pPr>
              <w:spacing w:before="240"/>
              <w:jc w:val="center"/>
              <w:rPr>
                <w:rFonts w:ascii="Times New Roman" w:hAnsi="Times New Roman"/>
                <w:b/>
                <w:sz w:val="28"/>
                <w:szCs w:val="28"/>
              </w:rPr>
            </w:pPr>
            <w:r w:rsidRPr="00355625">
              <w:rPr>
                <w:rFonts w:ascii="Times New Roman" w:hAnsi="Times New Roman"/>
                <w:b/>
                <w:sz w:val="28"/>
                <w:szCs w:val="28"/>
              </w:rPr>
              <w:t>Вопрос 14: выберите наиболее предпочтительный вид деятельности</w:t>
            </w:r>
          </w:p>
        </w:tc>
      </w:tr>
      <w:tr w:rsidR="0051173C" w:rsidTr="0051173C">
        <w:tc>
          <w:tcPr>
            <w:tcW w:w="4857" w:type="dxa"/>
          </w:tcPr>
          <w:p w:rsidR="0051173C" w:rsidRPr="00C776C4" w:rsidRDefault="005F2C05" w:rsidP="00C776C4">
            <w:pPr>
              <w:pStyle w:val="af4"/>
              <w:numPr>
                <w:ilvl w:val="0"/>
                <w:numId w:val="24"/>
              </w:numPr>
              <w:spacing w:before="240"/>
              <w:rPr>
                <w:rFonts w:ascii="Times New Roman" w:hAnsi="Times New Roman"/>
                <w:sz w:val="28"/>
                <w:szCs w:val="28"/>
              </w:rPr>
            </w:pPr>
            <w:r w:rsidRPr="00C776C4">
              <w:rPr>
                <w:rFonts w:ascii="Times New Roman" w:hAnsi="Times New Roman"/>
                <w:sz w:val="28"/>
                <w:szCs w:val="28"/>
              </w:rPr>
              <w:t>Преподавать какие-либо предметы в школе, техникуме, институте и т. д.</w:t>
            </w:r>
          </w:p>
        </w:tc>
        <w:tc>
          <w:tcPr>
            <w:tcW w:w="4857" w:type="dxa"/>
          </w:tcPr>
          <w:p w:rsidR="0051173C" w:rsidRPr="00C776C4" w:rsidRDefault="005F2C05" w:rsidP="00C776C4">
            <w:pPr>
              <w:pStyle w:val="af4"/>
              <w:numPr>
                <w:ilvl w:val="0"/>
                <w:numId w:val="24"/>
              </w:numPr>
              <w:spacing w:before="240"/>
              <w:rPr>
                <w:rFonts w:ascii="Times New Roman" w:hAnsi="Times New Roman"/>
                <w:sz w:val="28"/>
                <w:szCs w:val="28"/>
              </w:rPr>
            </w:pPr>
            <w:r w:rsidRPr="00C776C4">
              <w:rPr>
                <w:rFonts w:ascii="Times New Roman" w:hAnsi="Times New Roman"/>
                <w:sz w:val="28"/>
                <w:szCs w:val="28"/>
              </w:rPr>
              <w:t>Работать в фондах архивов, находить необходимые документы</w:t>
            </w:r>
          </w:p>
        </w:tc>
      </w:tr>
      <w:tr w:rsidR="005F2C05" w:rsidTr="00355625">
        <w:tc>
          <w:tcPr>
            <w:tcW w:w="9714" w:type="dxa"/>
            <w:gridSpan w:val="2"/>
            <w:vAlign w:val="center"/>
          </w:tcPr>
          <w:p w:rsidR="005F2C05" w:rsidRPr="00355625" w:rsidRDefault="005F2C05" w:rsidP="00355625">
            <w:pPr>
              <w:spacing w:before="240"/>
              <w:jc w:val="center"/>
              <w:rPr>
                <w:rFonts w:ascii="Times New Roman" w:hAnsi="Times New Roman"/>
                <w:b/>
                <w:sz w:val="28"/>
                <w:szCs w:val="28"/>
              </w:rPr>
            </w:pPr>
            <w:r w:rsidRPr="00355625">
              <w:rPr>
                <w:rFonts w:ascii="Times New Roman" w:hAnsi="Times New Roman"/>
                <w:b/>
                <w:sz w:val="28"/>
                <w:szCs w:val="28"/>
              </w:rPr>
              <w:t>Вопрос 15: выберите наиболее предпочтительный вид деятельности</w:t>
            </w:r>
          </w:p>
        </w:tc>
      </w:tr>
      <w:tr w:rsidR="0051173C" w:rsidTr="0051173C">
        <w:tc>
          <w:tcPr>
            <w:tcW w:w="4857" w:type="dxa"/>
          </w:tcPr>
          <w:p w:rsidR="0051173C" w:rsidRPr="00C776C4" w:rsidRDefault="005F2C05" w:rsidP="00C776C4">
            <w:pPr>
              <w:pStyle w:val="af4"/>
              <w:numPr>
                <w:ilvl w:val="0"/>
                <w:numId w:val="25"/>
              </w:numPr>
              <w:spacing w:before="240"/>
              <w:rPr>
                <w:rFonts w:ascii="Times New Roman" w:hAnsi="Times New Roman"/>
                <w:sz w:val="28"/>
                <w:szCs w:val="28"/>
              </w:rPr>
            </w:pPr>
            <w:r w:rsidRPr="00C776C4">
              <w:rPr>
                <w:rFonts w:ascii="Times New Roman" w:hAnsi="Times New Roman"/>
                <w:sz w:val="28"/>
                <w:szCs w:val="28"/>
              </w:rPr>
              <w:t>Заниматься созданием новых моделей одежды, учитывая тенденции моды и индивидуальные особенности потребителя</w:t>
            </w:r>
          </w:p>
        </w:tc>
        <w:tc>
          <w:tcPr>
            <w:tcW w:w="4857" w:type="dxa"/>
          </w:tcPr>
          <w:p w:rsidR="0051173C" w:rsidRPr="00C776C4" w:rsidRDefault="005F2C05" w:rsidP="00C776C4">
            <w:pPr>
              <w:pStyle w:val="af4"/>
              <w:numPr>
                <w:ilvl w:val="0"/>
                <w:numId w:val="25"/>
              </w:numPr>
              <w:spacing w:before="240"/>
              <w:rPr>
                <w:rFonts w:ascii="Times New Roman" w:hAnsi="Times New Roman"/>
                <w:sz w:val="28"/>
                <w:szCs w:val="28"/>
              </w:rPr>
            </w:pPr>
            <w:r w:rsidRPr="00C776C4">
              <w:rPr>
                <w:rFonts w:ascii="Times New Roman" w:hAnsi="Times New Roman"/>
                <w:sz w:val="28"/>
                <w:szCs w:val="28"/>
              </w:rPr>
              <w:t>Упорядочивать документацию фирмы и подготавливать новую (договора, счета, ведомости, доверенности и т. п.)</w:t>
            </w:r>
          </w:p>
        </w:tc>
      </w:tr>
      <w:tr w:rsidR="005F2C05" w:rsidTr="00355625">
        <w:tc>
          <w:tcPr>
            <w:tcW w:w="9714" w:type="dxa"/>
            <w:gridSpan w:val="2"/>
            <w:vAlign w:val="center"/>
          </w:tcPr>
          <w:p w:rsidR="005F2C05" w:rsidRPr="00355625" w:rsidRDefault="005F2C05" w:rsidP="00355625">
            <w:pPr>
              <w:spacing w:before="240"/>
              <w:jc w:val="center"/>
              <w:rPr>
                <w:rFonts w:ascii="Times New Roman" w:hAnsi="Times New Roman"/>
                <w:b/>
                <w:sz w:val="28"/>
                <w:szCs w:val="28"/>
              </w:rPr>
            </w:pPr>
            <w:r w:rsidRPr="00355625">
              <w:rPr>
                <w:rFonts w:ascii="Times New Roman" w:hAnsi="Times New Roman"/>
                <w:b/>
                <w:sz w:val="28"/>
                <w:szCs w:val="28"/>
              </w:rPr>
              <w:t>Вопрос 16: выберите наиболее предпочтительный вид деятельности</w:t>
            </w:r>
          </w:p>
        </w:tc>
      </w:tr>
      <w:tr w:rsidR="0051173C" w:rsidTr="0051173C">
        <w:tc>
          <w:tcPr>
            <w:tcW w:w="4857" w:type="dxa"/>
          </w:tcPr>
          <w:p w:rsidR="0051173C" w:rsidRPr="00C776C4" w:rsidRDefault="005F2C05" w:rsidP="00C776C4">
            <w:pPr>
              <w:pStyle w:val="af4"/>
              <w:numPr>
                <w:ilvl w:val="0"/>
                <w:numId w:val="26"/>
              </w:numPr>
              <w:spacing w:before="240"/>
              <w:rPr>
                <w:rFonts w:ascii="Times New Roman" w:hAnsi="Times New Roman"/>
                <w:sz w:val="28"/>
                <w:szCs w:val="28"/>
              </w:rPr>
            </w:pPr>
            <w:r w:rsidRPr="00C776C4">
              <w:rPr>
                <w:rFonts w:ascii="Times New Roman" w:hAnsi="Times New Roman"/>
                <w:sz w:val="28"/>
                <w:szCs w:val="28"/>
              </w:rPr>
              <w:t>Консультировать людей относительно туристических маршрутов других городов и стран</w:t>
            </w:r>
          </w:p>
        </w:tc>
        <w:tc>
          <w:tcPr>
            <w:tcW w:w="4857" w:type="dxa"/>
          </w:tcPr>
          <w:p w:rsidR="0051173C" w:rsidRPr="00C776C4" w:rsidRDefault="005F2C05" w:rsidP="00C776C4">
            <w:pPr>
              <w:pStyle w:val="af4"/>
              <w:numPr>
                <w:ilvl w:val="0"/>
                <w:numId w:val="26"/>
              </w:numPr>
              <w:spacing w:before="240"/>
              <w:rPr>
                <w:rFonts w:ascii="Times New Roman" w:hAnsi="Times New Roman"/>
                <w:sz w:val="28"/>
                <w:szCs w:val="28"/>
              </w:rPr>
            </w:pPr>
            <w:r w:rsidRPr="00C776C4">
              <w:rPr>
                <w:rFonts w:ascii="Times New Roman" w:hAnsi="Times New Roman"/>
                <w:sz w:val="28"/>
                <w:szCs w:val="28"/>
              </w:rPr>
              <w:t>Разрабатывать сценарии праздников и торжественных событий, проводить их</w:t>
            </w:r>
          </w:p>
        </w:tc>
      </w:tr>
      <w:tr w:rsidR="005F2C05" w:rsidTr="00355625">
        <w:tc>
          <w:tcPr>
            <w:tcW w:w="9714" w:type="dxa"/>
            <w:gridSpan w:val="2"/>
            <w:vAlign w:val="center"/>
          </w:tcPr>
          <w:p w:rsidR="005F2C05" w:rsidRPr="00355625" w:rsidRDefault="005F2C05" w:rsidP="00355625">
            <w:pPr>
              <w:spacing w:before="240"/>
              <w:jc w:val="center"/>
              <w:rPr>
                <w:rFonts w:ascii="Times New Roman" w:hAnsi="Times New Roman"/>
                <w:b/>
                <w:sz w:val="28"/>
                <w:szCs w:val="28"/>
              </w:rPr>
            </w:pPr>
            <w:r w:rsidRPr="00355625">
              <w:rPr>
                <w:rFonts w:ascii="Times New Roman" w:hAnsi="Times New Roman"/>
                <w:b/>
                <w:sz w:val="28"/>
                <w:szCs w:val="28"/>
              </w:rPr>
              <w:t>Вопрос 17: выберите наиболее предпочтительный вид деятельности</w:t>
            </w:r>
          </w:p>
        </w:tc>
      </w:tr>
      <w:tr w:rsidR="0051173C" w:rsidTr="0051173C">
        <w:tc>
          <w:tcPr>
            <w:tcW w:w="4857" w:type="dxa"/>
          </w:tcPr>
          <w:p w:rsidR="0051173C" w:rsidRPr="00C776C4" w:rsidRDefault="005F2C05" w:rsidP="00C776C4">
            <w:pPr>
              <w:pStyle w:val="af4"/>
              <w:numPr>
                <w:ilvl w:val="0"/>
                <w:numId w:val="27"/>
              </w:numPr>
              <w:spacing w:before="240"/>
              <w:rPr>
                <w:rFonts w:ascii="Times New Roman" w:hAnsi="Times New Roman"/>
                <w:sz w:val="28"/>
                <w:szCs w:val="28"/>
              </w:rPr>
            </w:pPr>
            <w:r w:rsidRPr="00C776C4">
              <w:rPr>
                <w:rFonts w:ascii="Times New Roman" w:hAnsi="Times New Roman"/>
                <w:sz w:val="28"/>
                <w:szCs w:val="28"/>
              </w:rPr>
              <w:t>Руководить комплексом работ по рациональному использованию, воспроизводству и защите леса в лесничестве</w:t>
            </w:r>
          </w:p>
        </w:tc>
        <w:tc>
          <w:tcPr>
            <w:tcW w:w="4857" w:type="dxa"/>
          </w:tcPr>
          <w:p w:rsidR="0051173C" w:rsidRPr="00C776C4" w:rsidRDefault="005F2C05" w:rsidP="00C776C4">
            <w:pPr>
              <w:pStyle w:val="af4"/>
              <w:numPr>
                <w:ilvl w:val="0"/>
                <w:numId w:val="27"/>
              </w:numPr>
              <w:spacing w:before="240"/>
              <w:rPr>
                <w:rFonts w:ascii="Times New Roman" w:hAnsi="Times New Roman"/>
                <w:sz w:val="28"/>
                <w:szCs w:val="28"/>
              </w:rPr>
            </w:pPr>
            <w:r w:rsidRPr="00C776C4">
              <w:rPr>
                <w:rFonts w:ascii="Times New Roman" w:hAnsi="Times New Roman"/>
                <w:sz w:val="28"/>
                <w:szCs w:val="28"/>
              </w:rPr>
              <w:t>Оформлять, иллюстрировать сайты, книги, журналы</w:t>
            </w:r>
          </w:p>
        </w:tc>
      </w:tr>
      <w:tr w:rsidR="005F2C05" w:rsidTr="00355625">
        <w:tc>
          <w:tcPr>
            <w:tcW w:w="9714" w:type="dxa"/>
            <w:gridSpan w:val="2"/>
            <w:vAlign w:val="center"/>
          </w:tcPr>
          <w:p w:rsidR="005F2C05" w:rsidRPr="00355625" w:rsidRDefault="005F2C05" w:rsidP="00355625">
            <w:pPr>
              <w:spacing w:before="240"/>
              <w:jc w:val="center"/>
              <w:rPr>
                <w:rFonts w:ascii="Times New Roman" w:hAnsi="Times New Roman"/>
                <w:b/>
                <w:sz w:val="28"/>
                <w:szCs w:val="28"/>
              </w:rPr>
            </w:pPr>
            <w:r w:rsidRPr="00355625">
              <w:rPr>
                <w:rFonts w:ascii="Times New Roman" w:hAnsi="Times New Roman"/>
                <w:b/>
                <w:sz w:val="28"/>
                <w:szCs w:val="28"/>
              </w:rPr>
              <w:t>Вопрос 18: выберите наиболее предпочтительный вид деятельности</w:t>
            </w:r>
          </w:p>
        </w:tc>
      </w:tr>
      <w:tr w:rsidR="0051173C" w:rsidTr="0051173C">
        <w:tc>
          <w:tcPr>
            <w:tcW w:w="4857" w:type="dxa"/>
          </w:tcPr>
          <w:p w:rsidR="0051173C" w:rsidRPr="00C776C4" w:rsidRDefault="005F2C05" w:rsidP="00C776C4">
            <w:pPr>
              <w:pStyle w:val="af4"/>
              <w:numPr>
                <w:ilvl w:val="0"/>
                <w:numId w:val="28"/>
              </w:numPr>
              <w:spacing w:before="240"/>
              <w:rPr>
                <w:rFonts w:ascii="Times New Roman" w:hAnsi="Times New Roman"/>
                <w:sz w:val="28"/>
                <w:szCs w:val="28"/>
              </w:rPr>
            </w:pPr>
            <w:r w:rsidRPr="00C776C4">
              <w:rPr>
                <w:rFonts w:ascii="Times New Roman" w:hAnsi="Times New Roman"/>
                <w:sz w:val="28"/>
                <w:szCs w:val="28"/>
              </w:rPr>
              <w:t>Играть на сцене, сниматься в кино, ставить трюки</w:t>
            </w:r>
          </w:p>
        </w:tc>
        <w:tc>
          <w:tcPr>
            <w:tcW w:w="4857" w:type="dxa"/>
          </w:tcPr>
          <w:p w:rsidR="0051173C" w:rsidRPr="00C776C4" w:rsidRDefault="005F2C05" w:rsidP="00C776C4">
            <w:pPr>
              <w:pStyle w:val="af4"/>
              <w:numPr>
                <w:ilvl w:val="0"/>
                <w:numId w:val="28"/>
              </w:numPr>
              <w:spacing w:before="240"/>
              <w:rPr>
                <w:rFonts w:ascii="Times New Roman" w:hAnsi="Times New Roman"/>
                <w:sz w:val="28"/>
                <w:szCs w:val="28"/>
              </w:rPr>
            </w:pPr>
            <w:r w:rsidRPr="00C776C4">
              <w:rPr>
                <w:rFonts w:ascii="Times New Roman" w:hAnsi="Times New Roman"/>
                <w:sz w:val="28"/>
                <w:szCs w:val="28"/>
              </w:rPr>
              <w:t>Проводить клинические испытания новых лекарственных препаратов на живых объектах</w:t>
            </w:r>
          </w:p>
        </w:tc>
      </w:tr>
      <w:tr w:rsidR="005F2C05" w:rsidTr="00355625">
        <w:tc>
          <w:tcPr>
            <w:tcW w:w="9714" w:type="dxa"/>
            <w:gridSpan w:val="2"/>
            <w:vAlign w:val="center"/>
          </w:tcPr>
          <w:p w:rsidR="005F2C05" w:rsidRPr="00355625" w:rsidRDefault="005F2C05" w:rsidP="00355625">
            <w:pPr>
              <w:spacing w:before="240"/>
              <w:jc w:val="center"/>
              <w:rPr>
                <w:rFonts w:ascii="Times New Roman" w:hAnsi="Times New Roman"/>
                <w:b/>
                <w:sz w:val="28"/>
                <w:szCs w:val="28"/>
              </w:rPr>
            </w:pPr>
            <w:r w:rsidRPr="00355625">
              <w:rPr>
                <w:rFonts w:ascii="Times New Roman" w:hAnsi="Times New Roman"/>
                <w:b/>
                <w:sz w:val="28"/>
                <w:szCs w:val="28"/>
              </w:rPr>
              <w:t>Вопрос 19: выберите наиболее предпочтительный вид деятельности</w:t>
            </w:r>
          </w:p>
        </w:tc>
      </w:tr>
      <w:tr w:rsidR="0051173C" w:rsidTr="0051173C">
        <w:tc>
          <w:tcPr>
            <w:tcW w:w="4857" w:type="dxa"/>
          </w:tcPr>
          <w:p w:rsidR="0051173C" w:rsidRPr="00C776C4" w:rsidRDefault="005F2C05" w:rsidP="00C776C4">
            <w:pPr>
              <w:pStyle w:val="af4"/>
              <w:numPr>
                <w:ilvl w:val="0"/>
                <w:numId w:val="29"/>
              </w:numPr>
              <w:spacing w:before="240"/>
              <w:rPr>
                <w:rFonts w:ascii="Times New Roman" w:hAnsi="Times New Roman"/>
                <w:sz w:val="28"/>
                <w:szCs w:val="28"/>
              </w:rPr>
            </w:pPr>
            <w:r w:rsidRPr="00C776C4">
              <w:rPr>
                <w:rFonts w:ascii="Times New Roman" w:hAnsi="Times New Roman"/>
                <w:sz w:val="28"/>
                <w:szCs w:val="28"/>
              </w:rPr>
              <w:t xml:space="preserve">Разрабатывать и писать сценарии для рекламного </w:t>
            </w:r>
            <w:r w:rsidRPr="00C776C4">
              <w:rPr>
                <w:rFonts w:ascii="Times New Roman" w:hAnsi="Times New Roman"/>
                <w:sz w:val="28"/>
                <w:szCs w:val="28"/>
              </w:rPr>
              <w:lastRenderedPageBreak/>
              <w:t>ролика, подбирать творческую команду артистов, музыкантов и т. д.</w:t>
            </w:r>
          </w:p>
        </w:tc>
        <w:tc>
          <w:tcPr>
            <w:tcW w:w="4857" w:type="dxa"/>
          </w:tcPr>
          <w:p w:rsidR="0051173C" w:rsidRPr="00C776C4" w:rsidRDefault="005F2C05" w:rsidP="00C776C4">
            <w:pPr>
              <w:pStyle w:val="af4"/>
              <w:numPr>
                <w:ilvl w:val="0"/>
                <w:numId w:val="29"/>
              </w:numPr>
              <w:spacing w:before="240"/>
              <w:rPr>
                <w:rFonts w:ascii="Times New Roman" w:hAnsi="Times New Roman"/>
                <w:sz w:val="28"/>
                <w:szCs w:val="28"/>
              </w:rPr>
            </w:pPr>
            <w:r w:rsidRPr="00C776C4">
              <w:rPr>
                <w:rFonts w:ascii="Times New Roman" w:hAnsi="Times New Roman"/>
                <w:sz w:val="28"/>
                <w:szCs w:val="28"/>
              </w:rPr>
              <w:lastRenderedPageBreak/>
              <w:t xml:space="preserve">Следить за безопасностью компьютерной сети организации, обеспечивать ее </w:t>
            </w:r>
            <w:r w:rsidRPr="00C776C4">
              <w:rPr>
                <w:rFonts w:ascii="Times New Roman" w:hAnsi="Times New Roman"/>
                <w:sz w:val="28"/>
                <w:szCs w:val="28"/>
              </w:rPr>
              <w:lastRenderedPageBreak/>
              <w:t>работоспособность для пользователей</w:t>
            </w:r>
          </w:p>
        </w:tc>
      </w:tr>
      <w:tr w:rsidR="005F2C05" w:rsidTr="00355625">
        <w:tc>
          <w:tcPr>
            <w:tcW w:w="9714" w:type="dxa"/>
            <w:gridSpan w:val="2"/>
            <w:vAlign w:val="center"/>
          </w:tcPr>
          <w:p w:rsidR="005F2C05" w:rsidRPr="00355625" w:rsidRDefault="005F2C05" w:rsidP="00355625">
            <w:pPr>
              <w:spacing w:before="240"/>
              <w:jc w:val="center"/>
              <w:rPr>
                <w:rFonts w:ascii="Times New Roman" w:hAnsi="Times New Roman"/>
                <w:b/>
                <w:sz w:val="28"/>
                <w:szCs w:val="28"/>
              </w:rPr>
            </w:pPr>
            <w:r w:rsidRPr="00355625">
              <w:rPr>
                <w:rFonts w:ascii="Times New Roman" w:hAnsi="Times New Roman"/>
                <w:b/>
                <w:sz w:val="28"/>
                <w:szCs w:val="28"/>
              </w:rPr>
              <w:lastRenderedPageBreak/>
              <w:t>Вопрос 20: выберите наиболее предпочтительный вид деятельности</w:t>
            </w:r>
          </w:p>
        </w:tc>
      </w:tr>
      <w:tr w:rsidR="0051173C" w:rsidTr="0051173C">
        <w:tc>
          <w:tcPr>
            <w:tcW w:w="4857" w:type="dxa"/>
          </w:tcPr>
          <w:p w:rsidR="0051173C" w:rsidRPr="00C776C4" w:rsidRDefault="005F2C05" w:rsidP="00C776C4">
            <w:pPr>
              <w:pStyle w:val="af4"/>
              <w:numPr>
                <w:ilvl w:val="0"/>
                <w:numId w:val="30"/>
              </w:numPr>
              <w:spacing w:before="240"/>
              <w:rPr>
                <w:rFonts w:ascii="Times New Roman" w:hAnsi="Times New Roman"/>
                <w:sz w:val="28"/>
                <w:szCs w:val="28"/>
              </w:rPr>
            </w:pPr>
            <w:r w:rsidRPr="00C776C4">
              <w:rPr>
                <w:rFonts w:ascii="Times New Roman" w:hAnsi="Times New Roman"/>
                <w:sz w:val="28"/>
                <w:szCs w:val="28"/>
              </w:rPr>
              <w:t>Исправлять смысловые и стилистические ошибки в подготавливаемых для печати текстах</w:t>
            </w:r>
          </w:p>
        </w:tc>
        <w:tc>
          <w:tcPr>
            <w:tcW w:w="4857" w:type="dxa"/>
          </w:tcPr>
          <w:p w:rsidR="0051173C" w:rsidRPr="00C776C4" w:rsidRDefault="005F2C05" w:rsidP="00C776C4">
            <w:pPr>
              <w:pStyle w:val="af4"/>
              <w:numPr>
                <w:ilvl w:val="0"/>
                <w:numId w:val="30"/>
              </w:numPr>
              <w:spacing w:before="240"/>
              <w:rPr>
                <w:rFonts w:ascii="Times New Roman" w:hAnsi="Times New Roman"/>
                <w:sz w:val="28"/>
                <w:szCs w:val="28"/>
              </w:rPr>
            </w:pPr>
            <w:r w:rsidRPr="00C776C4">
              <w:rPr>
                <w:rFonts w:ascii="Times New Roman" w:hAnsi="Times New Roman"/>
                <w:sz w:val="28"/>
                <w:szCs w:val="28"/>
              </w:rPr>
              <w:t>Оказывать людям психологическую помощь, работать на телефоне доверия</w:t>
            </w:r>
          </w:p>
        </w:tc>
      </w:tr>
      <w:tr w:rsidR="005F2C05" w:rsidTr="00355625">
        <w:tc>
          <w:tcPr>
            <w:tcW w:w="9714" w:type="dxa"/>
            <w:gridSpan w:val="2"/>
            <w:vAlign w:val="center"/>
          </w:tcPr>
          <w:p w:rsidR="005F2C05" w:rsidRPr="00355625" w:rsidRDefault="005F2C05" w:rsidP="00355625">
            <w:pPr>
              <w:spacing w:before="240"/>
              <w:jc w:val="center"/>
              <w:rPr>
                <w:rFonts w:ascii="Times New Roman" w:hAnsi="Times New Roman"/>
                <w:b/>
                <w:sz w:val="28"/>
                <w:szCs w:val="28"/>
              </w:rPr>
            </w:pPr>
            <w:r w:rsidRPr="00355625">
              <w:rPr>
                <w:rFonts w:ascii="Times New Roman" w:hAnsi="Times New Roman"/>
                <w:b/>
                <w:sz w:val="28"/>
                <w:szCs w:val="28"/>
              </w:rPr>
              <w:t>Вопрос 21: выберите наиболее предпочтительный вид деятельности</w:t>
            </w:r>
          </w:p>
        </w:tc>
      </w:tr>
      <w:tr w:rsidR="0051173C" w:rsidTr="0051173C">
        <w:tc>
          <w:tcPr>
            <w:tcW w:w="4857" w:type="dxa"/>
          </w:tcPr>
          <w:p w:rsidR="0051173C" w:rsidRPr="00C776C4" w:rsidRDefault="005F2C05" w:rsidP="00C776C4">
            <w:pPr>
              <w:pStyle w:val="af4"/>
              <w:numPr>
                <w:ilvl w:val="0"/>
                <w:numId w:val="31"/>
              </w:numPr>
              <w:spacing w:before="240"/>
              <w:rPr>
                <w:rFonts w:ascii="Times New Roman" w:hAnsi="Times New Roman"/>
                <w:sz w:val="28"/>
                <w:szCs w:val="28"/>
              </w:rPr>
            </w:pPr>
            <w:r w:rsidRPr="00C776C4">
              <w:rPr>
                <w:rFonts w:ascii="Times New Roman" w:hAnsi="Times New Roman"/>
                <w:sz w:val="28"/>
                <w:szCs w:val="28"/>
              </w:rPr>
              <w:t>Переводить научные тексты</w:t>
            </w:r>
          </w:p>
        </w:tc>
        <w:tc>
          <w:tcPr>
            <w:tcW w:w="4857" w:type="dxa"/>
          </w:tcPr>
          <w:p w:rsidR="0051173C" w:rsidRPr="00C776C4" w:rsidRDefault="005F2C05" w:rsidP="00C776C4">
            <w:pPr>
              <w:pStyle w:val="af4"/>
              <w:numPr>
                <w:ilvl w:val="0"/>
                <w:numId w:val="31"/>
              </w:numPr>
              <w:spacing w:before="240"/>
              <w:rPr>
                <w:rFonts w:ascii="Times New Roman" w:hAnsi="Times New Roman"/>
                <w:sz w:val="28"/>
                <w:szCs w:val="28"/>
              </w:rPr>
            </w:pPr>
            <w:r w:rsidRPr="00C776C4">
              <w:rPr>
                <w:rFonts w:ascii="Times New Roman" w:hAnsi="Times New Roman"/>
                <w:sz w:val="28"/>
                <w:szCs w:val="28"/>
              </w:rPr>
              <w:t>Производить архитектурно-восстановительные работы исторических мест</w:t>
            </w:r>
          </w:p>
        </w:tc>
      </w:tr>
      <w:tr w:rsidR="005F2C05" w:rsidTr="00355625">
        <w:tc>
          <w:tcPr>
            <w:tcW w:w="9714" w:type="dxa"/>
            <w:gridSpan w:val="2"/>
            <w:vAlign w:val="center"/>
          </w:tcPr>
          <w:p w:rsidR="005F2C05" w:rsidRPr="00355625" w:rsidRDefault="005F2C05" w:rsidP="00355625">
            <w:pPr>
              <w:spacing w:before="240"/>
              <w:jc w:val="center"/>
              <w:rPr>
                <w:rFonts w:ascii="Times New Roman" w:hAnsi="Times New Roman"/>
                <w:b/>
                <w:sz w:val="28"/>
                <w:szCs w:val="28"/>
              </w:rPr>
            </w:pPr>
            <w:r w:rsidRPr="00355625">
              <w:rPr>
                <w:rFonts w:ascii="Times New Roman" w:hAnsi="Times New Roman"/>
                <w:b/>
                <w:sz w:val="28"/>
                <w:szCs w:val="28"/>
              </w:rPr>
              <w:t>Вопрос 22: выберите наиболее предпочтительный вид деятельности</w:t>
            </w:r>
          </w:p>
        </w:tc>
      </w:tr>
      <w:tr w:rsidR="00355625" w:rsidTr="0051173C">
        <w:tc>
          <w:tcPr>
            <w:tcW w:w="4857" w:type="dxa"/>
          </w:tcPr>
          <w:p w:rsidR="00355625" w:rsidRPr="00C776C4" w:rsidRDefault="00355625" w:rsidP="00C776C4">
            <w:pPr>
              <w:pStyle w:val="af4"/>
              <w:numPr>
                <w:ilvl w:val="0"/>
                <w:numId w:val="32"/>
              </w:numPr>
              <w:spacing w:before="240"/>
              <w:rPr>
                <w:rFonts w:ascii="Times New Roman" w:hAnsi="Times New Roman"/>
                <w:sz w:val="28"/>
                <w:szCs w:val="28"/>
              </w:rPr>
            </w:pPr>
            <w:r w:rsidRPr="00C776C4">
              <w:rPr>
                <w:rFonts w:ascii="Times New Roman" w:hAnsi="Times New Roman"/>
                <w:sz w:val="28"/>
                <w:szCs w:val="28"/>
              </w:rPr>
              <w:t>Изучать и анализировать ситуацию на фондовом рынке, покупать и продавать ценные бумаги, подводить итоги сделок</w:t>
            </w:r>
          </w:p>
        </w:tc>
        <w:tc>
          <w:tcPr>
            <w:tcW w:w="4857" w:type="dxa"/>
          </w:tcPr>
          <w:p w:rsidR="00355625" w:rsidRPr="00C776C4" w:rsidRDefault="00355625" w:rsidP="00C776C4">
            <w:pPr>
              <w:pStyle w:val="af4"/>
              <w:numPr>
                <w:ilvl w:val="0"/>
                <w:numId w:val="32"/>
              </w:numPr>
              <w:spacing w:before="240"/>
              <w:rPr>
                <w:rFonts w:ascii="Times New Roman" w:hAnsi="Times New Roman"/>
                <w:sz w:val="28"/>
                <w:szCs w:val="28"/>
              </w:rPr>
            </w:pPr>
            <w:r w:rsidRPr="00C776C4">
              <w:rPr>
                <w:rFonts w:ascii="Times New Roman" w:hAnsi="Times New Roman"/>
                <w:sz w:val="28"/>
                <w:szCs w:val="28"/>
              </w:rPr>
              <w:t>Проводить геологические изыскания, участвовать в экспедициях, посвященных изучению природных явлений</w:t>
            </w:r>
          </w:p>
        </w:tc>
      </w:tr>
      <w:tr w:rsidR="005F2C05" w:rsidTr="00355625">
        <w:tc>
          <w:tcPr>
            <w:tcW w:w="9714" w:type="dxa"/>
            <w:gridSpan w:val="2"/>
            <w:vAlign w:val="center"/>
          </w:tcPr>
          <w:p w:rsidR="005F2C05" w:rsidRPr="00355625" w:rsidRDefault="005F2C05" w:rsidP="00355625">
            <w:pPr>
              <w:spacing w:before="240"/>
              <w:jc w:val="center"/>
              <w:rPr>
                <w:rFonts w:ascii="Times New Roman" w:hAnsi="Times New Roman"/>
                <w:b/>
                <w:sz w:val="28"/>
                <w:szCs w:val="28"/>
              </w:rPr>
            </w:pPr>
            <w:r w:rsidRPr="00355625">
              <w:rPr>
                <w:rFonts w:ascii="Times New Roman" w:hAnsi="Times New Roman"/>
                <w:b/>
                <w:sz w:val="28"/>
                <w:szCs w:val="28"/>
              </w:rPr>
              <w:t>Вопрос 23: выберите наиболее предпочтительный вид деятельности</w:t>
            </w:r>
          </w:p>
        </w:tc>
      </w:tr>
      <w:tr w:rsidR="00355625" w:rsidTr="0051173C">
        <w:tc>
          <w:tcPr>
            <w:tcW w:w="4857" w:type="dxa"/>
          </w:tcPr>
          <w:p w:rsidR="00355625" w:rsidRPr="00C776C4" w:rsidRDefault="00355625" w:rsidP="00C776C4">
            <w:pPr>
              <w:pStyle w:val="af4"/>
              <w:numPr>
                <w:ilvl w:val="0"/>
                <w:numId w:val="33"/>
              </w:numPr>
              <w:spacing w:before="240"/>
              <w:rPr>
                <w:rFonts w:ascii="Times New Roman" w:hAnsi="Times New Roman"/>
                <w:sz w:val="28"/>
                <w:szCs w:val="28"/>
              </w:rPr>
            </w:pPr>
            <w:r w:rsidRPr="00C776C4">
              <w:rPr>
                <w:rFonts w:ascii="Times New Roman" w:hAnsi="Times New Roman"/>
                <w:sz w:val="28"/>
                <w:szCs w:val="28"/>
              </w:rPr>
              <w:t>Изучать генетику, выводить новые сорта растений</w:t>
            </w:r>
          </w:p>
        </w:tc>
        <w:tc>
          <w:tcPr>
            <w:tcW w:w="4857" w:type="dxa"/>
          </w:tcPr>
          <w:p w:rsidR="00355625" w:rsidRPr="00C776C4" w:rsidRDefault="00355625" w:rsidP="00C776C4">
            <w:pPr>
              <w:pStyle w:val="af4"/>
              <w:numPr>
                <w:ilvl w:val="0"/>
                <w:numId w:val="33"/>
              </w:numPr>
              <w:spacing w:before="240"/>
              <w:rPr>
                <w:rFonts w:ascii="Times New Roman" w:hAnsi="Times New Roman"/>
                <w:sz w:val="28"/>
                <w:szCs w:val="28"/>
              </w:rPr>
            </w:pPr>
            <w:r w:rsidRPr="00C776C4">
              <w:rPr>
                <w:rFonts w:ascii="Times New Roman" w:hAnsi="Times New Roman"/>
                <w:sz w:val="28"/>
                <w:szCs w:val="28"/>
              </w:rPr>
              <w:t>Поддерживать правопорядок, предупреждать преступления, следить за безопасностью жизни и здоровья людей</w:t>
            </w:r>
          </w:p>
        </w:tc>
      </w:tr>
      <w:tr w:rsidR="005F2C05" w:rsidTr="00355625">
        <w:tc>
          <w:tcPr>
            <w:tcW w:w="9714" w:type="dxa"/>
            <w:gridSpan w:val="2"/>
            <w:vAlign w:val="center"/>
          </w:tcPr>
          <w:p w:rsidR="005F2C05" w:rsidRPr="00355625" w:rsidRDefault="005F2C05" w:rsidP="00355625">
            <w:pPr>
              <w:spacing w:before="240"/>
              <w:jc w:val="center"/>
              <w:rPr>
                <w:rFonts w:ascii="Times New Roman" w:hAnsi="Times New Roman"/>
                <w:b/>
                <w:sz w:val="28"/>
                <w:szCs w:val="28"/>
              </w:rPr>
            </w:pPr>
            <w:r w:rsidRPr="00355625">
              <w:rPr>
                <w:rFonts w:ascii="Times New Roman" w:hAnsi="Times New Roman"/>
                <w:b/>
                <w:sz w:val="28"/>
                <w:szCs w:val="28"/>
              </w:rPr>
              <w:t>Вопрос 24: выберите наиболее предпочтительный вид деятельности</w:t>
            </w:r>
          </w:p>
        </w:tc>
      </w:tr>
      <w:tr w:rsidR="00355625" w:rsidTr="0051173C">
        <w:tc>
          <w:tcPr>
            <w:tcW w:w="4857" w:type="dxa"/>
          </w:tcPr>
          <w:p w:rsidR="00355625" w:rsidRPr="00C776C4" w:rsidRDefault="00355625" w:rsidP="00C776C4">
            <w:pPr>
              <w:pStyle w:val="af4"/>
              <w:numPr>
                <w:ilvl w:val="0"/>
                <w:numId w:val="34"/>
              </w:numPr>
              <w:spacing w:before="240"/>
              <w:rPr>
                <w:rFonts w:ascii="Times New Roman" w:hAnsi="Times New Roman"/>
                <w:sz w:val="28"/>
                <w:szCs w:val="28"/>
              </w:rPr>
            </w:pPr>
            <w:r w:rsidRPr="00C776C4">
              <w:rPr>
                <w:rFonts w:ascii="Times New Roman" w:hAnsi="Times New Roman"/>
                <w:sz w:val="28"/>
                <w:szCs w:val="28"/>
              </w:rPr>
              <w:t>Сопровождать пассажиров во время воздушных или водных рейсов, консультировать их по технике безопасности</w:t>
            </w:r>
          </w:p>
        </w:tc>
        <w:tc>
          <w:tcPr>
            <w:tcW w:w="4857" w:type="dxa"/>
          </w:tcPr>
          <w:p w:rsidR="00355625" w:rsidRPr="00C776C4" w:rsidRDefault="00355625" w:rsidP="00C776C4">
            <w:pPr>
              <w:pStyle w:val="af4"/>
              <w:numPr>
                <w:ilvl w:val="0"/>
                <w:numId w:val="34"/>
              </w:numPr>
              <w:spacing w:before="240"/>
              <w:rPr>
                <w:rFonts w:ascii="Times New Roman" w:hAnsi="Times New Roman"/>
                <w:sz w:val="28"/>
                <w:szCs w:val="28"/>
              </w:rPr>
            </w:pPr>
            <w:r w:rsidRPr="00C776C4">
              <w:rPr>
                <w:rFonts w:ascii="Times New Roman" w:hAnsi="Times New Roman"/>
                <w:sz w:val="28"/>
                <w:szCs w:val="28"/>
              </w:rPr>
              <w:t>Проектировать новое производственное оборудование, дома</w:t>
            </w:r>
          </w:p>
        </w:tc>
      </w:tr>
      <w:tr w:rsidR="00355625" w:rsidTr="00355625">
        <w:tc>
          <w:tcPr>
            <w:tcW w:w="9714" w:type="dxa"/>
            <w:gridSpan w:val="2"/>
            <w:vAlign w:val="center"/>
          </w:tcPr>
          <w:p w:rsidR="00355625" w:rsidRPr="00355625" w:rsidRDefault="00355625" w:rsidP="00355625">
            <w:pPr>
              <w:spacing w:before="240"/>
              <w:jc w:val="center"/>
              <w:rPr>
                <w:rFonts w:ascii="Times New Roman" w:hAnsi="Times New Roman"/>
                <w:b/>
                <w:sz w:val="28"/>
                <w:szCs w:val="28"/>
              </w:rPr>
            </w:pPr>
            <w:r w:rsidRPr="00355625">
              <w:rPr>
                <w:rFonts w:ascii="Times New Roman" w:hAnsi="Times New Roman"/>
                <w:b/>
                <w:sz w:val="28"/>
                <w:szCs w:val="28"/>
              </w:rPr>
              <w:t>Вопрос 25: выберите наиболее предпочтительный вид деятельности</w:t>
            </w:r>
          </w:p>
        </w:tc>
      </w:tr>
      <w:tr w:rsidR="00355625" w:rsidTr="0051173C">
        <w:tc>
          <w:tcPr>
            <w:tcW w:w="4857" w:type="dxa"/>
          </w:tcPr>
          <w:p w:rsidR="00355625" w:rsidRPr="00C776C4" w:rsidRDefault="00355625" w:rsidP="00C776C4">
            <w:pPr>
              <w:pStyle w:val="af4"/>
              <w:numPr>
                <w:ilvl w:val="0"/>
                <w:numId w:val="35"/>
              </w:numPr>
              <w:spacing w:before="240"/>
              <w:rPr>
                <w:rFonts w:ascii="Times New Roman" w:hAnsi="Times New Roman"/>
                <w:sz w:val="28"/>
                <w:szCs w:val="28"/>
              </w:rPr>
            </w:pPr>
            <w:r w:rsidRPr="00C776C4">
              <w:rPr>
                <w:rFonts w:ascii="Times New Roman" w:hAnsi="Times New Roman"/>
                <w:sz w:val="28"/>
                <w:szCs w:val="28"/>
              </w:rPr>
              <w:t>Анализировать состояние растений и животных в загрязненных условиях среды</w:t>
            </w:r>
          </w:p>
        </w:tc>
        <w:tc>
          <w:tcPr>
            <w:tcW w:w="4857" w:type="dxa"/>
          </w:tcPr>
          <w:p w:rsidR="00355625" w:rsidRPr="00C776C4" w:rsidRDefault="00355625" w:rsidP="00C776C4">
            <w:pPr>
              <w:pStyle w:val="af4"/>
              <w:numPr>
                <w:ilvl w:val="0"/>
                <w:numId w:val="35"/>
              </w:numPr>
              <w:spacing w:before="240"/>
              <w:rPr>
                <w:rFonts w:ascii="Times New Roman" w:hAnsi="Times New Roman"/>
                <w:sz w:val="28"/>
                <w:szCs w:val="28"/>
              </w:rPr>
            </w:pPr>
            <w:r w:rsidRPr="00C776C4">
              <w:rPr>
                <w:rFonts w:ascii="Times New Roman" w:hAnsi="Times New Roman"/>
                <w:sz w:val="28"/>
                <w:szCs w:val="28"/>
              </w:rPr>
              <w:t>Сопровождать людей в сложных туристических походах в роли инструктора</w:t>
            </w:r>
          </w:p>
        </w:tc>
      </w:tr>
      <w:tr w:rsidR="00355625" w:rsidTr="00355625">
        <w:tc>
          <w:tcPr>
            <w:tcW w:w="9714" w:type="dxa"/>
            <w:gridSpan w:val="2"/>
            <w:vAlign w:val="center"/>
          </w:tcPr>
          <w:p w:rsidR="00355625" w:rsidRPr="00355625" w:rsidRDefault="00355625" w:rsidP="00355625">
            <w:pPr>
              <w:spacing w:before="240"/>
              <w:jc w:val="center"/>
              <w:rPr>
                <w:rFonts w:ascii="Times New Roman" w:hAnsi="Times New Roman"/>
                <w:b/>
                <w:sz w:val="28"/>
                <w:szCs w:val="28"/>
              </w:rPr>
            </w:pPr>
            <w:r w:rsidRPr="00355625">
              <w:rPr>
                <w:rFonts w:ascii="Times New Roman" w:hAnsi="Times New Roman"/>
                <w:b/>
                <w:sz w:val="28"/>
                <w:szCs w:val="28"/>
              </w:rPr>
              <w:t>Вопрос 26: выберите наиболее предпочтительный вид деятельности</w:t>
            </w:r>
          </w:p>
        </w:tc>
      </w:tr>
      <w:tr w:rsidR="00355625" w:rsidTr="0051173C">
        <w:tc>
          <w:tcPr>
            <w:tcW w:w="4857" w:type="dxa"/>
          </w:tcPr>
          <w:p w:rsidR="00355625" w:rsidRPr="00C776C4" w:rsidRDefault="00355625" w:rsidP="00C776C4">
            <w:pPr>
              <w:pStyle w:val="af4"/>
              <w:numPr>
                <w:ilvl w:val="0"/>
                <w:numId w:val="36"/>
              </w:numPr>
              <w:spacing w:before="240"/>
              <w:rPr>
                <w:rFonts w:ascii="Times New Roman" w:hAnsi="Times New Roman"/>
                <w:sz w:val="28"/>
                <w:szCs w:val="28"/>
              </w:rPr>
            </w:pPr>
            <w:r w:rsidRPr="00C776C4">
              <w:rPr>
                <w:rFonts w:ascii="Times New Roman" w:hAnsi="Times New Roman"/>
                <w:sz w:val="28"/>
                <w:szCs w:val="28"/>
              </w:rPr>
              <w:t xml:space="preserve">Заниматься написанием востребованных текстов для интернет-сайтов, формировать </w:t>
            </w:r>
            <w:r w:rsidRPr="00C776C4">
              <w:rPr>
                <w:rFonts w:ascii="Times New Roman" w:hAnsi="Times New Roman"/>
                <w:sz w:val="28"/>
                <w:szCs w:val="28"/>
              </w:rPr>
              <w:lastRenderedPageBreak/>
              <w:t>поисковые запросы и т. д.</w:t>
            </w:r>
          </w:p>
        </w:tc>
        <w:tc>
          <w:tcPr>
            <w:tcW w:w="4857" w:type="dxa"/>
          </w:tcPr>
          <w:p w:rsidR="00355625" w:rsidRPr="00C776C4" w:rsidRDefault="00355625" w:rsidP="00C776C4">
            <w:pPr>
              <w:pStyle w:val="af4"/>
              <w:numPr>
                <w:ilvl w:val="0"/>
                <w:numId w:val="36"/>
              </w:numPr>
              <w:spacing w:before="240"/>
              <w:rPr>
                <w:rFonts w:ascii="Times New Roman" w:hAnsi="Times New Roman"/>
                <w:sz w:val="28"/>
                <w:szCs w:val="28"/>
              </w:rPr>
            </w:pPr>
            <w:r w:rsidRPr="00C776C4">
              <w:rPr>
                <w:rFonts w:ascii="Times New Roman" w:hAnsi="Times New Roman"/>
                <w:sz w:val="28"/>
                <w:szCs w:val="28"/>
              </w:rPr>
              <w:lastRenderedPageBreak/>
              <w:t>Производить химико-биологический анализ материалов, поступивших в лабораторию</w:t>
            </w:r>
          </w:p>
        </w:tc>
      </w:tr>
      <w:tr w:rsidR="00355625" w:rsidTr="00355625">
        <w:tc>
          <w:tcPr>
            <w:tcW w:w="9714" w:type="dxa"/>
            <w:gridSpan w:val="2"/>
            <w:vAlign w:val="center"/>
          </w:tcPr>
          <w:p w:rsidR="00355625" w:rsidRPr="00355625" w:rsidRDefault="00355625" w:rsidP="00355625">
            <w:pPr>
              <w:spacing w:before="240"/>
              <w:jc w:val="center"/>
              <w:rPr>
                <w:rFonts w:ascii="Times New Roman" w:hAnsi="Times New Roman"/>
                <w:b/>
                <w:sz w:val="28"/>
                <w:szCs w:val="28"/>
              </w:rPr>
            </w:pPr>
            <w:r w:rsidRPr="00355625">
              <w:rPr>
                <w:rFonts w:ascii="Times New Roman" w:hAnsi="Times New Roman"/>
                <w:b/>
                <w:sz w:val="28"/>
                <w:szCs w:val="28"/>
              </w:rPr>
              <w:lastRenderedPageBreak/>
              <w:t>Вопрос 27: выберите наиболее предпочтительный вид деятельности</w:t>
            </w:r>
          </w:p>
        </w:tc>
      </w:tr>
      <w:tr w:rsidR="00355625" w:rsidTr="0051173C">
        <w:tc>
          <w:tcPr>
            <w:tcW w:w="4857" w:type="dxa"/>
          </w:tcPr>
          <w:p w:rsidR="00355625" w:rsidRPr="00C776C4" w:rsidRDefault="00355625" w:rsidP="00C776C4">
            <w:pPr>
              <w:pStyle w:val="af4"/>
              <w:numPr>
                <w:ilvl w:val="0"/>
                <w:numId w:val="37"/>
              </w:numPr>
              <w:spacing w:before="240"/>
              <w:rPr>
                <w:rFonts w:ascii="Times New Roman" w:hAnsi="Times New Roman"/>
                <w:sz w:val="28"/>
                <w:szCs w:val="28"/>
              </w:rPr>
            </w:pPr>
            <w:r w:rsidRPr="00C776C4">
              <w:rPr>
                <w:rFonts w:ascii="Times New Roman" w:hAnsi="Times New Roman"/>
                <w:sz w:val="28"/>
                <w:szCs w:val="28"/>
              </w:rPr>
              <w:t>Осуществлять взаимодействие с органами власти, оказывать информационное сопровождение избирательной кампании</w:t>
            </w:r>
          </w:p>
        </w:tc>
        <w:tc>
          <w:tcPr>
            <w:tcW w:w="4857" w:type="dxa"/>
          </w:tcPr>
          <w:p w:rsidR="00355625" w:rsidRPr="00C776C4" w:rsidRDefault="00355625" w:rsidP="00C776C4">
            <w:pPr>
              <w:pStyle w:val="af4"/>
              <w:numPr>
                <w:ilvl w:val="0"/>
                <w:numId w:val="37"/>
              </w:numPr>
              <w:spacing w:before="240"/>
              <w:rPr>
                <w:rFonts w:ascii="Times New Roman" w:hAnsi="Times New Roman"/>
                <w:sz w:val="28"/>
                <w:szCs w:val="28"/>
              </w:rPr>
            </w:pPr>
            <w:r w:rsidRPr="00C776C4">
              <w:rPr>
                <w:rFonts w:ascii="Times New Roman" w:hAnsi="Times New Roman"/>
                <w:sz w:val="28"/>
                <w:szCs w:val="28"/>
              </w:rPr>
              <w:t>Писать мультипликационные сюжеты, создавать мультипликационных персонажей и декорации</w:t>
            </w:r>
          </w:p>
        </w:tc>
      </w:tr>
      <w:tr w:rsidR="00355625" w:rsidTr="00355625">
        <w:tc>
          <w:tcPr>
            <w:tcW w:w="9714" w:type="dxa"/>
            <w:gridSpan w:val="2"/>
            <w:vAlign w:val="center"/>
          </w:tcPr>
          <w:p w:rsidR="00355625" w:rsidRPr="00355625" w:rsidRDefault="00355625" w:rsidP="00355625">
            <w:pPr>
              <w:spacing w:before="240"/>
              <w:jc w:val="center"/>
              <w:rPr>
                <w:rFonts w:ascii="Times New Roman" w:hAnsi="Times New Roman"/>
                <w:b/>
                <w:sz w:val="28"/>
                <w:szCs w:val="28"/>
              </w:rPr>
            </w:pPr>
            <w:r w:rsidRPr="00355625">
              <w:rPr>
                <w:rFonts w:ascii="Times New Roman" w:hAnsi="Times New Roman"/>
                <w:b/>
                <w:sz w:val="28"/>
                <w:szCs w:val="28"/>
              </w:rPr>
              <w:t>Вопрос 28: выберите наиболее предпочтительный вид деятельности</w:t>
            </w:r>
          </w:p>
        </w:tc>
      </w:tr>
      <w:tr w:rsidR="00355625" w:rsidTr="0051173C">
        <w:tc>
          <w:tcPr>
            <w:tcW w:w="4857" w:type="dxa"/>
          </w:tcPr>
          <w:p w:rsidR="00355625" w:rsidRPr="00C776C4" w:rsidRDefault="00355625" w:rsidP="00C776C4">
            <w:pPr>
              <w:pStyle w:val="af4"/>
              <w:numPr>
                <w:ilvl w:val="0"/>
                <w:numId w:val="38"/>
              </w:numPr>
              <w:spacing w:before="240"/>
              <w:rPr>
                <w:rFonts w:ascii="Times New Roman" w:hAnsi="Times New Roman"/>
                <w:sz w:val="28"/>
                <w:szCs w:val="28"/>
              </w:rPr>
            </w:pPr>
            <w:r w:rsidRPr="00C776C4">
              <w:rPr>
                <w:rFonts w:ascii="Times New Roman" w:hAnsi="Times New Roman"/>
                <w:sz w:val="28"/>
                <w:szCs w:val="28"/>
              </w:rPr>
              <w:t>Искать нужных работников, подбирать персонал для различных фирм</w:t>
            </w:r>
          </w:p>
        </w:tc>
        <w:tc>
          <w:tcPr>
            <w:tcW w:w="4857" w:type="dxa"/>
          </w:tcPr>
          <w:p w:rsidR="00355625" w:rsidRPr="00C776C4" w:rsidRDefault="00355625" w:rsidP="00C776C4">
            <w:pPr>
              <w:pStyle w:val="af4"/>
              <w:numPr>
                <w:ilvl w:val="0"/>
                <w:numId w:val="38"/>
              </w:numPr>
              <w:spacing w:before="240"/>
              <w:rPr>
                <w:rFonts w:ascii="Times New Roman" w:hAnsi="Times New Roman"/>
                <w:sz w:val="28"/>
                <w:szCs w:val="28"/>
              </w:rPr>
            </w:pPr>
            <w:r w:rsidRPr="00C776C4">
              <w:rPr>
                <w:rFonts w:ascii="Times New Roman" w:hAnsi="Times New Roman"/>
                <w:sz w:val="28"/>
                <w:szCs w:val="28"/>
              </w:rPr>
              <w:t>Разрабатывать мероприятия по охране редких растений</w:t>
            </w:r>
          </w:p>
        </w:tc>
      </w:tr>
      <w:tr w:rsidR="00355625" w:rsidTr="00355625">
        <w:tc>
          <w:tcPr>
            <w:tcW w:w="9714" w:type="dxa"/>
            <w:gridSpan w:val="2"/>
            <w:vAlign w:val="center"/>
          </w:tcPr>
          <w:p w:rsidR="00355625" w:rsidRPr="00355625" w:rsidRDefault="00355625" w:rsidP="00355625">
            <w:pPr>
              <w:spacing w:before="240"/>
              <w:jc w:val="center"/>
              <w:rPr>
                <w:rFonts w:ascii="Times New Roman" w:hAnsi="Times New Roman"/>
                <w:b/>
                <w:sz w:val="28"/>
                <w:szCs w:val="28"/>
              </w:rPr>
            </w:pPr>
            <w:r w:rsidRPr="00355625">
              <w:rPr>
                <w:rFonts w:ascii="Times New Roman" w:hAnsi="Times New Roman"/>
                <w:b/>
                <w:sz w:val="28"/>
                <w:szCs w:val="28"/>
              </w:rPr>
              <w:t>Вопрос 29: выберите наиболее предпочтительный вид деятельности</w:t>
            </w:r>
          </w:p>
        </w:tc>
      </w:tr>
      <w:tr w:rsidR="00355625" w:rsidTr="0051173C">
        <w:tc>
          <w:tcPr>
            <w:tcW w:w="4857" w:type="dxa"/>
          </w:tcPr>
          <w:p w:rsidR="00355625" w:rsidRPr="00C776C4" w:rsidRDefault="00355625" w:rsidP="00C776C4">
            <w:pPr>
              <w:pStyle w:val="af4"/>
              <w:numPr>
                <w:ilvl w:val="0"/>
                <w:numId w:val="39"/>
              </w:numPr>
              <w:spacing w:before="240"/>
              <w:rPr>
                <w:rFonts w:ascii="Times New Roman" w:hAnsi="Times New Roman"/>
                <w:sz w:val="28"/>
                <w:szCs w:val="28"/>
              </w:rPr>
            </w:pPr>
            <w:r w:rsidRPr="00C776C4">
              <w:rPr>
                <w:rFonts w:ascii="Times New Roman" w:hAnsi="Times New Roman"/>
                <w:sz w:val="28"/>
                <w:szCs w:val="28"/>
              </w:rPr>
              <w:t>Заниматься монтажом электро- и гидротехнического оборудования в соответствии с проектом</w:t>
            </w:r>
          </w:p>
        </w:tc>
        <w:tc>
          <w:tcPr>
            <w:tcW w:w="4857" w:type="dxa"/>
          </w:tcPr>
          <w:p w:rsidR="00355625" w:rsidRPr="00C776C4" w:rsidRDefault="00355625" w:rsidP="00C776C4">
            <w:pPr>
              <w:pStyle w:val="af4"/>
              <w:numPr>
                <w:ilvl w:val="0"/>
                <w:numId w:val="39"/>
              </w:numPr>
              <w:spacing w:before="240"/>
              <w:rPr>
                <w:rFonts w:ascii="Times New Roman" w:hAnsi="Times New Roman"/>
                <w:sz w:val="28"/>
                <w:szCs w:val="28"/>
              </w:rPr>
            </w:pPr>
            <w:r w:rsidRPr="00C776C4">
              <w:rPr>
                <w:rFonts w:ascii="Times New Roman" w:hAnsi="Times New Roman"/>
                <w:sz w:val="28"/>
                <w:szCs w:val="28"/>
              </w:rPr>
              <w:t>Рассказывать о товаре, убеждать людей приобретать его</w:t>
            </w:r>
          </w:p>
        </w:tc>
      </w:tr>
      <w:tr w:rsidR="00355625" w:rsidTr="00355625">
        <w:tc>
          <w:tcPr>
            <w:tcW w:w="9714" w:type="dxa"/>
            <w:gridSpan w:val="2"/>
            <w:vAlign w:val="center"/>
          </w:tcPr>
          <w:p w:rsidR="00355625" w:rsidRPr="00355625" w:rsidRDefault="00355625" w:rsidP="00355625">
            <w:pPr>
              <w:spacing w:before="240"/>
              <w:jc w:val="center"/>
              <w:rPr>
                <w:rFonts w:ascii="Times New Roman" w:hAnsi="Times New Roman"/>
                <w:b/>
                <w:sz w:val="28"/>
                <w:szCs w:val="28"/>
              </w:rPr>
            </w:pPr>
            <w:r w:rsidRPr="00355625">
              <w:rPr>
                <w:rFonts w:ascii="Times New Roman" w:hAnsi="Times New Roman"/>
                <w:b/>
                <w:sz w:val="28"/>
                <w:szCs w:val="28"/>
              </w:rPr>
              <w:t>Вопрос 30: выберите наиболее предпочтительный вид деятельности</w:t>
            </w:r>
          </w:p>
        </w:tc>
      </w:tr>
      <w:tr w:rsidR="00355625" w:rsidTr="0051173C">
        <w:tc>
          <w:tcPr>
            <w:tcW w:w="4857" w:type="dxa"/>
          </w:tcPr>
          <w:p w:rsidR="00355625" w:rsidRPr="00C776C4" w:rsidRDefault="00355625" w:rsidP="00C776C4">
            <w:pPr>
              <w:pStyle w:val="af4"/>
              <w:numPr>
                <w:ilvl w:val="0"/>
                <w:numId w:val="40"/>
              </w:numPr>
              <w:spacing w:before="240"/>
              <w:rPr>
                <w:rFonts w:ascii="Times New Roman" w:hAnsi="Times New Roman"/>
                <w:sz w:val="28"/>
                <w:szCs w:val="28"/>
              </w:rPr>
            </w:pPr>
            <w:r w:rsidRPr="00C776C4">
              <w:rPr>
                <w:rFonts w:ascii="Times New Roman" w:hAnsi="Times New Roman"/>
                <w:sz w:val="28"/>
                <w:szCs w:val="28"/>
              </w:rPr>
              <w:t>Проводить занятия с детьми по тренировке памяти, внимания, речи, организовывать игры, праздники, экскурсии</w:t>
            </w:r>
          </w:p>
        </w:tc>
        <w:tc>
          <w:tcPr>
            <w:tcW w:w="4857" w:type="dxa"/>
          </w:tcPr>
          <w:p w:rsidR="00355625" w:rsidRPr="00C776C4" w:rsidRDefault="00355625" w:rsidP="00C776C4">
            <w:pPr>
              <w:pStyle w:val="af4"/>
              <w:numPr>
                <w:ilvl w:val="0"/>
                <w:numId w:val="40"/>
              </w:numPr>
              <w:spacing w:before="240"/>
              <w:rPr>
                <w:rFonts w:ascii="Times New Roman" w:hAnsi="Times New Roman"/>
                <w:sz w:val="28"/>
                <w:szCs w:val="28"/>
              </w:rPr>
            </w:pPr>
            <w:r w:rsidRPr="00C776C4">
              <w:rPr>
                <w:rFonts w:ascii="Times New Roman" w:hAnsi="Times New Roman"/>
                <w:sz w:val="28"/>
                <w:szCs w:val="28"/>
              </w:rPr>
              <w:t>Проектировать садово-парковые зоны, оформлять участки с помощью растений</w:t>
            </w:r>
          </w:p>
        </w:tc>
      </w:tr>
    </w:tbl>
    <w:p w:rsidR="00355625" w:rsidRPr="00355625" w:rsidRDefault="00355625" w:rsidP="00355625">
      <w:pPr>
        <w:spacing w:before="240"/>
        <w:ind w:firstLine="851"/>
        <w:jc w:val="center"/>
        <w:rPr>
          <w:rFonts w:ascii="Times New Roman" w:hAnsi="Times New Roman" w:cs="Times New Roman"/>
          <w:sz w:val="28"/>
          <w:szCs w:val="28"/>
          <w:lang w:eastAsia="ru-RU"/>
        </w:rPr>
      </w:pPr>
      <w:r w:rsidRPr="00355625">
        <w:rPr>
          <w:rFonts w:ascii="Times New Roman" w:hAnsi="Times New Roman" w:cs="Times New Roman"/>
          <w:sz w:val="28"/>
          <w:szCs w:val="28"/>
          <w:lang w:eastAsia="ru-RU"/>
        </w:rPr>
        <w:t>АНАЛИЗ РЕЗУЛЬТАТОВ</w:t>
      </w:r>
    </w:p>
    <w:p w:rsidR="00355625" w:rsidRPr="00355625" w:rsidRDefault="00355625" w:rsidP="00355625">
      <w:pPr>
        <w:spacing w:before="240"/>
        <w:ind w:firstLine="851"/>
        <w:jc w:val="both"/>
        <w:rPr>
          <w:rFonts w:ascii="Times New Roman" w:hAnsi="Times New Roman" w:cs="Times New Roman"/>
          <w:sz w:val="28"/>
          <w:szCs w:val="28"/>
          <w:lang w:eastAsia="ru-RU"/>
        </w:rPr>
      </w:pPr>
      <w:r w:rsidRPr="00355625">
        <w:rPr>
          <w:rFonts w:ascii="Times New Roman" w:hAnsi="Times New Roman" w:cs="Times New Roman"/>
          <w:sz w:val="28"/>
          <w:szCs w:val="28"/>
          <w:lang w:eastAsia="ru-RU"/>
        </w:rPr>
        <w:t xml:space="preserve">Наибольшие количества плюсов и наименьшие количества минусов </w:t>
      </w:r>
      <w:r>
        <w:rPr>
          <w:rFonts w:ascii="Times New Roman" w:hAnsi="Times New Roman" w:cs="Times New Roman"/>
          <w:sz w:val="28"/>
          <w:szCs w:val="28"/>
          <w:lang w:eastAsia="ru-RU"/>
        </w:rPr>
        <w:t>–</w:t>
      </w:r>
      <w:r w:rsidRPr="00355625">
        <w:rPr>
          <w:rFonts w:ascii="Times New Roman" w:hAnsi="Times New Roman" w:cs="Times New Roman"/>
          <w:sz w:val="28"/>
          <w:szCs w:val="28"/>
          <w:lang w:eastAsia="ru-RU"/>
        </w:rPr>
        <w:t xml:space="preserve"> симптомы</w:t>
      </w:r>
      <w:r>
        <w:rPr>
          <w:rFonts w:ascii="Times New Roman" w:hAnsi="Times New Roman" w:cs="Times New Roman"/>
          <w:sz w:val="28"/>
          <w:szCs w:val="28"/>
          <w:lang w:eastAsia="ru-RU"/>
        </w:rPr>
        <w:t xml:space="preserve"> </w:t>
      </w:r>
      <w:r w:rsidRPr="00355625">
        <w:rPr>
          <w:rFonts w:ascii="Times New Roman" w:hAnsi="Times New Roman" w:cs="Times New Roman"/>
          <w:sz w:val="28"/>
          <w:szCs w:val="28"/>
          <w:lang w:eastAsia="ru-RU"/>
        </w:rPr>
        <w:t>предпочтения, склонностей оптанта. Очень часто они косвенно говорят и о</w:t>
      </w:r>
      <w:r>
        <w:rPr>
          <w:rFonts w:ascii="Times New Roman" w:hAnsi="Times New Roman" w:cs="Times New Roman"/>
          <w:sz w:val="28"/>
          <w:szCs w:val="28"/>
          <w:lang w:eastAsia="ru-RU"/>
        </w:rPr>
        <w:t xml:space="preserve"> </w:t>
      </w:r>
      <w:r w:rsidRPr="00355625">
        <w:rPr>
          <w:rFonts w:ascii="Times New Roman" w:hAnsi="Times New Roman" w:cs="Times New Roman"/>
          <w:sz w:val="28"/>
          <w:szCs w:val="28"/>
          <w:lang w:eastAsia="ru-RU"/>
        </w:rPr>
        <w:t>способностях испытуемого.</w:t>
      </w:r>
    </w:p>
    <w:p w:rsidR="00355625" w:rsidRPr="00355625" w:rsidRDefault="00355625" w:rsidP="00355625">
      <w:pPr>
        <w:spacing w:before="240"/>
        <w:ind w:firstLine="851"/>
        <w:jc w:val="both"/>
        <w:rPr>
          <w:rFonts w:ascii="Times New Roman" w:hAnsi="Times New Roman" w:cs="Times New Roman"/>
          <w:sz w:val="28"/>
          <w:szCs w:val="28"/>
          <w:lang w:eastAsia="ru-RU"/>
        </w:rPr>
      </w:pPr>
      <w:proofErr w:type="gramStart"/>
      <w:r w:rsidRPr="00355625">
        <w:rPr>
          <w:rFonts w:ascii="Times New Roman" w:hAnsi="Times New Roman" w:cs="Times New Roman"/>
          <w:sz w:val="28"/>
          <w:szCs w:val="28"/>
          <w:lang w:eastAsia="ru-RU"/>
        </w:rPr>
        <w:t>Данный</w:t>
      </w:r>
      <w:proofErr w:type="gramEnd"/>
      <w:r w:rsidRPr="00355625">
        <w:rPr>
          <w:rFonts w:ascii="Times New Roman" w:hAnsi="Times New Roman" w:cs="Times New Roman"/>
          <w:sz w:val="28"/>
          <w:szCs w:val="28"/>
          <w:lang w:eastAsia="ru-RU"/>
        </w:rPr>
        <w:t xml:space="preserve"> опросник помогает хотя бы отчасти ограничить область выбора профессии,</w:t>
      </w:r>
      <w:r>
        <w:rPr>
          <w:rFonts w:ascii="Times New Roman" w:hAnsi="Times New Roman" w:cs="Times New Roman"/>
          <w:sz w:val="28"/>
          <w:szCs w:val="28"/>
          <w:lang w:eastAsia="ru-RU"/>
        </w:rPr>
        <w:t xml:space="preserve"> </w:t>
      </w:r>
      <w:r w:rsidRPr="00355625">
        <w:rPr>
          <w:rFonts w:ascii="Times New Roman" w:hAnsi="Times New Roman" w:cs="Times New Roman"/>
          <w:sz w:val="28"/>
          <w:szCs w:val="28"/>
          <w:lang w:eastAsia="ru-RU"/>
        </w:rPr>
        <w:t>предпочесть те или иные зоны карты мира профессий. Не следует преувеличивать</w:t>
      </w:r>
      <w:r>
        <w:rPr>
          <w:rFonts w:ascii="Times New Roman" w:hAnsi="Times New Roman" w:cs="Times New Roman"/>
          <w:sz w:val="28"/>
          <w:szCs w:val="28"/>
          <w:lang w:eastAsia="ru-RU"/>
        </w:rPr>
        <w:t xml:space="preserve"> </w:t>
      </w:r>
      <w:r w:rsidRPr="00355625">
        <w:rPr>
          <w:rFonts w:ascii="Times New Roman" w:hAnsi="Times New Roman" w:cs="Times New Roman"/>
          <w:sz w:val="28"/>
          <w:szCs w:val="28"/>
          <w:lang w:eastAsia="ru-RU"/>
        </w:rPr>
        <w:t>точность измеренных предпочтений. По результатам опросника можно узнать, к</w:t>
      </w:r>
      <w:r>
        <w:rPr>
          <w:rFonts w:ascii="Times New Roman" w:hAnsi="Times New Roman" w:cs="Times New Roman"/>
          <w:sz w:val="28"/>
          <w:szCs w:val="28"/>
          <w:lang w:eastAsia="ru-RU"/>
        </w:rPr>
        <w:t xml:space="preserve"> </w:t>
      </w:r>
      <w:r w:rsidRPr="00355625">
        <w:rPr>
          <w:rFonts w:ascii="Times New Roman" w:hAnsi="Times New Roman" w:cs="Times New Roman"/>
          <w:sz w:val="28"/>
          <w:szCs w:val="28"/>
          <w:lang w:eastAsia="ru-RU"/>
        </w:rPr>
        <w:t>какой области деятельности человек более склонен, к какой - менее. Баллы</w:t>
      </w:r>
      <w:r>
        <w:rPr>
          <w:rFonts w:ascii="Times New Roman" w:hAnsi="Times New Roman" w:cs="Times New Roman"/>
          <w:sz w:val="28"/>
          <w:szCs w:val="28"/>
          <w:lang w:eastAsia="ru-RU"/>
        </w:rPr>
        <w:t xml:space="preserve"> </w:t>
      </w:r>
      <w:r w:rsidRPr="00355625">
        <w:rPr>
          <w:rFonts w:ascii="Times New Roman" w:hAnsi="Times New Roman" w:cs="Times New Roman"/>
          <w:sz w:val="28"/>
          <w:szCs w:val="28"/>
          <w:lang w:eastAsia="ru-RU"/>
        </w:rPr>
        <w:t>указывают лишь направление, а не величину изменения оцениваемого признака. Вот</w:t>
      </w:r>
      <w:r>
        <w:rPr>
          <w:rFonts w:ascii="Times New Roman" w:hAnsi="Times New Roman" w:cs="Times New Roman"/>
          <w:sz w:val="28"/>
          <w:szCs w:val="28"/>
          <w:lang w:eastAsia="ru-RU"/>
        </w:rPr>
        <w:t xml:space="preserve"> </w:t>
      </w:r>
      <w:r w:rsidRPr="00355625">
        <w:rPr>
          <w:rFonts w:ascii="Times New Roman" w:hAnsi="Times New Roman" w:cs="Times New Roman"/>
          <w:sz w:val="28"/>
          <w:szCs w:val="28"/>
          <w:lang w:eastAsia="ru-RU"/>
        </w:rPr>
        <w:t>почему неправомерно, строго говоря, взаимно уничтожать плюсы и минусы,</w:t>
      </w:r>
      <w:r>
        <w:rPr>
          <w:rFonts w:ascii="Times New Roman" w:hAnsi="Times New Roman" w:cs="Times New Roman"/>
          <w:sz w:val="28"/>
          <w:szCs w:val="28"/>
          <w:lang w:eastAsia="ru-RU"/>
        </w:rPr>
        <w:t xml:space="preserve"> </w:t>
      </w:r>
      <w:r w:rsidRPr="00355625">
        <w:rPr>
          <w:rFonts w:ascii="Times New Roman" w:hAnsi="Times New Roman" w:cs="Times New Roman"/>
          <w:sz w:val="28"/>
          <w:szCs w:val="28"/>
          <w:lang w:eastAsia="ru-RU"/>
        </w:rPr>
        <w:t>полученные в обработке каждого столбца. Также нельзя придавать значения</w:t>
      </w:r>
      <w:r>
        <w:rPr>
          <w:rFonts w:ascii="Times New Roman" w:hAnsi="Times New Roman" w:cs="Times New Roman"/>
          <w:sz w:val="28"/>
          <w:szCs w:val="28"/>
          <w:lang w:eastAsia="ru-RU"/>
        </w:rPr>
        <w:t xml:space="preserve"> </w:t>
      </w:r>
      <w:r w:rsidRPr="00355625">
        <w:rPr>
          <w:rFonts w:ascii="Times New Roman" w:hAnsi="Times New Roman" w:cs="Times New Roman"/>
          <w:sz w:val="28"/>
          <w:szCs w:val="28"/>
          <w:lang w:eastAsia="ru-RU"/>
        </w:rPr>
        <w:t>различиям в величине итоговых (по столбцам) чисел при сравнении результатов</w:t>
      </w:r>
      <w:r>
        <w:rPr>
          <w:rFonts w:ascii="Times New Roman" w:hAnsi="Times New Roman" w:cs="Times New Roman"/>
          <w:sz w:val="28"/>
          <w:szCs w:val="28"/>
          <w:lang w:eastAsia="ru-RU"/>
        </w:rPr>
        <w:t xml:space="preserve"> </w:t>
      </w:r>
      <w:r w:rsidRPr="00355625">
        <w:rPr>
          <w:rFonts w:ascii="Times New Roman" w:hAnsi="Times New Roman" w:cs="Times New Roman"/>
          <w:sz w:val="28"/>
          <w:szCs w:val="28"/>
          <w:lang w:eastAsia="ru-RU"/>
        </w:rPr>
        <w:t xml:space="preserve">диагностики двух разных людей. </w:t>
      </w:r>
      <w:r w:rsidRPr="00355625">
        <w:rPr>
          <w:rFonts w:ascii="Times New Roman" w:hAnsi="Times New Roman" w:cs="Times New Roman"/>
          <w:sz w:val="28"/>
          <w:szCs w:val="28"/>
          <w:lang w:eastAsia="ru-RU"/>
        </w:rPr>
        <w:lastRenderedPageBreak/>
        <w:t>Например, если у одного оптанта по какому-либо</w:t>
      </w:r>
      <w:r>
        <w:rPr>
          <w:rFonts w:ascii="Times New Roman" w:hAnsi="Times New Roman" w:cs="Times New Roman"/>
          <w:sz w:val="28"/>
          <w:szCs w:val="28"/>
          <w:lang w:eastAsia="ru-RU"/>
        </w:rPr>
        <w:t xml:space="preserve"> </w:t>
      </w:r>
      <w:r w:rsidRPr="00355625">
        <w:rPr>
          <w:rFonts w:ascii="Times New Roman" w:hAnsi="Times New Roman" w:cs="Times New Roman"/>
          <w:sz w:val="28"/>
          <w:szCs w:val="28"/>
          <w:lang w:eastAsia="ru-RU"/>
        </w:rPr>
        <w:t>столбцу (шкале) результат 11, а у другого - 15, неправомерно делать вывод о том, что</w:t>
      </w:r>
      <w:r>
        <w:rPr>
          <w:rFonts w:ascii="Times New Roman" w:hAnsi="Times New Roman" w:cs="Times New Roman"/>
          <w:sz w:val="28"/>
          <w:szCs w:val="28"/>
          <w:lang w:eastAsia="ru-RU"/>
        </w:rPr>
        <w:t xml:space="preserve"> </w:t>
      </w:r>
      <w:r w:rsidRPr="00355625">
        <w:rPr>
          <w:rFonts w:ascii="Times New Roman" w:hAnsi="Times New Roman" w:cs="Times New Roman"/>
          <w:sz w:val="28"/>
          <w:szCs w:val="28"/>
          <w:lang w:eastAsia="ru-RU"/>
        </w:rPr>
        <w:t>во втором случае предпочтение выражено «сильнее». Правомерно делать выводы о</w:t>
      </w:r>
      <w:r>
        <w:rPr>
          <w:rFonts w:ascii="Times New Roman" w:hAnsi="Times New Roman" w:cs="Times New Roman"/>
          <w:sz w:val="28"/>
          <w:szCs w:val="28"/>
          <w:lang w:eastAsia="ru-RU"/>
        </w:rPr>
        <w:t xml:space="preserve"> </w:t>
      </w:r>
      <w:r w:rsidRPr="00355625">
        <w:rPr>
          <w:rFonts w:ascii="Times New Roman" w:hAnsi="Times New Roman" w:cs="Times New Roman"/>
          <w:sz w:val="28"/>
          <w:szCs w:val="28"/>
          <w:lang w:eastAsia="ru-RU"/>
        </w:rPr>
        <w:t>различиях в предпочтении профессий определенного типа. Итак, ДДО позволяет</w:t>
      </w:r>
      <w:r>
        <w:rPr>
          <w:rFonts w:ascii="Times New Roman" w:hAnsi="Times New Roman" w:cs="Times New Roman"/>
          <w:sz w:val="28"/>
          <w:szCs w:val="28"/>
          <w:lang w:eastAsia="ru-RU"/>
        </w:rPr>
        <w:t xml:space="preserve"> </w:t>
      </w:r>
      <w:r w:rsidRPr="00355625">
        <w:rPr>
          <w:rFonts w:ascii="Times New Roman" w:hAnsi="Times New Roman" w:cs="Times New Roman"/>
          <w:sz w:val="28"/>
          <w:szCs w:val="28"/>
          <w:lang w:eastAsia="ru-RU"/>
        </w:rPr>
        <w:t>определить, какие профессии человек предпочитает (но не на сколько).</w:t>
      </w:r>
    </w:p>
    <w:p w:rsidR="00355625" w:rsidRPr="00355625" w:rsidRDefault="00355625" w:rsidP="00355625">
      <w:pPr>
        <w:spacing w:before="240"/>
        <w:ind w:firstLine="851"/>
        <w:jc w:val="both"/>
        <w:rPr>
          <w:rFonts w:ascii="Times New Roman" w:hAnsi="Times New Roman" w:cs="Times New Roman"/>
          <w:sz w:val="28"/>
          <w:szCs w:val="28"/>
          <w:lang w:eastAsia="ru-RU"/>
        </w:rPr>
      </w:pPr>
      <w:r w:rsidRPr="00355625">
        <w:rPr>
          <w:rFonts w:ascii="Times New Roman" w:hAnsi="Times New Roman" w:cs="Times New Roman"/>
          <w:sz w:val="28"/>
          <w:szCs w:val="28"/>
          <w:lang w:eastAsia="ru-RU"/>
        </w:rPr>
        <w:t>В соответствии с объектом труда выделяются пять типов профессий:</w:t>
      </w:r>
    </w:p>
    <w:p w:rsidR="00355625" w:rsidRPr="00355625" w:rsidRDefault="00355625" w:rsidP="00355625">
      <w:pPr>
        <w:spacing w:before="240"/>
        <w:ind w:firstLine="851"/>
        <w:jc w:val="both"/>
        <w:rPr>
          <w:rFonts w:ascii="Times New Roman" w:hAnsi="Times New Roman" w:cs="Times New Roman"/>
          <w:sz w:val="28"/>
          <w:szCs w:val="28"/>
          <w:lang w:eastAsia="ru-RU"/>
        </w:rPr>
      </w:pPr>
      <w:r w:rsidRPr="00355625">
        <w:rPr>
          <w:rFonts w:ascii="Times New Roman" w:hAnsi="Times New Roman" w:cs="Times New Roman"/>
          <w:sz w:val="28"/>
          <w:szCs w:val="28"/>
          <w:lang w:eastAsia="ru-RU"/>
        </w:rPr>
        <w:t>1. «Человек-природа» (П).</w:t>
      </w:r>
    </w:p>
    <w:p w:rsidR="00355625" w:rsidRPr="00355625" w:rsidRDefault="00355625" w:rsidP="00355625">
      <w:pPr>
        <w:spacing w:before="240"/>
        <w:ind w:firstLine="851"/>
        <w:jc w:val="both"/>
        <w:rPr>
          <w:rFonts w:ascii="Times New Roman" w:hAnsi="Times New Roman" w:cs="Times New Roman"/>
          <w:sz w:val="28"/>
          <w:szCs w:val="28"/>
          <w:lang w:eastAsia="ru-RU"/>
        </w:rPr>
      </w:pPr>
      <w:r w:rsidRPr="00355625">
        <w:rPr>
          <w:rFonts w:ascii="Times New Roman" w:hAnsi="Times New Roman" w:cs="Times New Roman"/>
          <w:sz w:val="28"/>
          <w:szCs w:val="28"/>
          <w:lang w:eastAsia="ru-RU"/>
        </w:rPr>
        <w:t>Представителей этих профессий объединяет одно очень важное качество — любовь к</w:t>
      </w:r>
      <w:r>
        <w:rPr>
          <w:rFonts w:ascii="Times New Roman" w:hAnsi="Times New Roman" w:cs="Times New Roman"/>
          <w:sz w:val="28"/>
          <w:szCs w:val="28"/>
          <w:lang w:eastAsia="ru-RU"/>
        </w:rPr>
        <w:t xml:space="preserve"> </w:t>
      </w:r>
      <w:r w:rsidRPr="00355625">
        <w:rPr>
          <w:rFonts w:ascii="Times New Roman" w:hAnsi="Times New Roman" w:cs="Times New Roman"/>
          <w:sz w:val="28"/>
          <w:szCs w:val="28"/>
          <w:lang w:eastAsia="ru-RU"/>
        </w:rPr>
        <w:t>природе. Но любовь не созерцательная. Которой обладают практически все люди,</w:t>
      </w:r>
      <w:r>
        <w:rPr>
          <w:rFonts w:ascii="Times New Roman" w:hAnsi="Times New Roman" w:cs="Times New Roman"/>
          <w:sz w:val="28"/>
          <w:szCs w:val="28"/>
          <w:lang w:eastAsia="ru-RU"/>
        </w:rPr>
        <w:t xml:space="preserve"> </w:t>
      </w:r>
      <w:r w:rsidRPr="00355625">
        <w:rPr>
          <w:rFonts w:ascii="Times New Roman" w:hAnsi="Times New Roman" w:cs="Times New Roman"/>
          <w:sz w:val="28"/>
          <w:szCs w:val="28"/>
          <w:lang w:eastAsia="ru-RU"/>
        </w:rPr>
        <w:t>считая природу наиболее благоприятной средой для отдыха, а деятельная связанная с</w:t>
      </w:r>
      <w:r>
        <w:rPr>
          <w:rFonts w:ascii="Times New Roman" w:hAnsi="Times New Roman" w:cs="Times New Roman"/>
          <w:sz w:val="28"/>
          <w:szCs w:val="28"/>
          <w:lang w:eastAsia="ru-RU"/>
        </w:rPr>
        <w:t xml:space="preserve"> </w:t>
      </w:r>
      <w:r w:rsidRPr="00355625">
        <w:rPr>
          <w:rFonts w:ascii="Times New Roman" w:hAnsi="Times New Roman" w:cs="Times New Roman"/>
          <w:sz w:val="28"/>
          <w:szCs w:val="28"/>
          <w:lang w:eastAsia="ru-RU"/>
        </w:rPr>
        <w:t>познанием ее законов и применением их. Одно дело — любить животных и растения,</w:t>
      </w:r>
      <w:r>
        <w:rPr>
          <w:rFonts w:ascii="Times New Roman" w:hAnsi="Times New Roman" w:cs="Times New Roman"/>
          <w:sz w:val="28"/>
          <w:szCs w:val="28"/>
          <w:lang w:eastAsia="ru-RU"/>
        </w:rPr>
        <w:t xml:space="preserve"> </w:t>
      </w:r>
      <w:r w:rsidRPr="00355625">
        <w:rPr>
          <w:rFonts w:ascii="Times New Roman" w:hAnsi="Times New Roman" w:cs="Times New Roman"/>
          <w:sz w:val="28"/>
          <w:szCs w:val="28"/>
          <w:lang w:eastAsia="ru-RU"/>
        </w:rPr>
        <w:t>играть с ними, радоваться им. И совсем другое — регулярно, день за днем ухаживать</w:t>
      </w:r>
      <w:r>
        <w:rPr>
          <w:rFonts w:ascii="Times New Roman" w:hAnsi="Times New Roman" w:cs="Times New Roman"/>
          <w:sz w:val="28"/>
          <w:szCs w:val="28"/>
          <w:lang w:eastAsia="ru-RU"/>
        </w:rPr>
        <w:t xml:space="preserve"> </w:t>
      </w:r>
      <w:r w:rsidRPr="00355625">
        <w:rPr>
          <w:rFonts w:ascii="Times New Roman" w:hAnsi="Times New Roman" w:cs="Times New Roman"/>
          <w:sz w:val="28"/>
          <w:szCs w:val="28"/>
          <w:lang w:eastAsia="ru-RU"/>
        </w:rPr>
        <w:t>за ними, наблюдать, лечить, выгуливать, не считаясь с личным временем и планами.</w:t>
      </w:r>
    </w:p>
    <w:p w:rsidR="00355625" w:rsidRPr="00355625" w:rsidRDefault="00355625" w:rsidP="00355625">
      <w:pPr>
        <w:spacing w:before="240"/>
        <w:ind w:firstLine="851"/>
        <w:jc w:val="both"/>
        <w:rPr>
          <w:rFonts w:ascii="Times New Roman" w:hAnsi="Times New Roman" w:cs="Times New Roman"/>
          <w:sz w:val="28"/>
          <w:szCs w:val="28"/>
          <w:lang w:eastAsia="ru-RU"/>
        </w:rPr>
      </w:pPr>
      <w:r w:rsidRPr="00355625">
        <w:rPr>
          <w:rFonts w:ascii="Times New Roman" w:hAnsi="Times New Roman" w:cs="Times New Roman"/>
          <w:sz w:val="28"/>
          <w:szCs w:val="28"/>
          <w:lang w:eastAsia="ru-RU"/>
        </w:rPr>
        <w:t>Специалист должен не просто все знать о живых организмах, но и прогнозировать</w:t>
      </w:r>
      <w:r w:rsidR="00C776C4">
        <w:rPr>
          <w:rFonts w:ascii="Times New Roman" w:hAnsi="Times New Roman" w:cs="Times New Roman"/>
          <w:sz w:val="28"/>
          <w:szCs w:val="28"/>
          <w:lang w:eastAsia="ru-RU"/>
        </w:rPr>
        <w:t xml:space="preserve"> </w:t>
      </w:r>
      <w:r w:rsidRPr="00355625">
        <w:rPr>
          <w:rFonts w:ascii="Times New Roman" w:hAnsi="Times New Roman" w:cs="Times New Roman"/>
          <w:sz w:val="28"/>
          <w:szCs w:val="28"/>
          <w:lang w:eastAsia="ru-RU"/>
        </w:rPr>
        <w:t>возможные изменения в них и принимать меры. От человека требуется инициатива и</w:t>
      </w:r>
      <w:r w:rsidR="00C776C4">
        <w:rPr>
          <w:rFonts w:ascii="Times New Roman" w:hAnsi="Times New Roman" w:cs="Times New Roman"/>
          <w:sz w:val="28"/>
          <w:szCs w:val="28"/>
          <w:lang w:eastAsia="ru-RU"/>
        </w:rPr>
        <w:t xml:space="preserve"> </w:t>
      </w:r>
      <w:r w:rsidRPr="00355625">
        <w:rPr>
          <w:rFonts w:ascii="Times New Roman" w:hAnsi="Times New Roman" w:cs="Times New Roman"/>
          <w:sz w:val="28"/>
          <w:szCs w:val="28"/>
          <w:lang w:eastAsia="ru-RU"/>
        </w:rPr>
        <w:t>самостоятельность в решении конкретных задач, заботливость, терпение и</w:t>
      </w:r>
      <w:r w:rsidR="00C776C4">
        <w:rPr>
          <w:rFonts w:ascii="Times New Roman" w:hAnsi="Times New Roman" w:cs="Times New Roman"/>
          <w:sz w:val="28"/>
          <w:szCs w:val="28"/>
          <w:lang w:eastAsia="ru-RU"/>
        </w:rPr>
        <w:t xml:space="preserve"> </w:t>
      </w:r>
      <w:r w:rsidRPr="00355625">
        <w:rPr>
          <w:rFonts w:ascii="Times New Roman" w:hAnsi="Times New Roman" w:cs="Times New Roman"/>
          <w:sz w:val="28"/>
          <w:szCs w:val="28"/>
          <w:lang w:eastAsia="ru-RU"/>
        </w:rPr>
        <w:t>дальновидность. Человек, работающий в сфере «человек-природа», должен быть</w:t>
      </w:r>
      <w:r w:rsidR="00C776C4">
        <w:rPr>
          <w:rFonts w:ascii="Times New Roman" w:hAnsi="Times New Roman" w:cs="Times New Roman"/>
          <w:sz w:val="28"/>
          <w:szCs w:val="28"/>
          <w:lang w:eastAsia="ru-RU"/>
        </w:rPr>
        <w:t xml:space="preserve"> </w:t>
      </w:r>
      <w:r w:rsidRPr="00355625">
        <w:rPr>
          <w:rFonts w:ascii="Times New Roman" w:hAnsi="Times New Roman" w:cs="Times New Roman"/>
          <w:sz w:val="28"/>
          <w:szCs w:val="28"/>
          <w:lang w:eastAsia="ru-RU"/>
        </w:rPr>
        <w:t>спокойным и уравновешенным.</w:t>
      </w:r>
    </w:p>
    <w:p w:rsidR="00355625" w:rsidRPr="00355625" w:rsidRDefault="00355625" w:rsidP="00355625">
      <w:pPr>
        <w:spacing w:before="240"/>
        <w:ind w:firstLine="851"/>
        <w:jc w:val="both"/>
        <w:rPr>
          <w:rFonts w:ascii="Times New Roman" w:hAnsi="Times New Roman" w:cs="Times New Roman"/>
          <w:sz w:val="28"/>
          <w:szCs w:val="28"/>
          <w:lang w:eastAsia="ru-RU"/>
        </w:rPr>
      </w:pPr>
      <w:r w:rsidRPr="00355625">
        <w:rPr>
          <w:rFonts w:ascii="Times New Roman" w:hAnsi="Times New Roman" w:cs="Times New Roman"/>
          <w:sz w:val="28"/>
          <w:szCs w:val="28"/>
          <w:lang w:eastAsia="ru-RU"/>
        </w:rPr>
        <w:t>2. «Человек-техника» (Т).</w:t>
      </w:r>
    </w:p>
    <w:p w:rsidR="00355625" w:rsidRPr="00355625" w:rsidRDefault="00355625" w:rsidP="00355625">
      <w:pPr>
        <w:spacing w:before="240"/>
        <w:ind w:firstLine="851"/>
        <w:jc w:val="both"/>
        <w:rPr>
          <w:rFonts w:ascii="Times New Roman" w:hAnsi="Times New Roman" w:cs="Times New Roman"/>
          <w:sz w:val="28"/>
          <w:szCs w:val="28"/>
          <w:lang w:eastAsia="ru-RU"/>
        </w:rPr>
      </w:pPr>
      <w:r w:rsidRPr="00355625">
        <w:rPr>
          <w:rFonts w:ascii="Times New Roman" w:hAnsi="Times New Roman" w:cs="Times New Roman"/>
          <w:sz w:val="28"/>
          <w:szCs w:val="28"/>
          <w:lang w:eastAsia="ru-RU"/>
        </w:rPr>
        <w:t>Особенность технических объектов в том, что они, как правило, могут быть точно</w:t>
      </w:r>
      <w:r w:rsidR="00C776C4">
        <w:rPr>
          <w:rFonts w:ascii="Times New Roman" w:hAnsi="Times New Roman" w:cs="Times New Roman"/>
          <w:sz w:val="28"/>
          <w:szCs w:val="28"/>
          <w:lang w:eastAsia="ru-RU"/>
        </w:rPr>
        <w:t xml:space="preserve"> </w:t>
      </w:r>
      <w:r w:rsidRPr="00355625">
        <w:rPr>
          <w:rFonts w:ascii="Times New Roman" w:hAnsi="Times New Roman" w:cs="Times New Roman"/>
          <w:sz w:val="28"/>
          <w:szCs w:val="28"/>
          <w:lang w:eastAsia="ru-RU"/>
        </w:rPr>
        <w:t>измерены по многим признакам. При их обработке, преобразовании, перемещении</w:t>
      </w:r>
      <w:r w:rsidR="00C776C4">
        <w:rPr>
          <w:rFonts w:ascii="Times New Roman" w:hAnsi="Times New Roman" w:cs="Times New Roman"/>
          <w:sz w:val="28"/>
          <w:szCs w:val="28"/>
          <w:lang w:eastAsia="ru-RU"/>
        </w:rPr>
        <w:t xml:space="preserve"> </w:t>
      </w:r>
      <w:r w:rsidRPr="00355625">
        <w:rPr>
          <w:rFonts w:ascii="Times New Roman" w:hAnsi="Times New Roman" w:cs="Times New Roman"/>
          <w:sz w:val="28"/>
          <w:szCs w:val="28"/>
          <w:lang w:eastAsia="ru-RU"/>
        </w:rPr>
        <w:t>или оценке от работника требуется точность, определенность действий. Техника как</w:t>
      </w:r>
      <w:r w:rsidR="00C776C4">
        <w:rPr>
          <w:rFonts w:ascii="Times New Roman" w:hAnsi="Times New Roman" w:cs="Times New Roman"/>
          <w:sz w:val="28"/>
          <w:szCs w:val="28"/>
          <w:lang w:eastAsia="ru-RU"/>
        </w:rPr>
        <w:t xml:space="preserve"> </w:t>
      </w:r>
      <w:r w:rsidRPr="00355625">
        <w:rPr>
          <w:rFonts w:ascii="Times New Roman" w:hAnsi="Times New Roman" w:cs="Times New Roman"/>
          <w:sz w:val="28"/>
          <w:szCs w:val="28"/>
          <w:lang w:eastAsia="ru-RU"/>
        </w:rPr>
        <w:t>предмет руда представляет широкие возможности для новаторства, выдумки,</w:t>
      </w:r>
      <w:r w:rsidR="00C776C4">
        <w:rPr>
          <w:rFonts w:ascii="Times New Roman" w:hAnsi="Times New Roman" w:cs="Times New Roman"/>
          <w:sz w:val="28"/>
          <w:szCs w:val="28"/>
          <w:lang w:eastAsia="ru-RU"/>
        </w:rPr>
        <w:t xml:space="preserve"> </w:t>
      </w:r>
      <w:r w:rsidRPr="00355625">
        <w:rPr>
          <w:rFonts w:ascii="Times New Roman" w:hAnsi="Times New Roman" w:cs="Times New Roman"/>
          <w:sz w:val="28"/>
          <w:szCs w:val="28"/>
          <w:lang w:eastAsia="ru-RU"/>
        </w:rPr>
        <w:t xml:space="preserve">творчества, поэтому </w:t>
      </w:r>
      <w:proofErr w:type="gramStart"/>
      <w:r w:rsidRPr="00355625">
        <w:rPr>
          <w:rFonts w:ascii="Times New Roman" w:hAnsi="Times New Roman" w:cs="Times New Roman"/>
          <w:sz w:val="28"/>
          <w:szCs w:val="28"/>
          <w:lang w:eastAsia="ru-RU"/>
        </w:rPr>
        <w:t>важное значение</w:t>
      </w:r>
      <w:proofErr w:type="gramEnd"/>
      <w:r w:rsidRPr="00355625">
        <w:rPr>
          <w:rFonts w:ascii="Times New Roman" w:hAnsi="Times New Roman" w:cs="Times New Roman"/>
          <w:sz w:val="28"/>
          <w:szCs w:val="28"/>
          <w:lang w:eastAsia="ru-RU"/>
        </w:rPr>
        <w:t xml:space="preserve"> приобретает такое качество, как практическое</w:t>
      </w:r>
      <w:r w:rsidR="00C776C4">
        <w:rPr>
          <w:rFonts w:ascii="Times New Roman" w:hAnsi="Times New Roman" w:cs="Times New Roman"/>
          <w:sz w:val="28"/>
          <w:szCs w:val="28"/>
          <w:lang w:eastAsia="ru-RU"/>
        </w:rPr>
        <w:t xml:space="preserve"> </w:t>
      </w:r>
      <w:r w:rsidRPr="00355625">
        <w:rPr>
          <w:rFonts w:ascii="Times New Roman" w:hAnsi="Times New Roman" w:cs="Times New Roman"/>
          <w:sz w:val="28"/>
          <w:szCs w:val="28"/>
          <w:lang w:eastAsia="ru-RU"/>
        </w:rPr>
        <w:t>мышление. Техническая фантазия, способность мысленно соединять и разъединять</w:t>
      </w:r>
      <w:r w:rsidR="00C776C4">
        <w:rPr>
          <w:rFonts w:ascii="Times New Roman" w:hAnsi="Times New Roman" w:cs="Times New Roman"/>
          <w:sz w:val="28"/>
          <w:szCs w:val="28"/>
          <w:lang w:eastAsia="ru-RU"/>
        </w:rPr>
        <w:t xml:space="preserve"> </w:t>
      </w:r>
      <w:r w:rsidRPr="00355625">
        <w:rPr>
          <w:rFonts w:ascii="Times New Roman" w:hAnsi="Times New Roman" w:cs="Times New Roman"/>
          <w:sz w:val="28"/>
          <w:szCs w:val="28"/>
          <w:lang w:eastAsia="ru-RU"/>
        </w:rPr>
        <w:t>технические объекты и их части — важные условия для успеха в данной области.</w:t>
      </w:r>
    </w:p>
    <w:p w:rsidR="00355625" w:rsidRPr="00355625" w:rsidRDefault="00355625" w:rsidP="00355625">
      <w:pPr>
        <w:spacing w:before="240"/>
        <w:ind w:firstLine="851"/>
        <w:jc w:val="both"/>
        <w:rPr>
          <w:rFonts w:ascii="Times New Roman" w:hAnsi="Times New Roman" w:cs="Times New Roman"/>
          <w:sz w:val="28"/>
          <w:szCs w:val="28"/>
          <w:lang w:eastAsia="ru-RU"/>
        </w:rPr>
      </w:pPr>
      <w:r w:rsidRPr="00355625">
        <w:rPr>
          <w:rFonts w:ascii="Times New Roman" w:hAnsi="Times New Roman" w:cs="Times New Roman"/>
          <w:sz w:val="28"/>
          <w:szCs w:val="28"/>
          <w:lang w:eastAsia="ru-RU"/>
        </w:rPr>
        <w:t>3. «</w:t>
      </w:r>
      <w:proofErr w:type="gramStart"/>
      <w:r w:rsidRPr="00355625">
        <w:rPr>
          <w:rFonts w:ascii="Times New Roman" w:hAnsi="Times New Roman" w:cs="Times New Roman"/>
          <w:sz w:val="28"/>
          <w:szCs w:val="28"/>
          <w:lang w:eastAsia="ru-RU"/>
        </w:rPr>
        <w:t>Человек-знаковая</w:t>
      </w:r>
      <w:proofErr w:type="gramEnd"/>
      <w:r w:rsidRPr="00355625">
        <w:rPr>
          <w:rFonts w:ascii="Times New Roman" w:hAnsi="Times New Roman" w:cs="Times New Roman"/>
          <w:sz w:val="28"/>
          <w:szCs w:val="28"/>
          <w:lang w:eastAsia="ru-RU"/>
        </w:rPr>
        <w:t xml:space="preserve"> система» (З).</w:t>
      </w:r>
    </w:p>
    <w:p w:rsidR="00355625" w:rsidRPr="00355625" w:rsidRDefault="00355625" w:rsidP="00355625">
      <w:pPr>
        <w:spacing w:before="240"/>
        <w:ind w:firstLine="851"/>
        <w:jc w:val="both"/>
        <w:rPr>
          <w:rFonts w:ascii="Times New Roman" w:hAnsi="Times New Roman" w:cs="Times New Roman"/>
          <w:sz w:val="28"/>
          <w:szCs w:val="28"/>
          <w:lang w:eastAsia="ru-RU"/>
        </w:rPr>
      </w:pPr>
      <w:r w:rsidRPr="00355625">
        <w:rPr>
          <w:rFonts w:ascii="Times New Roman" w:hAnsi="Times New Roman" w:cs="Times New Roman"/>
          <w:sz w:val="28"/>
          <w:szCs w:val="28"/>
          <w:lang w:eastAsia="ru-RU"/>
        </w:rPr>
        <w:t>Мы встречаемся со знаками значительно чаще, чем обычно представляем себе. Это</w:t>
      </w:r>
      <w:r w:rsidR="00C776C4">
        <w:rPr>
          <w:rFonts w:ascii="Times New Roman" w:hAnsi="Times New Roman" w:cs="Times New Roman"/>
          <w:sz w:val="28"/>
          <w:szCs w:val="28"/>
          <w:lang w:eastAsia="ru-RU"/>
        </w:rPr>
        <w:t xml:space="preserve"> </w:t>
      </w:r>
      <w:r w:rsidRPr="00355625">
        <w:rPr>
          <w:rFonts w:ascii="Times New Roman" w:hAnsi="Times New Roman" w:cs="Times New Roman"/>
          <w:sz w:val="28"/>
          <w:szCs w:val="28"/>
          <w:lang w:eastAsia="ru-RU"/>
        </w:rPr>
        <w:t>цифры. Коды, условные знаки, естественные или искусственные языки, чертежи,</w:t>
      </w:r>
      <w:r w:rsidR="00C776C4">
        <w:rPr>
          <w:rFonts w:ascii="Times New Roman" w:hAnsi="Times New Roman" w:cs="Times New Roman"/>
          <w:sz w:val="28"/>
          <w:szCs w:val="28"/>
          <w:lang w:eastAsia="ru-RU"/>
        </w:rPr>
        <w:t xml:space="preserve"> </w:t>
      </w:r>
      <w:r w:rsidRPr="00355625">
        <w:rPr>
          <w:rFonts w:ascii="Times New Roman" w:hAnsi="Times New Roman" w:cs="Times New Roman"/>
          <w:sz w:val="28"/>
          <w:szCs w:val="28"/>
          <w:lang w:eastAsia="ru-RU"/>
        </w:rPr>
        <w:t>таблицы формулы. В любом случае человек воспринимает знак как символ реального</w:t>
      </w:r>
      <w:r w:rsidR="00C776C4">
        <w:rPr>
          <w:rFonts w:ascii="Times New Roman" w:hAnsi="Times New Roman" w:cs="Times New Roman"/>
          <w:sz w:val="28"/>
          <w:szCs w:val="28"/>
          <w:lang w:eastAsia="ru-RU"/>
        </w:rPr>
        <w:t xml:space="preserve"> </w:t>
      </w:r>
      <w:r w:rsidRPr="00355625">
        <w:rPr>
          <w:rFonts w:ascii="Times New Roman" w:hAnsi="Times New Roman" w:cs="Times New Roman"/>
          <w:sz w:val="28"/>
          <w:szCs w:val="28"/>
          <w:lang w:eastAsia="ru-RU"/>
        </w:rPr>
        <w:t xml:space="preserve">объекта или явления. Поэтому </w:t>
      </w:r>
      <w:r w:rsidRPr="00355625">
        <w:rPr>
          <w:rFonts w:ascii="Times New Roman" w:hAnsi="Times New Roman" w:cs="Times New Roman"/>
          <w:sz w:val="28"/>
          <w:szCs w:val="28"/>
          <w:lang w:eastAsia="ru-RU"/>
        </w:rPr>
        <w:lastRenderedPageBreak/>
        <w:t>специалисту, который работает со знаками, важно</w:t>
      </w:r>
      <w:r w:rsidR="00C776C4">
        <w:rPr>
          <w:rFonts w:ascii="Times New Roman" w:hAnsi="Times New Roman" w:cs="Times New Roman"/>
          <w:sz w:val="28"/>
          <w:szCs w:val="28"/>
          <w:lang w:eastAsia="ru-RU"/>
        </w:rPr>
        <w:t xml:space="preserve"> </w:t>
      </w:r>
      <w:r w:rsidRPr="00355625">
        <w:rPr>
          <w:rFonts w:ascii="Times New Roman" w:hAnsi="Times New Roman" w:cs="Times New Roman"/>
          <w:sz w:val="28"/>
          <w:szCs w:val="28"/>
          <w:lang w:eastAsia="ru-RU"/>
        </w:rPr>
        <w:t>уметь с одной стороны, абстрагироваться от реальных физических, химически,</w:t>
      </w:r>
      <w:r w:rsidR="00C776C4">
        <w:rPr>
          <w:rFonts w:ascii="Times New Roman" w:hAnsi="Times New Roman" w:cs="Times New Roman"/>
          <w:sz w:val="28"/>
          <w:szCs w:val="28"/>
          <w:lang w:eastAsia="ru-RU"/>
        </w:rPr>
        <w:t xml:space="preserve"> </w:t>
      </w:r>
      <w:r w:rsidRPr="00355625">
        <w:rPr>
          <w:rFonts w:ascii="Times New Roman" w:hAnsi="Times New Roman" w:cs="Times New Roman"/>
          <w:sz w:val="28"/>
          <w:szCs w:val="28"/>
          <w:lang w:eastAsia="ru-RU"/>
        </w:rPr>
        <w:t xml:space="preserve">механических свойств предметов, а с другой </w:t>
      </w:r>
      <w:proofErr w:type="gramStart"/>
      <w:r w:rsidRPr="00355625">
        <w:rPr>
          <w:rFonts w:ascii="Times New Roman" w:hAnsi="Times New Roman" w:cs="Times New Roman"/>
          <w:sz w:val="28"/>
          <w:szCs w:val="28"/>
          <w:lang w:eastAsia="ru-RU"/>
        </w:rPr>
        <w:t>—п</w:t>
      </w:r>
      <w:proofErr w:type="gramEnd"/>
      <w:r w:rsidRPr="00355625">
        <w:rPr>
          <w:rFonts w:ascii="Times New Roman" w:hAnsi="Times New Roman" w:cs="Times New Roman"/>
          <w:sz w:val="28"/>
          <w:szCs w:val="28"/>
          <w:lang w:eastAsia="ru-RU"/>
        </w:rPr>
        <w:t>редставлять и воспринимать</w:t>
      </w:r>
      <w:r w:rsidR="00C776C4">
        <w:rPr>
          <w:rFonts w:ascii="Times New Roman" w:hAnsi="Times New Roman" w:cs="Times New Roman"/>
          <w:sz w:val="28"/>
          <w:szCs w:val="28"/>
          <w:lang w:eastAsia="ru-RU"/>
        </w:rPr>
        <w:t xml:space="preserve"> </w:t>
      </w:r>
      <w:r w:rsidRPr="00355625">
        <w:rPr>
          <w:rFonts w:ascii="Times New Roman" w:hAnsi="Times New Roman" w:cs="Times New Roman"/>
          <w:sz w:val="28"/>
          <w:szCs w:val="28"/>
          <w:lang w:eastAsia="ru-RU"/>
        </w:rPr>
        <w:t>характеристики реальных явлений или объектов, стоящих за знаками. Чтобы успешно</w:t>
      </w:r>
      <w:r w:rsidR="00C776C4">
        <w:rPr>
          <w:rFonts w:ascii="Times New Roman" w:hAnsi="Times New Roman" w:cs="Times New Roman"/>
          <w:sz w:val="28"/>
          <w:szCs w:val="28"/>
          <w:lang w:eastAsia="ru-RU"/>
        </w:rPr>
        <w:t xml:space="preserve"> </w:t>
      </w:r>
      <w:r w:rsidRPr="00355625">
        <w:rPr>
          <w:rFonts w:ascii="Times New Roman" w:hAnsi="Times New Roman" w:cs="Times New Roman"/>
          <w:sz w:val="28"/>
          <w:szCs w:val="28"/>
          <w:lang w:eastAsia="ru-RU"/>
        </w:rPr>
        <w:t>работать в какой-нибудь профессии данного типа, необходимо уметь мысленно</w:t>
      </w:r>
      <w:r w:rsidR="00C776C4">
        <w:rPr>
          <w:rFonts w:ascii="Times New Roman" w:hAnsi="Times New Roman" w:cs="Times New Roman"/>
          <w:sz w:val="28"/>
          <w:szCs w:val="28"/>
          <w:lang w:eastAsia="ru-RU"/>
        </w:rPr>
        <w:t xml:space="preserve"> </w:t>
      </w:r>
      <w:r w:rsidRPr="00355625">
        <w:rPr>
          <w:rFonts w:ascii="Times New Roman" w:hAnsi="Times New Roman" w:cs="Times New Roman"/>
          <w:sz w:val="28"/>
          <w:szCs w:val="28"/>
          <w:lang w:eastAsia="ru-RU"/>
        </w:rPr>
        <w:t>погружаться в мир, казалось бы, сухих обозначений и сосредотачиваться на</w:t>
      </w:r>
      <w:r w:rsidR="00C776C4">
        <w:rPr>
          <w:rFonts w:ascii="Times New Roman" w:hAnsi="Times New Roman" w:cs="Times New Roman"/>
          <w:sz w:val="28"/>
          <w:szCs w:val="28"/>
          <w:lang w:eastAsia="ru-RU"/>
        </w:rPr>
        <w:t xml:space="preserve"> </w:t>
      </w:r>
      <w:r w:rsidRPr="00355625">
        <w:rPr>
          <w:rFonts w:ascii="Times New Roman" w:hAnsi="Times New Roman" w:cs="Times New Roman"/>
          <w:sz w:val="28"/>
          <w:szCs w:val="28"/>
          <w:lang w:eastAsia="ru-RU"/>
        </w:rPr>
        <w:t>сведениях, которые они несут в себе. Особые требования профессии этого типа</w:t>
      </w:r>
      <w:r w:rsidR="00C776C4">
        <w:rPr>
          <w:rFonts w:ascii="Times New Roman" w:hAnsi="Times New Roman" w:cs="Times New Roman"/>
          <w:sz w:val="28"/>
          <w:szCs w:val="28"/>
          <w:lang w:eastAsia="ru-RU"/>
        </w:rPr>
        <w:t xml:space="preserve"> </w:t>
      </w:r>
      <w:r w:rsidRPr="00355625">
        <w:rPr>
          <w:rFonts w:ascii="Times New Roman" w:hAnsi="Times New Roman" w:cs="Times New Roman"/>
          <w:sz w:val="28"/>
          <w:szCs w:val="28"/>
          <w:lang w:eastAsia="ru-RU"/>
        </w:rPr>
        <w:t>предъявляют к вниманию.</w:t>
      </w:r>
    </w:p>
    <w:p w:rsidR="00355625" w:rsidRPr="00355625" w:rsidRDefault="00355625" w:rsidP="00355625">
      <w:pPr>
        <w:spacing w:before="240"/>
        <w:ind w:firstLine="851"/>
        <w:jc w:val="both"/>
        <w:rPr>
          <w:rFonts w:ascii="Times New Roman" w:hAnsi="Times New Roman" w:cs="Times New Roman"/>
          <w:sz w:val="28"/>
          <w:szCs w:val="28"/>
          <w:lang w:eastAsia="ru-RU"/>
        </w:rPr>
      </w:pPr>
      <w:r w:rsidRPr="00355625">
        <w:rPr>
          <w:rFonts w:ascii="Times New Roman" w:hAnsi="Times New Roman" w:cs="Times New Roman"/>
          <w:sz w:val="28"/>
          <w:szCs w:val="28"/>
          <w:lang w:eastAsia="ru-RU"/>
        </w:rPr>
        <w:t>4. «</w:t>
      </w:r>
      <w:proofErr w:type="gramStart"/>
      <w:r w:rsidRPr="00355625">
        <w:rPr>
          <w:rFonts w:ascii="Times New Roman" w:hAnsi="Times New Roman" w:cs="Times New Roman"/>
          <w:sz w:val="28"/>
          <w:szCs w:val="28"/>
          <w:lang w:eastAsia="ru-RU"/>
        </w:rPr>
        <w:t>Человек-художественный</w:t>
      </w:r>
      <w:proofErr w:type="gramEnd"/>
      <w:r w:rsidRPr="00355625">
        <w:rPr>
          <w:rFonts w:ascii="Times New Roman" w:hAnsi="Times New Roman" w:cs="Times New Roman"/>
          <w:sz w:val="28"/>
          <w:szCs w:val="28"/>
          <w:lang w:eastAsia="ru-RU"/>
        </w:rPr>
        <w:t xml:space="preserve"> образ» (Х).</w:t>
      </w:r>
    </w:p>
    <w:p w:rsidR="00355625" w:rsidRPr="00355625" w:rsidRDefault="00355625" w:rsidP="00355625">
      <w:pPr>
        <w:spacing w:before="240"/>
        <w:ind w:firstLine="851"/>
        <w:jc w:val="both"/>
        <w:rPr>
          <w:rFonts w:ascii="Times New Roman" w:hAnsi="Times New Roman" w:cs="Times New Roman"/>
          <w:sz w:val="28"/>
          <w:szCs w:val="28"/>
          <w:lang w:eastAsia="ru-RU"/>
        </w:rPr>
      </w:pPr>
      <w:proofErr w:type="gramStart"/>
      <w:r w:rsidRPr="00355625">
        <w:rPr>
          <w:rFonts w:ascii="Times New Roman" w:hAnsi="Times New Roman" w:cs="Times New Roman"/>
          <w:sz w:val="28"/>
          <w:szCs w:val="28"/>
          <w:lang w:eastAsia="ru-RU"/>
        </w:rPr>
        <w:t>Важнейшие требования, которые предъявляют профессии, связанные с</w:t>
      </w:r>
      <w:r w:rsidR="00C776C4">
        <w:rPr>
          <w:rFonts w:ascii="Times New Roman" w:hAnsi="Times New Roman" w:cs="Times New Roman"/>
          <w:sz w:val="28"/>
          <w:szCs w:val="28"/>
          <w:lang w:eastAsia="ru-RU"/>
        </w:rPr>
        <w:t xml:space="preserve"> </w:t>
      </w:r>
      <w:r w:rsidRPr="00355625">
        <w:rPr>
          <w:rFonts w:ascii="Times New Roman" w:hAnsi="Times New Roman" w:cs="Times New Roman"/>
          <w:sz w:val="28"/>
          <w:szCs w:val="28"/>
          <w:lang w:eastAsia="ru-RU"/>
        </w:rPr>
        <w:t>изобразительной, музыкальной, литературно-художественной, актерско-сценической</w:t>
      </w:r>
      <w:r w:rsidR="00C776C4">
        <w:rPr>
          <w:rFonts w:ascii="Times New Roman" w:hAnsi="Times New Roman" w:cs="Times New Roman"/>
          <w:sz w:val="28"/>
          <w:szCs w:val="28"/>
          <w:lang w:eastAsia="ru-RU"/>
        </w:rPr>
        <w:t xml:space="preserve"> </w:t>
      </w:r>
      <w:r w:rsidRPr="00355625">
        <w:rPr>
          <w:rFonts w:ascii="Times New Roman" w:hAnsi="Times New Roman" w:cs="Times New Roman"/>
          <w:sz w:val="28"/>
          <w:szCs w:val="28"/>
          <w:lang w:eastAsia="ru-RU"/>
        </w:rPr>
        <w:t>деятельностью человека — наличие способности к искусствам, творческое</w:t>
      </w:r>
      <w:r w:rsidR="00C776C4">
        <w:rPr>
          <w:rFonts w:ascii="Times New Roman" w:hAnsi="Times New Roman" w:cs="Times New Roman"/>
          <w:sz w:val="28"/>
          <w:szCs w:val="28"/>
          <w:lang w:eastAsia="ru-RU"/>
        </w:rPr>
        <w:t xml:space="preserve"> </w:t>
      </w:r>
      <w:r w:rsidRPr="00355625">
        <w:rPr>
          <w:rFonts w:ascii="Times New Roman" w:hAnsi="Times New Roman" w:cs="Times New Roman"/>
          <w:sz w:val="28"/>
          <w:szCs w:val="28"/>
          <w:lang w:eastAsia="ru-RU"/>
        </w:rPr>
        <w:t>воображение, образное мышление, талант, трудолюбие.</w:t>
      </w:r>
      <w:proofErr w:type="gramEnd"/>
    </w:p>
    <w:p w:rsidR="00355625" w:rsidRPr="00355625" w:rsidRDefault="00355625" w:rsidP="00355625">
      <w:pPr>
        <w:spacing w:before="240"/>
        <w:ind w:firstLine="851"/>
        <w:jc w:val="both"/>
        <w:rPr>
          <w:rFonts w:ascii="Times New Roman" w:hAnsi="Times New Roman" w:cs="Times New Roman"/>
          <w:sz w:val="28"/>
          <w:szCs w:val="28"/>
          <w:lang w:eastAsia="ru-RU"/>
        </w:rPr>
      </w:pPr>
      <w:r w:rsidRPr="00355625">
        <w:rPr>
          <w:rFonts w:ascii="Times New Roman" w:hAnsi="Times New Roman" w:cs="Times New Roman"/>
          <w:sz w:val="28"/>
          <w:szCs w:val="28"/>
          <w:lang w:eastAsia="ru-RU"/>
        </w:rPr>
        <w:t>5. «Человек-человек» (Ч).</w:t>
      </w:r>
    </w:p>
    <w:p w:rsidR="00C776C4" w:rsidRPr="00C776C4" w:rsidRDefault="00355625" w:rsidP="00C776C4">
      <w:pPr>
        <w:spacing w:before="240"/>
        <w:ind w:firstLine="851"/>
        <w:jc w:val="both"/>
        <w:rPr>
          <w:rFonts w:ascii="Times New Roman" w:hAnsi="Times New Roman" w:cs="Times New Roman"/>
          <w:sz w:val="28"/>
          <w:szCs w:val="28"/>
          <w:lang w:eastAsia="ru-RU"/>
        </w:rPr>
      </w:pPr>
      <w:r w:rsidRPr="00355625">
        <w:rPr>
          <w:rFonts w:ascii="Times New Roman" w:hAnsi="Times New Roman" w:cs="Times New Roman"/>
          <w:sz w:val="28"/>
          <w:szCs w:val="28"/>
          <w:lang w:eastAsia="ru-RU"/>
        </w:rPr>
        <w:t>Главное содержание труда в профессиях типа «человек-человек» сводится к</w:t>
      </w:r>
      <w:r w:rsidR="00C776C4">
        <w:rPr>
          <w:rFonts w:ascii="Times New Roman" w:hAnsi="Times New Roman" w:cs="Times New Roman"/>
          <w:sz w:val="28"/>
          <w:szCs w:val="28"/>
          <w:lang w:eastAsia="ru-RU"/>
        </w:rPr>
        <w:t xml:space="preserve"> </w:t>
      </w:r>
      <w:r w:rsidRPr="00355625">
        <w:rPr>
          <w:rFonts w:ascii="Times New Roman" w:hAnsi="Times New Roman" w:cs="Times New Roman"/>
          <w:sz w:val="28"/>
          <w:szCs w:val="28"/>
          <w:lang w:eastAsia="ru-RU"/>
        </w:rPr>
        <w:t>взаимодействию между людьми. Если не наладится это взаимодействие, значит, не</w:t>
      </w:r>
      <w:r w:rsidR="00C776C4">
        <w:rPr>
          <w:rFonts w:ascii="Times New Roman" w:hAnsi="Times New Roman" w:cs="Times New Roman"/>
          <w:sz w:val="28"/>
          <w:szCs w:val="28"/>
          <w:lang w:eastAsia="ru-RU"/>
        </w:rPr>
        <w:t xml:space="preserve"> </w:t>
      </w:r>
      <w:r w:rsidRPr="00355625">
        <w:rPr>
          <w:rFonts w:ascii="Times New Roman" w:hAnsi="Times New Roman" w:cs="Times New Roman"/>
          <w:sz w:val="28"/>
          <w:szCs w:val="28"/>
          <w:lang w:eastAsia="ru-RU"/>
        </w:rPr>
        <w:t>наладится и работа. Качества, необходимые для работы с людьми: устойчивое,</w:t>
      </w:r>
      <w:r w:rsidR="00C776C4">
        <w:rPr>
          <w:rFonts w:ascii="Times New Roman" w:hAnsi="Times New Roman" w:cs="Times New Roman"/>
          <w:sz w:val="28"/>
          <w:szCs w:val="28"/>
          <w:lang w:eastAsia="ru-RU"/>
        </w:rPr>
        <w:t xml:space="preserve"> </w:t>
      </w:r>
      <w:r w:rsidRPr="00355625">
        <w:rPr>
          <w:rFonts w:ascii="Times New Roman" w:hAnsi="Times New Roman" w:cs="Times New Roman"/>
          <w:sz w:val="28"/>
          <w:szCs w:val="28"/>
          <w:lang w:eastAsia="ru-RU"/>
        </w:rPr>
        <w:t>хорошее настроение в процессе работы с людьми, потребность в общении,</w:t>
      </w:r>
      <w:r w:rsidR="00C776C4">
        <w:rPr>
          <w:rFonts w:ascii="Times New Roman" w:hAnsi="Times New Roman" w:cs="Times New Roman"/>
          <w:sz w:val="28"/>
          <w:szCs w:val="28"/>
          <w:lang w:eastAsia="ru-RU"/>
        </w:rPr>
        <w:t xml:space="preserve"> </w:t>
      </w:r>
      <w:r w:rsidRPr="00355625">
        <w:rPr>
          <w:rFonts w:ascii="Times New Roman" w:hAnsi="Times New Roman" w:cs="Times New Roman"/>
          <w:sz w:val="28"/>
          <w:szCs w:val="28"/>
          <w:lang w:eastAsia="ru-RU"/>
        </w:rPr>
        <w:t>способность мысленно ставить себя на место другого человека, быстро понимать</w:t>
      </w:r>
      <w:r w:rsidR="00C776C4">
        <w:rPr>
          <w:rFonts w:ascii="Times New Roman" w:hAnsi="Times New Roman" w:cs="Times New Roman"/>
          <w:sz w:val="28"/>
          <w:szCs w:val="28"/>
          <w:lang w:eastAsia="ru-RU"/>
        </w:rPr>
        <w:t xml:space="preserve"> </w:t>
      </w:r>
      <w:r w:rsidRPr="00355625">
        <w:rPr>
          <w:rFonts w:ascii="Times New Roman" w:hAnsi="Times New Roman" w:cs="Times New Roman"/>
          <w:sz w:val="28"/>
          <w:szCs w:val="28"/>
          <w:lang w:eastAsia="ru-RU"/>
        </w:rPr>
        <w:t>намерения, помыслы, настроение людей, умение разбираться в человеческих</w:t>
      </w:r>
      <w:r w:rsidR="00C776C4">
        <w:rPr>
          <w:rFonts w:ascii="Times New Roman" w:hAnsi="Times New Roman" w:cs="Times New Roman"/>
          <w:sz w:val="28"/>
          <w:szCs w:val="28"/>
          <w:lang w:eastAsia="ru-RU"/>
        </w:rPr>
        <w:t xml:space="preserve"> </w:t>
      </w:r>
      <w:r w:rsidRPr="00355625">
        <w:rPr>
          <w:rFonts w:ascii="Times New Roman" w:hAnsi="Times New Roman" w:cs="Times New Roman"/>
          <w:sz w:val="28"/>
          <w:szCs w:val="28"/>
          <w:lang w:eastAsia="ru-RU"/>
        </w:rPr>
        <w:t>взаимоотношениях, хорошая память (умение держать в уме имена и особенности</w:t>
      </w:r>
      <w:r w:rsidR="00C776C4">
        <w:rPr>
          <w:rFonts w:ascii="Times New Roman" w:hAnsi="Times New Roman" w:cs="Times New Roman"/>
          <w:sz w:val="28"/>
          <w:szCs w:val="28"/>
          <w:lang w:eastAsia="ru-RU"/>
        </w:rPr>
        <w:t xml:space="preserve"> </w:t>
      </w:r>
      <w:r w:rsidRPr="00355625">
        <w:rPr>
          <w:rFonts w:ascii="Times New Roman" w:hAnsi="Times New Roman" w:cs="Times New Roman"/>
          <w:sz w:val="28"/>
          <w:szCs w:val="28"/>
          <w:lang w:eastAsia="ru-RU"/>
        </w:rPr>
        <w:t>многих людей), терпение.</w:t>
      </w:r>
      <w:r w:rsidRPr="00355625">
        <w:rPr>
          <w:rFonts w:ascii="Times New Roman" w:hAnsi="Times New Roman" w:cs="Times New Roman"/>
          <w:sz w:val="28"/>
          <w:szCs w:val="28"/>
          <w:lang w:eastAsia="ru-RU"/>
        </w:rPr>
        <w:cr/>
      </w:r>
      <w:r w:rsidR="00C776C4" w:rsidRPr="00C776C4">
        <w:rPr>
          <w:rFonts w:ascii="Times New Roman" w:hAnsi="Times New Roman" w:cs="Times New Roman"/>
          <w:sz w:val="28"/>
          <w:szCs w:val="28"/>
          <w:lang w:eastAsia="ru-RU"/>
        </w:rPr>
        <w:t xml:space="preserve"> ОБРАБОТКА ДАННЫХ ОПРОСНИКА</w:t>
      </w:r>
    </w:p>
    <w:p w:rsidR="00C776C4" w:rsidRDefault="00C776C4" w:rsidP="00C776C4">
      <w:pPr>
        <w:spacing w:before="240"/>
        <w:ind w:firstLine="851"/>
        <w:jc w:val="both"/>
        <w:rPr>
          <w:rFonts w:ascii="Times New Roman" w:hAnsi="Times New Roman" w:cs="Times New Roman"/>
          <w:sz w:val="28"/>
          <w:szCs w:val="28"/>
          <w:lang w:eastAsia="ru-RU"/>
        </w:rPr>
      </w:pPr>
      <w:r w:rsidRPr="00C776C4">
        <w:rPr>
          <w:rFonts w:ascii="Times New Roman" w:hAnsi="Times New Roman" w:cs="Times New Roman"/>
          <w:sz w:val="28"/>
          <w:szCs w:val="28"/>
          <w:lang w:eastAsia="ru-RU"/>
        </w:rPr>
        <w:t>В каждом столбце отдельно подсчитываются суммы плюсов и суммы минусов.</w:t>
      </w:r>
      <w:r>
        <w:rPr>
          <w:rFonts w:ascii="Times New Roman" w:hAnsi="Times New Roman" w:cs="Times New Roman"/>
          <w:sz w:val="28"/>
          <w:szCs w:val="28"/>
          <w:lang w:eastAsia="ru-RU"/>
        </w:rPr>
        <w:t xml:space="preserve"> </w:t>
      </w:r>
      <w:r w:rsidRPr="00C776C4">
        <w:rPr>
          <w:rFonts w:ascii="Times New Roman" w:hAnsi="Times New Roman" w:cs="Times New Roman"/>
          <w:sz w:val="28"/>
          <w:szCs w:val="28"/>
          <w:lang w:eastAsia="ru-RU"/>
        </w:rPr>
        <w:t>Сумма плюсов ставится в третьей снизу строчке в соответствующем столбце, сумма</w:t>
      </w:r>
      <w:r>
        <w:rPr>
          <w:rFonts w:ascii="Times New Roman" w:hAnsi="Times New Roman" w:cs="Times New Roman"/>
          <w:sz w:val="28"/>
          <w:szCs w:val="28"/>
          <w:lang w:eastAsia="ru-RU"/>
        </w:rPr>
        <w:t xml:space="preserve"> </w:t>
      </w:r>
      <w:r w:rsidRPr="00C776C4">
        <w:rPr>
          <w:rFonts w:ascii="Times New Roman" w:hAnsi="Times New Roman" w:cs="Times New Roman"/>
          <w:sz w:val="28"/>
          <w:szCs w:val="28"/>
          <w:lang w:eastAsia="ru-RU"/>
        </w:rPr>
        <w:t>минусов - во второй строчке. Алгебраическая сумма проставляется в нижней строчке.</w:t>
      </w:r>
    </w:p>
    <w:p w:rsidR="00C776C4" w:rsidRDefault="00C776C4" w:rsidP="00355625">
      <w:pPr>
        <w:spacing w:before="240"/>
        <w:ind w:firstLine="851"/>
        <w:jc w:val="both"/>
        <w:rPr>
          <w:rFonts w:ascii="Times New Roman" w:hAnsi="Times New Roman" w:cs="Times New Roman"/>
          <w:sz w:val="28"/>
          <w:szCs w:val="28"/>
          <w:lang w:eastAsia="ru-RU"/>
        </w:rPr>
      </w:pPr>
    </w:p>
    <w:p w:rsidR="00355625" w:rsidRDefault="00C776C4" w:rsidP="00C776C4">
      <w:pPr>
        <w:spacing w:before="240"/>
        <w:ind w:firstLine="851"/>
        <w:jc w:val="cente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ЛИСТ ОТВЕТОВ</w:t>
      </w:r>
      <w:r>
        <w:rPr>
          <w:noProof/>
          <w:lang w:eastAsia="ru-RU"/>
        </w:rPr>
        <w:drawing>
          <wp:inline distT="0" distB="0" distL="0" distR="0" wp14:anchorId="4A8AD353" wp14:editId="4AD9F197">
            <wp:extent cx="5975497" cy="3782657"/>
            <wp:effectExtent l="0" t="0" r="635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31393" t="18823" r="10936" b="16237"/>
                    <a:stretch/>
                  </pic:blipFill>
                  <pic:spPr bwMode="auto">
                    <a:xfrm>
                      <a:off x="0" y="0"/>
                      <a:ext cx="5978046" cy="3784271"/>
                    </a:xfrm>
                    <a:prstGeom prst="rect">
                      <a:avLst/>
                    </a:prstGeom>
                    <a:ln>
                      <a:noFill/>
                    </a:ln>
                    <a:extLst>
                      <a:ext uri="{53640926-AAD7-44D8-BBD7-CCE9431645EC}">
                        <a14:shadowObscured xmlns:a14="http://schemas.microsoft.com/office/drawing/2010/main"/>
                      </a:ext>
                    </a:extLst>
                  </pic:spPr>
                </pic:pic>
              </a:graphicData>
            </a:graphic>
          </wp:inline>
        </w:drawing>
      </w:r>
    </w:p>
    <w:p w:rsidR="00DD5939" w:rsidRPr="0055250B" w:rsidRDefault="00DD5939" w:rsidP="00F00385">
      <w:pPr>
        <w:rPr>
          <w:rFonts w:ascii="Times New Roman" w:hAnsi="Times New Roman" w:cs="Times New Roman"/>
          <w:sz w:val="28"/>
          <w:szCs w:val="28"/>
          <w:lang w:eastAsia="ru-RU"/>
        </w:rPr>
      </w:pPr>
    </w:p>
    <w:sectPr w:rsidR="00DD5939" w:rsidRPr="0055250B" w:rsidSect="00F00385">
      <w:type w:val="continuous"/>
      <w:pgSz w:w="11906" w:h="16838"/>
      <w:pgMar w:top="1134" w:right="707" w:bottom="1134" w:left="1701" w:header="708" w:footer="708" w:gutter="0"/>
      <w:pgNumType w:fmt="numberInDash" w:start="4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41A" w:rsidRDefault="0091341A" w:rsidP="006F2DBC">
      <w:pPr>
        <w:spacing w:after="0" w:line="240" w:lineRule="auto"/>
      </w:pPr>
      <w:r>
        <w:separator/>
      </w:r>
    </w:p>
  </w:endnote>
  <w:endnote w:type="continuationSeparator" w:id="0">
    <w:p w:rsidR="0091341A" w:rsidRDefault="0091341A" w:rsidP="006F2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621647"/>
      <w:docPartObj>
        <w:docPartGallery w:val="Page Numbers (Bottom of Page)"/>
        <w:docPartUnique/>
      </w:docPartObj>
    </w:sdtPr>
    <w:sdtEndPr/>
    <w:sdtContent>
      <w:p w:rsidR="00F00385" w:rsidRDefault="00F00385">
        <w:pPr>
          <w:pStyle w:val="aa"/>
          <w:jc w:val="center"/>
        </w:pPr>
        <w:r>
          <w:fldChar w:fldCharType="begin"/>
        </w:r>
        <w:r>
          <w:instrText>PAGE   \* MERGEFORMAT</w:instrText>
        </w:r>
        <w:r>
          <w:fldChar w:fldCharType="separate"/>
        </w:r>
        <w:r w:rsidR="00225F48">
          <w:rPr>
            <w:noProof/>
          </w:rPr>
          <w:t>- 6 -</w:t>
        </w:r>
        <w:r>
          <w:fldChar w:fldCharType="end"/>
        </w:r>
      </w:p>
    </w:sdtContent>
  </w:sdt>
  <w:p w:rsidR="00F00385" w:rsidRDefault="00F0038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41A" w:rsidRDefault="0091341A" w:rsidP="006F2DBC">
      <w:pPr>
        <w:spacing w:after="0" w:line="240" w:lineRule="auto"/>
      </w:pPr>
      <w:r>
        <w:separator/>
      </w:r>
    </w:p>
  </w:footnote>
  <w:footnote w:type="continuationSeparator" w:id="0">
    <w:p w:rsidR="0091341A" w:rsidRDefault="0091341A" w:rsidP="006F2DBC">
      <w:pPr>
        <w:spacing w:after="0" w:line="240" w:lineRule="auto"/>
      </w:pPr>
      <w:r>
        <w:continuationSeparator/>
      </w:r>
    </w:p>
  </w:footnote>
  <w:footnote w:id="1">
    <w:p w:rsidR="0051173C" w:rsidRDefault="0051173C">
      <w:pPr>
        <w:pStyle w:val="af1"/>
      </w:pPr>
      <w:r>
        <w:rPr>
          <w:rStyle w:val="af3"/>
        </w:rPr>
        <w:footnoteRef/>
      </w:r>
      <w:r>
        <w:t xml:space="preserve"> </w:t>
      </w:r>
      <w:proofErr w:type="spellStart"/>
      <w:r w:rsidRPr="009D00FA">
        <w:t>Бурлачук</w:t>
      </w:r>
      <w:proofErr w:type="spellEnd"/>
      <w:r w:rsidRPr="009D00FA">
        <w:t xml:space="preserve"> Л. Ф. </w:t>
      </w:r>
      <w:r>
        <w:t>«</w:t>
      </w:r>
      <w:r w:rsidRPr="009D00FA">
        <w:t>Психодиагностика</w:t>
      </w:r>
      <w:r>
        <w:t>»</w:t>
      </w:r>
      <w:r w:rsidRPr="009D00FA">
        <w:t>: Учебник для вузов. — СПб</w:t>
      </w:r>
      <w:proofErr w:type="gramStart"/>
      <w:r w:rsidRPr="009D00FA">
        <w:t xml:space="preserve">.: </w:t>
      </w:r>
      <w:proofErr w:type="gramEnd"/>
      <w:r w:rsidRPr="009D00FA">
        <w:t xml:space="preserve">Питер, 2006. — 351 с: ил. — (Серия </w:t>
      </w:r>
      <w:r w:rsidRPr="009D00FA">
        <w:rPr>
          <w:rFonts w:ascii="Cambria Math" w:hAnsi="Cambria Math" w:cs="Cambria Math"/>
        </w:rPr>
        <w:t>≪</w:t>
      </w:r>
      <w:r w:rsidRPr="009D00FA">
        <w:rPr>
          <w:rFonts w:ascii="Calibri" w:hAnsi="Calibri" w:cs="Calibri"/>
        </w:rPr>
        <w:t>Учебник</w:t>
      </w:r>
      <w:r w:rsidRPr="009D00FA">
        <w:t xml:space="preserve"> </w:t>
      </w:r>
      <w:r w:rsidRPr="009D00FA">
        <w:rPr>
          <w:rFonts w:ascii="Calibri" w:hAnsi="Calibri" w:cs="Calibri"/>
        </w:rPr>
        <w:t>нового</w:t>
      </w:r>
      <w:r w:rsidRPr="009D00FA">
        <w:t xml:space="preserve"> </w:t>
      </w:r>
      <w:r w:rsidRPr="009D00FA">
        <w:rPr>
          <w:rFonts w:ascii="Calibri" w:hAnsi="Calibri" w:cs="Calibri"/>
        </w:rPr>
        <w:t>века</w:t>
      </w:r>
      <w:r w:rsidRPr="009D00FA">
        <w:rPr>
          <w:rFonts w:ascii="Cambria Math" w:hAnsi="Cambria Math" w:cs="Cambria Math"/>
        </w:rPr>
        <w:t>≫</w:t>
      </w:r>
      <w:r w:rsidRPr="009D00FA">
        <w:t>). ISBN 5-94723-045-3, c.104</w:t>
      </w:r>
    </w:p>
  </w:footnote>
  <w:footnote w:id="2">
    <w:p w:rsidR="0051173C" w:rsidRDefault="0051173C">
      <w:pPr>
        <w:pStyle w:val="af1"/>
      </w:pPr>
      <w:r>
        <w:rPr>
          <w:rStyle w:val="af3"/>
        </w:rPr>
        <w:footnoteRef/>
      </w:r>
      <w:r>
        <w:t xml:space="preserve"> </w:t>
      </w:r>
      <w:r w:rsidRPr="00586443">
        <w:t xml:space="preserve">Е. В. </w:t>
      </w:r>
      <w:proofErr w:type="spellStart"/>
      <w:r w:rsidRPr="00586443">
        <w:t>Резникова</w:t>
      </w:r>
      <w:proofErr w:type="spellEnd"/>
      <w:proofErr w:type="gramStart"/>
      <w:r w:rsidRPr="00586443">
        <w:t xml:space="preserve"> ,</w:t>
      </w:r>
      <w:proofErr w:type="gramEnd"/>
      <w:r w:rsidRPr="00586443">
        <w:t xml:space="preserve"> В. С. Васильева. </w:t>
      </w:r>
      <w:r>
        <w:t>«</w:t>
      </w:r>
      <w:r w:rsidRPr="00586443">
        <w:t>Психолого-педагогическая диагностика детей с ограниченными возможностями здоровья</w:t>
      </w:r>
      <w:r>
        <w:t>»</w:t>
      </w:r>
      <w:r w:rsidRPr="00586443">
        <w:t xml:space="preserve">: учебное пособие. – Челябинск, 2021.  </w:t>
      </w:r>
      <w:r>
        <w:t>Южно-Уральский государственный Г</w:t>
      </w:r>
      <w:r w:rsidRPr="00586443">
        <w:t>уманитарно-педагогический университет, Южно-Уральский научный центр Российской академии образования (РАО), с. 24</w:t>
      </w:r>
    </w:p>
  </w:footnote>
  <w:footnote w:id="3">
    <w:p w:rsidR="0051173C" w:rsidRDefault="0051173C">
      <w:pPr>
        <w:pStyle w:val="af1"/>
      </w:pPr>
      <w:r>
        <w:rPr>
          <w:rStyle w:val="af3"/>
        </w:rPr>
        <w:footnoteRef/>
      </w:r>
      <w:r>
        <w:t xml:space="preserve"> </w:t>
      </w:r>
      <w:r w:rsidRPr="00D4580B">
        <w:t xml:space="preserve">Е. В. </w:t>
      </w:r>
      <w:proofErr w:type="spellStart"/>
      <w:r w:rsidRPr="00D4580B">
        <w:t>Резникова</w:t>
      </w:r>
      <w:proofErr w:type="spellEnd"/>
      <w:proofErr w:type="gramStart"/>
      <w:r w:rsidRPr="00D4580B">
        <w:t xml:space="preserve"> ,</w:t>
      </w:r>
      <w:proofErr w:type="gramEnd"/>
      <w:r w:rsidRPr="00D4580B">
        <w:t xml:space="preserve"> В. С. Васильева. «Психолого-педагогическая диагностика детей с ограниченными возможностями здоровья»: учебное пособие. – Челябинск, 2021.  Южно-Уральский государственный гуманитарно-педагогический университет, Южно-Уральский научный центр Российской академии образования (РАО), с. </w:t>
      </w:r>
      <w:r>
        <w:t>30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3766"/>
    <w:multiLevelType w:val="hybridMultilevel"/>
    <w:tmpl w:val="1160E49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DB0185"/>
    <w:multiLevelType w:val="hybridMultilevel"/>
    <w:tmpl w:val="FE7EE94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70C16"/>
    <w:multiLevelType w:val="hybridMultilevel"/>
    <w:tmpl w:val="D8189AB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2C1025"/>
    <w:multiLevelType w:val="hybridMultilevel"/>
    <w:tmpl w:val="4200573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82C"/>
    <w:multiLevelType w:val="hybridMultilevel"/>
    <w:tmpl w:val="069CE5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A2219F"/>
    <w:multiLevelType w:val="hybridMultilevel"/>
    <w:tmpl w:val="F9A82EA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B338A7"/>
    <w:multiLevelType w:val="hybridMultilevel"/>
    <w:tmpl w:val="2E18930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2412C7"/>
    <w:multiLevelType w:val="hybridMultilevel"/>
    <w:tmpl w:val="0A08580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916BF5"/>
    <w:multiLevelType w:val="hybridMultilevel"/>
    <w:tmpl w:val="AD6212F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2B1864"/>
    <w:multiLevelType w:val="hybridMultilevel"/>
    <w:tmpl w:val="F58E143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1E2D62DF"/>
    <w:multiLevelType w:val="hybridMultilevel"/>
    <w:tmpl w:val="2B9C856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A623A33"/>
    <w:multiLevelType w:val="hybridMultilevel"/>
    <w:tmpl w:val="0986C5D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924415"/>
    <w:multiLevelType w:val="hybridMultilevel"/>
    <w:tmpl w:val="2B9C856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BCC5B05"/>
    <w:multiLevelType w:val="hybridMultilevel"/>
    <w:tmpl w:val="0DAAB57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E93D61"/>
    <w:multiLevelType w:val="hybridMultilevel"/>
    <w:tmpl w:val="F7C8588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56313B"/>
    <w:multiLevelType w:val="hybridMultilevel"/>
    <w:tmpl w:val="A49EE28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574347"/>
    <w:multiLevelType w:val="hybridMultilevel"/>
    <w:tmpl w:val="797C0B22"/>
    <w:lvl w:ilvl="0" w:tplc="311A159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34F97221"/>
    <w:multiLevelType w:val="hybridMultilevel"/>
    <w:tmpl w:val="3A4CF91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37270BBA"/>
    <w:multiLevelType w:val="hybridMultilevel"/>
    <w:tmpl w:val="1AB605B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DA194C"/>
    <w:multiLevelType w:val="hybridMultilevel"/>
    <w:tmpl w:val="7DB61BE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D155BA"/>
    <w:multiLevelType w:val="hybridMultilevel"/>
    <w:tmpl w:val="27C2B602"/>
    <w:lvl w:ilvl="0" w:tplc="311A1596">
      <w:start w:val="1"/>
      <w:numFmt w:val="decimal"/>
      <w:lvlText w:val="%1."/>
      <w:lvlJc w:val="left"/>
      <w:pPr>
        <w:ind w:left="1353"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1">
    <w:nsid w:val="45A16CBB"/>
    <w:multiLevelType w:val="hybridMultilevel"/>
    <w:tmpl w:val="3E26AE1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F317D3"/>
    <w:multiLevelType w:val="hybridMultilevel"/>
    <w:tmpl w:val="6FC65FA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5A03B9"/>
    <w:multiLevelType w:val="hybridMultilevel"/>
    <w:tmpl w:val="1A4A0A0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0C67BC7"/>
    <w:multiLevelType w:val="multilevel"/>
    <w:tmpl w:val="BA945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535A24"/>
    <w:multiLevelType w:val="hybridMultilevel"/>
    <w:tmpl w:val="BDF6F77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A47AFF"/>
    <w:multiLevelType w:val="hybridMultilevel"/>
    <w:tmpl w:val="975C519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E390952"/>
    <w:multiLevelType w:val="hybridMultilevel"/>
    <w:tmpl w:val="85D83F9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05B58B9"/>
    <w:multiLevelType w:val="hybridMultilevel"/>
    <w:tmpl w:val="DC9ABDF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0D63F58"/>
    <w:multiLevelType w:val="hybridMultilevel"/>
    <w:tmpl w:val="C6F0797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114010A"/>
    <w:multiLevelType w:val="hybridMultilevel"/>
    <w:tmpl w:val="F5AC831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1D6661"/>
    <w:multiLevelType w:val="hybridMultilevel"/>
    <w:tmpl w:val="E2A68E0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BA4065"/>
    <w:multiLevelType w:val="hybridMultilevel"/>
    <w:tmpl w:val="2572F52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9BA514C"/>
    <w:multiLevelType w:val="hybridMultilevel"/>
    <w:tmpl w:val="255A708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ABC6EE0"/>
    <w:multiLevelType w:val="hybridMultilevel"/>
    <w:tmpl w:val="E590593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5">
    <w:nsid w:val="6E7B297C"/>
    <w:multiLevelType w:val="hybridMultilevel"/>
    <w:tmpl w:val="728CEB5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4053D63"/>
    <w:multiLevelType w:val="hybridMultilevel"/>
    <w:tmpl w:val="7246898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67E0786"/>
    <w:multiLevelType w:val="hybridMultilevel"/>
    <w:tmpl w:val="AC4A244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9A504BF"/>
    <w:multiLevelType w:val="hybridMultilevel"/>
    <w:tmpl w:val="A492E8D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nsid w:val="7BCC22E7"/>
    <w:multiLevelType w:val="hybridMultilevel"/>
    <w:tmpl w:val="F32C9554"/>
    <w:lvl w:ilvl="0" w:tplc="311A159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6"/>
  </w:num>
  <w:num w:numId="2">
    <w:abstractNumId w:val="20"/>
  </w:num>
  <w:num w:numId="3">
    <w:abstractNumId w:val="9"/>
  </w:num>
  <w:num w:numId="4">
    <w:abstractNumId w:val="39"/>
  </w:num>
  <w:num w:numId="5">
    <w:abstractNumId w:val="38"/>
  </w:num>
  <w:num w:numId="6">
    <w:abstractNumId w:val="24"/>
  </w:num>
  <w:num w:numId="7">
    <w:abstractNumId w:val="17"/>
  </w:num>
  <w:num w:numId="8">
    <w:abstractNumId w:val="34"/>
  </w:num>
  <w:num w:numId="9">
    <w:abstractNumId w:val="10"/>
  </w:num>
  <w:num w:numId="10">
    <w:abstractNumId w:val="12"/>
  </w:num>
  <w:num w:numId="11">
    <w:abstractNumId w:val="7"/>
  </w:num>
  <w:num w:numId="12">
    <w:abstractNumId w:val="28"/>
  </w:num>
  <w:num w:numId="13">
    <w:abstractNumId w:val="29"/>
  </w:num>
  <w:num w:numId="14">
    <w:abstractNumId w:val="15"/>
  </w:num>
  <w:num w:numId="15">
    <w:abstractNumId w:val="31"/>
  </w:num>
  <w:num w:numId="16">
    <w:abstractNumId w:val="13"/>
  </w:num>
  <w:num w:numId="17">
    <w:abstractNumId w:val="30"/>
  </w:num>
  <w:num w:numId="18">
    <w:abstractNumId w:val="0"/>
  </w:num>
  <w:num w:numId="19">
    <w:abstractNumId w:val="3"/>
  </w:num>
  <w:num w:numId="20">
    <w:abstractNumId w:val="18"/>
  </w:num>
  <w:num w:numId="21">
    <w:abstractNumId w:val="6"/>
  </w:num>
  <w:num w:numId="22">
    <w:abstractNumId w:val="4"/>
  </w:num>
  <w:num w:numId="23">
    <w:abstractNumId w:val="21"/>
  </w:num>
  <w:num w:numId="24">
    <w:abstractNumId w:val="35"/>
  </w:num>
  <w:num w:numId="25">
    <w:abstractNumId w:val="5"/>
  </w:num>
  <w:num w:numId="26">
    <w:abstractNumId w:val="2"/>
  </w:num>
  <w:num w:numId="27">
    <w:abstractNumId w:val="36"/>
  </w:num>
  <w:num w:numId="28">
    <w:abstractNumId w:val="27"/>
  </w:num>
  <w:num w:numId="29">
    <w:abstractNumId w:val="14"/>
  </w:num>
  <w:num w:numId="30">
    <w:abstractNumId w:val="32"/>
  </w:num>
  <w:num w:numId="31">
    <w:abstractNumId w:val="23"/>
  </w:num>
  <w:num w:numId="32">
    <w:abstractNumId w:val="25"/>
  </w:num>
  <w:num w:numId="33">
    <w:abstractNumId w:val="22"/>
  </w:num>
  <w:num w:numId="34">
    <w:abstractNumId w:val="1"/>
  </w:num>
  <w:num w:numId="35">
    <w:abstractNumId w:val="37"/>
  </w:num>
  <w:num w:numId="36">
    <w:abstractNumId w:val="8"/>
  </w:num>
  <w:num w:numId="37">
    <w:abstractNumId w:val="11"/>
  </w:num>
  <w:num w:numId="38">
    <w:abstractNumId w:val="33"/>
  </w:num>
  <w:num w:numId="39">
    <w:abstractNumId w:val="19"/>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AC1"/>
    <w:rsid w:val="00044F39"/>
    <w:rsid w:val="000B0F52"/>
    <w:rsid w:val="000F1570"/>
    <w:rsid w:val="00122ADA"/>
    <w:rsid w:val="001B4934"/>
    <w:rsid w:val="00224365"/>
    <w:rsid w:val="00225F48"/>
    <w:rsid w:val="00233342"/>
    <w:rsid w:val="002475B4"/>
    <w:rsid w:val="002E574F"/>
    <w:rsid w:val="00355625"/>
    <w:rsid w:val="00355A48"/>
    <w:rsid w:val="003754F7"/>
    <w:rsid w:val="00391BA9"/>
    <w:rsid w:val="0039600A"/>
    <w:rsid w:val="003A52B1"/>
    <w:rsid w:val="003F6494"/>
    <w:rsid w:val="00496374"/>
    <w:rsid w:val="004B30F2"/>
    <w:rsid w:val="004B7C03"/>
    <w:rsid w:val="004C7AC1"/>
    <w:rsid w:val="004D4A98"/>
    <w:rsid w:val="004E2072"/>
    <w:rsid w:val="004F7513"/>
    <w:rsid w:val="0051173C"/>
    <w:rsid w:val="0052772B"/>
    <w:rsid w:val="0055250B"/>
    <w:rsid w:val="00555657"/>
    <w:rsid w:val="00575483"/>
    <w:rsid w:val="00586443"/>
    <w:rsid w:val="005D7985"/>
    <w:rsid w:val="005E6154"/>
    <w:rsid w:val="005F2C05"/>
    <w:rsid w:val="00601E3D"/>
    <w:rsid w:val="00617DDD"/>
    <w:rsid w:val="00620DD0"/>
    <w:rsid w:val="00675C32"/>
    <w:rsid w:val="006901AA"/>
    <w:rsid w:val="00693489"/>
    <w:rsid w:val="006B3995"/>
    <w:rsid w:val="006F2DBC"/>
    <w:rsid w:val="00717BDD"/>
    <w:rsid w:val="00746046"/>
    <w:rsid w:val="00756C2C"/>
    <w:rsid w:val="00785FAE"/>
    <w:rsid w:val="007C33D0"/>
    <w:rsid w:val="007D7B0C"/>
    <w:rsid w:val="007D7E78"/>
    <w:rsid w:val="00831D10"/>
    <w:rsid w:val="00842573"/>
    <w:rsid w:val="00850956"/>
    <w:rsid w:val="00872133"/>
    <w:rsid w:val="008831AE"/>
    <w:rsid w:val="0090559A"/>
    <w:rsid w:val="0091341A"/>
    <w:rsid w:val="00915DDE"/>
    <w:rsid w:val="00916C3B"/>
    <w:rsid w:val="009B0B8A"/>
    <w:rsid w:val="009D00FA"/>
    <w:rsid w:val="00A06B46"/>
    <w:rsid w:val="00A152F8"/>
    <w:rsid w:val="00A20EEE"/>
    <w:rsid w:val="00A52451"/>
    <w:rsid w:val="00A53DEB"/>
    <w:rsid w:val="00A73C4A"/>
    <w:rsid w:val="00A77502"/>
    <w:rsid w:val="00A87A86"/>
    <w:rsid w:val="00AD2D1F"/>
    <w:rsid w:val="00B3293A"/>
    <w:rsid w:val="00B7703A"/>
    <w:rsid w:val="00B858CC"/>
    <w:rsid w:val="00BC5993"/>
    <w:rsid w:val="00C17BD7"/>
    <w:rsid w:val="00C323D2"/>
    <w:rsid w:val="00C7283A"/>
    <w:rsid w:val="00C776C4"/>
    <w:rsid w:val="00CC3B17"/>
    <w:rsid w:val="00CD11AE"/>
    <w:rsid w:val="00D4580B"/>
    <w:rsid w:val="00D52BE1"/>
    <w:rsid w:val="00DD5939"/>
    <w:rsid w:val="00DF5FDD"/>
    <w:rsid w:val="00DF650C"/>
    <w:rsid w:val="00E47585"/>
    <w:rsid w:val="00F00385"/>
    <w:rsid w:val="00F03176"/>
    <w:rsid w:val="00F5407A"/>
    <w:rsid w:val="00F72B01"/>
    <w:rsid w:val="00FC68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F2D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D00F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2D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2DBC"/>
    <w:rPr>
      <w:rFonts w:ascii="Tahoma" w:hAnsi="Tahoma" w:cs="Tahoma"/>
      <w:sz w:val="16"/>
      <w:szCs w:val="16"/>
    </w:rPr>
  </w:style>
  <w:style w:type="paragraph" w:styleId="a5">
    <w:name w:val="No Spacing"/>
    <w:link w:val="a6"/>
    <w:uiPriority w:val="1"/>
    <w:qFormat/>
    <w:rsid w:val="006F2DBC"/>
    <w:pPr>
      <w:spacing w:after="0" w:line="240" w:lineRule="auto"/>
    </w:pPr>
    <w:rPr>
      <w:rFonts w:eastAsiaTheme="minorEastAsia"/>
      <w:lang w:eastAsia="ru-RU"/>
    </w:rPr>
  </w:style>
  <w:style w:type="character" w:customStyle="1" w:styleId="a6">
    <w:name w:val="Без интервала Знак"/>
    <w:basedOn w:val="a0"/>
    <w:link w:val="a5"/>
    <w:uiPriority w:val="1"/>
    <w:rsid w:val="006F2DBC"/>
    <w:rPr>
      <w:rFonts w:eastAsiaTheme="minorEastAsia"/>
      <w:lang w:eastAsia="ru-RU"/>
    </w:rPr>
  </w:style>
  <w:style w:type="character" w:customStyle="1" w:styleId="10">
    <w:name w:val="Заголовок 1 Знак"/>
    <w:basedOn w:val="a0"/>
    <w:link w:val="1"/>
    <w:uiPriority w:val="9"/>
    <w:rsid w:val="006F2DBC"/>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semiHidden/>
    <w:unhideWhenUsed/>
    <w:qFormat/>
    <w:rsid w:val="006F2DBC"/>
    <w:pPr>
      <w:outlineLvl w:val="9"/>
    </w:pPr>
    <w:rPr>
      <w:lang w:eastAsia="ru-RU"/>
    </w:rPr>
  </w:style>
  <w:style w:type="paragraph" w:styleId="a8">
    <w:name w:val="header"/>
    <w:basedOn w:val="a"/>
    <w:link w:val="a9"/>
    <w:uiPriority w:val="99"/>
    <w:unhideWhenUsed/>
    <w:rsid w:val="006F2DB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F2DBC"/>
  </w:style>
  <w:style w:type="paragraph" w:styleId="aa">
    <w:name w:val="footer"/>
    <w:basedOn w:val="a"/>
    <w:link w:val="ab"/>
    <w:uiPriority w:val="99"/>
    <w:unhideWhenUsed/>
    <w:rsid w:val="006F2DB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F2DBC"/>
  </w:style>
  <w:style w:type="table" w:styleId="ac">
    <w:name w:val="Table Grid"/>
    <w:basedOn w:val="a1"/>
    <w:uiPriority w:val="59"/>
    <w:rsid w:val="00916C3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11">
    <w:name w:val="toc 1"/>
    <w:basedOn w:val="a"/>
    <w:next w:val="a"/>
    <w:autoRedefine/>
    <w:uiPriority w:val="39"/>
    <w:unhideWhenUsed/>
    <w:rsid w:val="00916C3B"/>
    <w:pPr>
      <w:spacing w:after="100"/>
    </w:pPr>
  </w:style>
  <w:style w:type="character" w:styleId="ad">
    <w:name w:val="Hyperlink"/>
    <w:basedOn w:val="a0"/>
    <w:uiPriority w:val="99"/>
    <w:unhideWhenUsed/>
    <w:rsid w:val="00916C3B"/>
    <w:rPr>
      <w:color w:val="0000FF" w:themeColor="hyperlink"/>
      <w:u w:val="single"/>
    </w:rPr>
  </w:style>
  <w:style w:type="character" w:customStyle="1" w:styleId="20">
    <w:name w:val="Заголовок 2 Знак"/>
    <w:basedOn w:val="a0"/>
    <w:link w:val="2"/>
    <w:uiPriority w:val="9"/>
    <w:semiHidden/>
    <w:rsid w:val="009D00FA"/>
    <w:rPr>
      <w:rFonts w:asciiTheme="majorHAnsi" w:eastAsiaTheme="majorEastAsia" w:hAnsiTheme="majorHAnsi" w:cstheme="majorBidi"/>
      <w:b/>
      <w:bCs/>
      <w:color w:val="4F81BD" w:themeColor="accent1"/>
      <w:sz w:val="26"/>
      <w:szCs w:val="26"/>
    </w:rPr>
  </w:style>
  <w:style w:type="paragraph" w:styleId="ae">
    <w:name w:val="endnote text"/>
    <w:basedOn w:val="a"/>
    <w:link w:val="af"/>
    <w:uiPriority w:val="99"/>
    <w:semiHidden/>
    <w:unhideWhenUsed/>
    <w:rsid w:val="009D00FA"/>
    <w:pPr>
      <w:spacing w:after="0" w:line="240" w:lineRule="auto"/>
    </w:pPr>
    <w:rPr>
      <w:sz w:val="20"/>
      <w:szCs w:val="20"/>
    </w:rPr>
  </w:style>
  <w:style w:type="character" w:customStyle="1" w:styleId="af">
    <w:name w:val="Текст концевой сноски Знак"/>
    <w:basedOn w:val="a0"/>
    <w:link w:val="ae"/>
    <w:uiPriority w:val="99"/>
    <w:semiHidden/>
    <w:rsid w:val="009D00FA"/>
    <w:rPr>
      <w:sz w:val="20"/>
      <w:szCs w:val="20"/>
    </w:rPr>
  </w:style>
  <w:style w:type="character" w:styleId="af0">
    <w:name w:val="endnote reference"/>
    <w:basedOn w:val="a0"/>
    <w:uiPriority w:val="99"/>
    <w:semiHidden/>
    <w:unhideWhenUsed/>
    <w:rsid w:val="009D00FA"/>
    <w:rPr>
      <w:vertAlign w:val="superscript"/>
    </w:rPr>
  </w:style>
  <w:style w:type="paragraph" w:styleId="af1">
    <w:name w:val="footnote text"/>
    <w:basedOn w:val="a"/>
    <w:link w:val="af2"/>
    <w:uiPriority w:val="99"/>
    <w:semiHidden/>
    <w:unhideWhenUsed/>
    <w:rsid w:val="009D00FA"/>
    <w:pPr>
      <w:spacing w:after="0" w:line="240" w:lineRule="auto"/>
    </w:pPr>
    <w:rPr>
      <w:sz w:val="20"/>
      <w:szCs w:val="20"/>
    </w:rPr>
  </w:style>
  <w:style w:type="character" w:customStyle="1" w:styleId="af2">
    <w:name w:val="Текст сноски Знак"/>
    <w:basedOn w:val="a0"/>
    <w:link w:val="af1"/>
    <w:uiPriority w:val="99"/>
    <w:semiHidden/>
    <w:rsid w:val="009D00FA"/>
    <w:rPr>
      <w:sz w:val="20"/>
      <w:szCs w:val="20"/>
    </w:rPr>
  </w:style>
  <w:style w:type="character" w:styleId="af3">
    <w:name w:val="footnote reference"/>
    <w:basedOn w:val="a0"/>
    <w:uiPriority w:val="99"/>
    <w:semiHidden/>
    <w:unhideWhenUsed/>
    <w:rsid w:val="009D00FA"/>
    <w:rPr>
      <w:vertAlign w:val="superscript"/>
    </w:rPr>
  </w:style>
  <w:style w:type="paragraph" w:styleId="af4">
    <w:name w:val="List Paragraph"/>
    <w:basedOn w:val="a"/>
    <w:uiPriority w:val="34"/>
    <w:qFormat/>
    <w:rsid w:val="00FC68C1"/>
    <w:pPr>
      <w:ind w:left="720"/>
      <w:contextualSpacing/>
    </w:pPr>
  </w:style>
  <w:style w:type="paragraph" w:styleId="21">
    <w:name w:val="toc 2"/>
    <w:basedOn w:val="a"/>
    <w:next w:val="a"/>
    <w:autoRedefine/>
    <w:uiPriority w:val="39"/>
    <w:unhideWhenUsed/>
    <w:rsid w:val="00A52451"/>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F2D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D00F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2D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2DBC"/>
    <w:rPr>
      <w:rFonts w:ascii="Tahoma" w:hAnsi="Tahoma" w:cs="Tahoma"/>
      <w:sz w:val="16"/>
      <w:szCs w:val="16"/>
    </w:rPr>
  </w:style>
  <w:style w:type="paragraph" w:styleId="a5">
    <w:name w:val="No Spacing"/>
    <w:link w:val="a6"/>
    <w:uiPriority w:val="1"/>
    <w:qFormat/>
    <w:rsid w:val="006F2DBC"/>
    <w:pPr>
      <w:spacing w:after="0" w:line="240" w:lineRule="auto"/>
    </w:pPr>
    <w:rPr>
      <w:rFonts w:eastAsiaTheme="minorEastAsia"/>
      <w:lang w:eastAsia="ru-RU"/>
    </w:rPr>
  </w:style>
  <w:style w:type="character" w:customStyle="1" w:styleId="a6">
    <w:name w:val="Без интервала Знак"/>
    <w:basedOn w:val="a0"/>
    <w:link w:val="a5"/>
    <w:uiPriority w:val="1"/>
    <w:rsid w:val="006F2DBC"/>
    <w:rPr>
      <w:rFonts w:eastAsiaTheme="minorEastAsia"/>
      <w:lang w:eastAsia="ru-RU"/>
    </w:rPr>
  </w:style>
  <w:style w:type="character" w:customStyle="1" w:styleId="10">
    <w:name w:val="Заголовок 1 Знак"/>
    <w:basedOn w:val="a0"/>
    <w:link w:val="1"/>
    <w:uiPriority w:val="9"/>
    <w:rsid w:val="006F2DBC"/>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semiHidden/>
    <w:unhideWhenUsed/>
    <w:qFormat/>
    <w:rsid w:val="006F2DBC"/>
    <w:pPr>
      <w:outlineLvl w:val="9"/>
    </w:pPr>
    <w:rPr>
      <w:lang w:eastAsia="ru-RU"/>
    </w:rPr>
  </w:style>
  <w:style w:type="paragraph" w:styleId="a8">
    <w:name w:val="header"/>
    <w:basedOn w:val="a"/>
    <w:link w:val="a9"/>
    <w:uiPriority w:val="99"/>
    <w:unhideWhenUsed/>
    <w:rsid w:val="006F2DB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F2DBC"/>
  </w:style>
  <w:style w:type="paragraph" w:styleId="aa">
    <w:name w:val="footer"/>
    <w:basedOn w:val="a"/>
    <w:link w:val="ab"/>
    <w:uiPriority w:val="99"/>
    <w:unhideWhenUsed/>
    <w:rsid w:val="006F2DB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F2DBC"/>
  </w:style>
  <w:style w:type="table" w:styleId="ac">
    <w:name w:val="Table Grid"/>
    <w:basedOn w:val="a1"/>
    <w:uiPriority w:val="59"/>
    <w:rsid w:val="00916C3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11">
    <w:name w:val="toc 1"/>
    <w:basedOn w:val="a"/>
    <w:next w:val="a"/>
    <w:autoRedefine/>
    <w:uiPriority w:val="39"/>
    <w:unhideWhenUsed/>
    <w:rsid w:val="00916C3B"/>
    <w:pPr>
      <w:spacing w:after="100"/>
    </w:pPr>
  </w:style>
  <w:style w:type="character" w:styleId="ad">
    <w:name w:val="Hyperlink"/>
    <w:basedOn w:val="a0"/>
    <w:uiPriority w:val="99"/>
    <w:unhideWhenUsed/>
    <w:rsid w:val="00916C3B"/>
    <w:rPr>
      <w:color w:val="0000FF" w:themeColor="hyperlink"/>
      <w:u w:val="single"/>
    </w:rPr>
  </w:style>
  <w:style w:type="character" w:customStyle="1" w:styleId="20">
    <w:name w:val="Заголовок 2 Знак"/>
    <w:basedOn w:val="a0"/>
    <w:link w:val="2"/>
    <w:uiPriority w:val="9"/>
    <w:semiHidden/>
    <w:rsid w:val="009D00FA"/>
    <w:rPr>
      <w:rFonts w:asciiTheme="majorHAnsi" w:eastAsiaTheme="majorEastAsia" w:hAnsiTheme="majorHAnsi" w:cstheme="majorBidi"/>
      <w:b/>
      <w:bCs/>
      <w:color w:val="4F81BD" w:themeColor="accent1"/>
      <w:sz w:val="26"/>
      <w:szCs w:val="26"/>
    </w:rPr>
  </w:style>
  <w:style w:type="paragraph" w:styleId="ae">
    <w:name w:val="endnote text"/>
    <w:basedOn w:val="a"/>
    <w:link w:val="af"/>
    <w:uiPriority w:val="99"/>
    <w:semiHidden/>
    <w:unhideWhenUsed/>
    <w:rsid w:val="009D00FA"/>
    <w:pPr>
      <w:spacing w:after="0" w:line="240" w:lineRule="auto"/>
    </w:pPr>
    <w:rPr>
      <w:sz w:val="20"/>
      <w:szCs w:val="20"/>
    </w:rPr>
  </w:style>
  <w:style w:type="character" w:customStyle="1" w:styleId="af">
    <w:name w:val="Текст концевой сноски Знак"/>
    <w:basedOn w:val="a0"/>
    <w:link w:val="ae"/>
    <w:uiPriority w:val="99"/>
    <w:semiHidden/>
    <w:rsid w:val="009D00FA"/>
    <w:rPr>
      <w:sz w:val="20"/>
      <w:szCs w:val="20"/>
    </w:rPr>
  </w:style>
  <w:style w:type="character" w:styleId="af0">
    <w:name w:val="endnote reference"/>
    <w:basedOn w:val="a0"/>
    <w:uiPriority w:val="99"/>
    <w:semiHidden/>
    <w:unhideWhenUsed/>
    <w:rsid w:val="009D00FA"/>
    <w:rPr>
      <w:vertAlign w:val="superscript"/>
    </w:rPr>
  </w:style>
  <w:style w:type="paragraph" w:styleId="af1">
    <w:name w:val="footnote text"/>
    <w:basedOn w:val="a"/>
    <w:link w:val="af2"/>
    <w:uiPriority w:val="99"/>
    <w:semiHidden/>
    <w:unhideWhenUsed/>
    <w:rsid w:val="009D00FA"/>
    <w:pPr>
      <w:spacing w:after="0" w:line="240" w:lineRule="auto"/>
    </w:pPr>
    <w:rPr>
      <w:sz w:val="20"/>
      <w:szCs w:val="20"/>
    </w:rPr>
  </w:style>
  <w:style w:type="character" w:customStyle="1" w:styleId="af2">
    <w:name w:val="Текст сноски Знак"/>
    <w:basedOn w:val="a0"/>
    <w:link w:val="af1"/>
    <w:uiPriority w:val="99"/>
    <w:semiHidden/>
    <w:rsid w:val="009D00FA"/>
    <w:rPr>
      <w:sz w:val="20"/>
      <w:szCs w:val="20"/>
    </w:rPr>
  </w:style>
  <w:style w:type="character" w:styleId="af3">
    <w:name w:val="footnote reference"/>
    <w:basedOn w:val="a0"/>
    <w:uiPriority w:val="99"/>
    <w:semiHidden/>
    <w:unhideWhenUsed/>
    <w:rsid w:val="009D00FA"/>
    <w:rPr>
      <w:vertAlign w:val="superscript"/>
    </w:rPr>
  </w:style>
  <w:style w:type="paragraph" w:styleId="af4">
    <w:name w:val="List Paragraph"/>
    <w:basedOn w:val="a"/>
    <w:uiPriority w:val="34"/>
    <w:qFormat/>
    <w:rsid w:val="00FC68C1"/>
    <w:pPr>
      <w:ind w:left="720"/>
      <w:contextualSpacing/>
    </w:pPr>
  </w:style>
  <w:style w:type="paragraph" w:styleId="21">
    <w:name w:val="toc 2"/>
    <w:basedOn w:val="a"/>
    <w:next w:val="a"/>
    <w:autoRedefine/>
    <w:uiPriority w:val="39"/>
    <w:unhideWhenUsed/>
    <w:rsid w:val="00A5245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208316">
      <w:bodyDiv w:val="1"/>
      <w:marLeft w:val="0"/>
      <w:marRight w:val="0"/>
      <w:marTop w:val="0"/>
      <w:marBottom w:val="0"/>
      <w:divBdr>
        <w:top w:val="none" w:sz="0" w:space="0" w:color="auto"/>
        <w:left w:val="none" w:sz="0" w:space="0" w:color="auto"/>
        <w:bottom w:val="none" w:sz="0" w:space="0" w:color="auto"/>
        <w:right w:val="none" w:sz="0" w:space="0" w:color="auto"/>
      </w:divBdr>
    </w:div>
    <w:div w:id="1037776293">
      <w:bodyDiv w:val="1"/>
      <w:marLeft w:val="0"/>
      <w:marRight w:val="0"/>
      <w:marTop w:val="0"/>
      <w:marBottom w:val="0"/>
      <w:divBdr>
        <w:top w:val="none" w:sz="0" w:space="0" w:color="auto"/>
        <w:left w:val="none" w:sz="0" w:space="0" w:color="auto"/>
        <w:bottom w:val="none" w:sz="0" w:space="0" w:color="auto"/>
        <w:right w:val="none" w:sz="0" w:space="0" w:color="auto"/>
      </w:divBdr>
      <w:divsChild>
        <w:div w:id="1065222689">
          <w:marLeft w:val="0"/>
          <w:marRight w:val="0"/>
          <w:marTop w:val="0"/>
          <w:marBottom w:val="0"/>
          <w:divBdr>
            <w:top w:val="none" w:sz="0" w:space="0" w:color="auto"/>
            <w:left w:val="none" w:sz="0" w:space="0" w:color="auto"/>
            <w:bottom w:val="none" w:sz="0" w:space="0" w:color="auto"/>
            <w:right w:val="none" w:sz="0" w:space="0" w:color="auto"/>
          </w:divBdr>
          <w:divsChild>
            <w:div w:id="1781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60415">
      <w:bodyDiv w:val="1"/>
      <w:marLeft w:val="0"/>
      <w:marRight w:val="0"/>
      <w:marTop w:val="0"/>
      <w:marBottom w:val="0"/>
      <w:divBdr>
        <w:top w:val="none" w:sz="0" w:space="0" w:color="auto"/>
        <w:left w:val="none" w:sz="0" w:space="0" w:color="auto"/>
        <w:bottom w:val="none" w:sz="0" w:space="0" w:color="auto"/>
        <w:right w:val="none" w:sz="0" w:space="0" w:color="auto"/>
      </w:divBdr>
    </w:div>
    <w:div w:id="1580865714">
      <w:bodyDiv w:val="1"/>
      <w:marLeft w:val="0"/>
      <w:marRight w:val="0"/>
      <w:marTop w:val="0"/>
      <w:marBottom w:val="0"/>
      <w:divBdr>
        <w:top w:val="none" w:sz="0" w:space="0" w:color="auto"/>
        <w:left w:val="none" w:sz="0" w:space="0" w:color="auto"/>
        <w:bottom w:val="none" w:sz="0" w:space="0" w:color="auto"/>
        <w:right w:val="none" w:sz="0" w:space="0" w:color="auto"/>
      </w:divBdr>
    </w:div>
    <w:div w:id="213648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AEEA921D2242BE9FA70788BEBD42CB"/>
        <w:category>
          <w:name w:val="Общие"/>
          <w:gallery w:val="placeholder"/>
        </w:category>
        <w:types>
          <w:type w:val="bbPlcHdr"/>
        </w:types>
        <w:behaviors>
          <w:behavior w:val="content"/>
        </w:behaviors>
        <w:guid w:val="{EFDD2426-B82B-433F-B75D-B1D88BD78414}"/>
      </w:docPartPr>
      <w:docPartBody>
        <w:p w:rsidR="004E2F9E" w:rsidRDefault="00022BA2" w:rsidP="00022BA2">
          <w:pPr>
            <w:pStyle w:val="9FAEEA921D2242BE9FA70788BEBD42CB"/>
          </w:pPr>
          <w:r>
            <w:rPr>
              <w:rFonts w:asciiTheme="majorHAnsi" w:eastAsiaTheme="majorEastAsia" w:hAnsiTheme="majorHAnsi" w:cstheme="majorBidi"/>
              <w:caps/>
            </w:rPr>
            <w:t>[Введите название организации]</w:t>
          </w:r>
        </w:p>
      </w:docPartBody>
    </w:docPart>
    <w:docPart>
      <w:docPartPr>
        <w:name w:val="29C9E2425D2D4403B36EE92A32ED65D2"/>
        <w:category>
          <w:name w:val="Общие"/>
          <w:gallery w:val="placeholder"/>
        </w:category>
        <w:types>
          <w:type w:val="bbPlcHdr"/>
        </w:types>
        <w:behaviors>
          <w:behavior w:val="content"/>
        </w:behaviors>
        <w:guid w:val="{A2301015-4079-4DA1-8B56-9CFEBDB2F56A}"/>
      </w:docPartPr>
      <w:docPartBody>
        <w:p w:rsidR="004E2F9E" w:rsidRDefault="00022BA2" w:rsidP="00022BA2">
          <w:pPr>
            <w:pStyle w:val="29C9E2425D2D4403B36EE92A32ED65D2"/>
          </w:pPr>
          <w:r>
            <w:rPr>
              <w:rFonts w:asciiTheme="majorHAnsi" w:eastAsiaTheme="majorEastAsia" w:hAnsiTheme="majorHAnsi" w:cstheme="majorBidi"/>
              <w:sz w:val="80"/>
              <w:szCs w:val="80"/>
            </w:rPr>
            <w:t>[Введите название документа]</w:t>
          </w:r>
        </w:p>
      </w:docPartBody>
    </w:docPart>
    <w:docPart>
      <w:docPartPr>
        <w:name w:val="79156B2CADBF44DE95684F330F63807A"/>
        <w:category>
          <w:name w:val="Общие"/>
          <w:gallery w:val="placeholder"/>
        </w:category>
        <w:types>
          <w:type w:val="bbPlcHdr"/>
        </w:types>
        <w:behaviors>
          <w:behavior w:val="content"/>
        </w:behaviors>
        <w:guid w:val="{90912D6A-497C-481E-95DF-1F0CCEBC5097}"/>
      </w:docPartPr>
      <w:docPartBody>
        <w:p w:rsidR="004E2F9E" w:rsidRDefault="00022BA2" w:rsidP="00022BA2">
          <w:pPr>
            <w:pStyle w:val="79156B2CADBF44DE95684F330F63807A"/>
          </w:pPr>
          <w:r>
            <w:rPr>
              <w:rFonts w:asciiTheme="majorHAnsi" w:eastAsiaTheme="majorEastAsia" w:hAnsiTheme="majorHAnsi" w:cstheme="majorBidi"/>
              <w:sz w:val="44"/>
              <w:szCs w:val="44"/>
            </w:rPr>
            <w:t>[Введите подзаголовок документа]</w:t>
          </w:r>
        </w:p>
      </w:docPartBody>
    </w:docPart>
    <w:docPart>
      <w:docPartPr>
        <w:name w:val="C0BB9EB85FAE4428AAF16749AD22F9A1"/>
        <w:category>
          <w:name w:val="Общие"/>
          <w:gallery w:val="placeholder"/>
        </w:category>
        <w:types>
          <w:type w:val="bbPlcHdr"/>
        </w:types>
        <w:behaviors>
          <w:behavior w:val="content"/>
        </w:behaviors>
        <w:guid w:val="{582EDB2B-BA78-4C5B-8675-0086F555A0C9}"/>
      </w:docPartPr>
      <w:docPartBody>
        <w:p w:rsidR="004E2F9E" w:rsidRDefault="00022BA2" w:rsidP="00022BA2">
          <w:pPr>
            <w:pStyle w:val="C0BB9EB85FAE4428AAF16749AD22F9A1"/>
          </w:pPr>
          <w:r>
            <w:rPr>
              <w:b/>
              <w:bCs/>
            </w:rPr>
            <w:t>[Введите имя автора]</w:t>
          </w:r>
        </w:p>
      </w:docPartBody>
    </w:docPart>
    <w:docPart>
      <w:docPartPr>
        <w:name w:val="528915BB605E4955B296F004679CF2BF"/>
        <w:category>
          <w:name w:val="Общие"/>
          <w:gallery w:val="placeholder"/>
        </w:category>
        <w:types>
          <w:type w:val="bbPlcHdr"/>
        </w:types>
        <w:behaviors>
          <w:behavior w:val="content"/>
        </w:behaviors>
        <w:guid w:val="{695687F9-CC4C-4438-B8D6-B62252D2A3CD}"/>
      </w:docPartPr>
      <w:docPartBody>
        <w:p w:rsidR="004E2F9E" w:rsidRDefault="00022BA2" w:rsidP="00022BA2">
          <w:pPr>
            <w:pStyle w:val="528915BB605E4955B296F004679CF2BF"/>
          </w:pPr>
          <w:r>
            <w:rPr>
              <w:b/>
              <w:bCs/>
            </w:rPr>
            <w:t>[Выберите дату]</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BA2"/>
    <w:rsid w:val="00022BA2"/>
    <w:rsid w:val="000801B5"/>
    <w:rsid w:val="00133EA1"/>
    <w:rsid w:val="001C34E1"/>
    <w:rsid w:val="0042134D"/>
    <w:rsid w:val="004E2F9E"/>
    <w:rsid w:val="00582B63"/>
    <w:rsid w:val="006724FA"/>
    <w:rsid w:val="009179BC"/>
    <w:rsid w:val="00E45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FAEEA921D2242BE9FA70788BEBD42CB">
    <w:name w:val="9FAEEA921D2242BE9FA70788BEBD42CB"/>
    <w:rsid w:val="00022BA2"/>
  </w:style>
  <w:style w:type="paragraph" w:customStyle="1" w:styleId="29C9E2425D2D4403B36EE92A32ED65D2">
    <w:name w:val="29C9E2425D2D4403B36EE92A32ED65D2"/>
    <w:rsid w:val="00022BA2"/>
  </w:style>
  <w:style w:type="paragraph" w:customStyle="1" w:styleId="79156B2CADBF44DE95684F330F63807A">
    <w:name w:val="79156B2CADBF44DE95684F330F63807A"/>
    <w:rsid w:val="00022BA2"/>
  </w:style>
  <w:style w:type="paragraph" w:customStyle="1" w:styleId="C0BB9EB85FAE4428AAF16749AD22F9A1">
    <w:name w:val="C0BB9EB85FAE4428AAF16749AD22F9A1"/>
    <w:rsid w:val="00022BA2"/>
  </w:style>
  <w:style w:type="paragraph" w:customStyle="1" w:styleId="528915BB605E4955B296F004679CF2BF">
    <w:name w:val="528915BB605E4955B296F004679CF2BF"/>
    <w:rsid w:val="00022BA2"/>
  </w:style>
  <w:style w:type="paragraph" w:customStyle="1" w:styleId="02F8CBD57FA84894AC82309B05857C36">
    <w:name w:val="02F8CBD57FA84894AC82309B05857C36"/>
    <w:rsid w:val="00022BA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FAEEA921D2242BE9FA70788BEBD42CB">
    <w:name w:val="9FAEEA921D2242BE9FA70788BEBD42CB"/>
    <w:rsid w:val="00022BA2"/>
  </w:style>
  <w:style w:type="paragraph" w:customStyle="1" w:styleId="29C9E2425D2D4403B36EE92A32ED65D2">
    <w:name w:val="29C9E2425D2D4403B36EE92A32ED65D2"/>
    <w:rsid w:val="00022BA2"/>
  </w:style>
  <w:style w:type="paragraph" w:customStyle="1" w:styleId="79156B2CADBF44DE95684F330F63807A">
    <w:name w:val="79156B2CADBF44DE95684F330F63807A"/>
    <w:rsid w:val="00022BA2"/>
  </w:style>
  <w:style w:type="paragraph" w:customStyle="1" w:styleId="C0BB9EB85FAE4428AAF16749AD22F9A1">
    <w:name w:val="C0BB9EB85FAE4428AAF16749AD22F9A1"/>
    <w:rsid w:val="00022BA2"/>
  </w:style>
  <w:style w:type="paragraph" w:customStyle="1" w:styleId="528915BB605E4955B296F004679CF2BF">
    <w:name w:val="528915BB605E4955B296F004679CF2BF"/>
    <w:rsid w:val="00022BA2"/>
  </w:style>
  <w:style w:type="paragraph" w:customStyle="1" w:styleId="02F8CBD57FA84894AC82309B05857C36">
    <w:name w:val="02F8CBD57FA84894AC82309B05857C36"/>
    <w:rsid w:val="00022B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Иркутск, 2024 год</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FA2E6E-C6FC-4613-89FA-435F35CB0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2612</TotalTime>
  <Pages>51</Pages>
  <Words>11293</Words>
  <Characters>64371</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Методики проведения психологического профориентационного тестирования</vt:lpstr>
    </vt:vector>
  </TitlesOfParts>
  <Company>ГОСУДАРСТВЕННОЕ БЮДЖЕТНОЕ ПРОФЕССИОНАЛЬНОЕ УЧРЕЖДЕНИЕ                      иРКУТСКОЙ ОБЛАСТИ                                                                                                                        «иРКУТСКИЙ ТЕХНИКУМ АРХИТЕКТУРЫ И СТРОИТЕЛЬСТВА»</Company>
  <LinksUpToDate>false</LinksUpToDate>
  <CharactersWithSpaces>75513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Методики проведения психологического профориентационного тестирования</dc:title>
  <dc:subject>Методические рекомендации</dc:subject>
  <dc:creator>Разработчик: педагог-психолог Валеева Юлия Николаевна</dc:creator>
  <cp:keywords/>
  <dc:description/>
  <cp:lastModifiedBy>Русина Татьяна Николаевна</cp:lastModifiedBy>
  <cp:revision>22</cp:revision>
  <cp:lastPrinted>2024-06-14T01:55:00Z</cp:lastPrinted>
  <dcterms:created xsi:type="dcterms:W3CDTF">2024-06-14T01:47:00Z</dcterms:created>
  <dcterms:modified xsi:type="dcterms:W3CDTF">2024-11-19T08:47:00Z</dcterms:modified>
</cp:coreProperties>
</file>