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2B1" w:rsidRDefault="0092131A" w:rsidP="0092131A">
      <w:pPr>
        <w:pStyle w:val="ab"/>
        <w:jc w:val="center"/>
        <w:rPr>
          <w:rFonts w:ascii="Times New Roman" w:hAnsi="Times New Roman" w:cs="Times New Roman"/>
        </w:rPr>
      </w:pPr>
      <w:r w:rsidRPr="0092131A">
        <w:rPr>
          <w:rFonts w:ascii="Times New Roman" w:hAnsi="Times New Roman" w:cs="Times New Roman"/>
        </w:rPr>
        <w:t>МИНИСТЕРСТВО ОБРАЗОВАНИЯ ИРКУТСКОЙ ОБЛАСТИ</w:t>
      </w:r>
    </w:p>
    <w:p w:rsidR="0092131A" w:rsidRDefault="0092131A" w:rsidP="0092131A">
      <w:pPr>
        <w:pStyle w:val="ab"/>
        <w:jc w:val="center"/>
        <w:rPr>
          <w:rFonts w:ascii="Times New Roman" w:hAnsi="Times New Roman" w:cs="Times New Roman"/>
        </w:rPr>
      </w:pPr>
    </w:p>
    <w:p w:rsidR="0092131A" w:rsidRPr="0092131A" w:rsidRDefault="0092131A" w:rsidP="0092131A">
      <w:pPr>
        <w:pStyle w:val="ab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ГОСУДАРСТВЕННОЕ БЮДЖЕТНОЕ ПРОФЕССИОНАЛЬНОЕ ОБРАЗОВАТЕЛЬНОЕ УЧРЕЖДЕНИЕ ИРКУТСКОЙ ОБЛАСТИ «ИРКУТСКИЙ ТЕХНИКУМ АРХИТЕКТУРЫ И СТРОИТЕЛЬСТВА»</w:t>
      </w:r>
    </w:p>
    <w:p w:rsidR="0092131A" w:rsidRDefault="0092131A" w:rsidP="0092131A">
      <w:pPr>
        <w:pStyle w:val="1"/>
        <w:ind w:left="6840" w:firstLine="0"/>
        <w:jc w:val="both"/>
      </w:pPr>
    </w:p>
    <w:p w:rsidR="0092131A" w:rsidRDefault="0092131A" w:rsidP="0092131A">
      <w:pPr>
        <w:pStyle w:val="1"/>
        <w:ind w:left="6840" w:firstLine="0"/>
        <w:jc w:val="both"/>
      </w:pPr>
    </w:p>
    <w:p w:rsidR="0092131A" w:rsidRDefault="0092131A" w:rsidP="0092131A">
      <w:pPr>
        <w:pStyle w:val="1"/>
        <w:ind w:left="6840" w:firstLine="0"/>
        <w:jc w:val="both"/>
      </w:pPr>
    </w:p>
    <w:p w:rsidR="00C442B1" w:rsidRDefault="00C442B1">
      <w:pPr>
        <w:pStyle w:val="1"/>
        <w:ind w:left="6840" w:firstLine="0"/>
      </w:pPr>
    </w:p>
    <w:p w:rsidR="0092131A" w:rsidRDefault="0092131A">
      <w:pPr>
        <w:pStyle w:val="1"/>
        <w:ind w:left="6840" w:firstLine="0"/>
      </w:pPr>
    </w:p>
    <w:p w:rsidR="0092131A" w:rsidRDefault="0092131A">
      <w:pPr>
        <w:pStyle w:val="1"/>
        <w:ind w:left="6840" w:firstLine="0"/>
      </w:pPr>
    </w:p>
    <w:p w:rsidR="00183F99" w:rsidRDefault="00183F99">
      <w:pPr>
        <w:pStyle w:val="1"/>
        <w:ind w:left="6840" w:firstLine="0"/>
      </w:pPr>
    </w:p>
    <w:p w:rsidR="0092131A" w:rsidRPr="0092131A" w:rsidRDefault="0092131A" w:rsidP="0092131A">
      <w:pPr>
        <w:pStyle w:val="1"/>
        <w:jc w:val="center"/>
        <w:rPr>
          <w:b/>
          <w:bCs/>
        </w:rPr>
      </w:pPr>
      <w:r w:rsidRPr="0092131A">
        <w:rPr>
          <w:b/>
          <w:bCs/>
        </w:rPr>
        <w:t>Дополнительная профессиональная программа</w:t>
      </w:r>
    </w:p>
    <w:p w:rsidR="0092131A" w:rsidRDefault="0092131A" w:rsidP="0092131A">
      <w:pPr>
        <w:pStyle w:val="1"/>
        <w:ind w:firstLine="0"/>
        <w:jc w:val="center"/>
        <w:rPr>
          <w:b/>
          <w:bCs/>
        </w:rPr>
      </w:pPr>
      <w:r w:rsidRPr="0092131A">
        <w:rPr>
          <w:b/>
          <w:bCs/>
        </w:rPr>
        <w:t>повышения квалификации</w:t>
      </w:r>
    </w:p>
    <w:p w:rsidR="0092131A" w:rsidRDefault="0092131A" w:rsidP="00026D50">
      <w:pPr>
        <w:pStyle w:val="1"/>
        <w:ind w:firstLine="0"/>
        <w:jc w:val="center"/>
        <w:rPr>
          <w:b/>
          <w:bCs/>
        </w:rPr>
      </w:pPr>
    </w:p>
    <w:p w:rsidR="0092131A" w:rsidRDefault="0092131A" w:rsidP="00026D50">
      <w:pPr>
        <w:pStyle w:val="1"/>
        <w:ind w:firstLine="0"/>
        <w:jc w:val="center"/>
        <w:rPr>
          <w:b/>
          <w:bCs/>
        </w:rPr>
      </w:pPr>
    </w:p>
    <w:p w:rsidR="0092131A" w:rsidRDefault="0092131A" w:rsidP="00026D50">
      <w:pPr>
        <w:pStyle w:val="1"/>
        <w:ind w:firstLine="0"/>
        <w:jc w:val="center"/>
        <w:rPr>
          <w:b/>
          <w:bCs/>
        </w:rPr>
      </w:pPr>
    </w:p>
    <w:p w:rsidR="0092131A" w:rsidRDefault="0092131A" w:rsidP="00026D50">
      <w:pPr>
        <w:pStyle w:val="1"/>
        <w:ind w:firstLine="0"/>
        <w:jc w:val="center"/>
        <w:rPr>
          <w:b/>
          <w:bCs/>
        </w:rPr>
      </w:pPr>
    </w:p>
    <w:p w:rsidR="0092131A" w:rsidRDefault="0092131A" w:rsidP="00026D50">
      <w:pPr>
        <w:pStyle w:val="1"/>
        <w:ind w:firstLine="0"/>
        <w:jc w:val="center"/>
        <w:rPr>
          <w:b/>
          <w:bCs/>
        </w:rPr>
      </w:pPr>
    </w:p>
    <w:p w:rsidR="00026D50" w:rsidRDefault="0092131A" w:rsidP="00026D50">
      <w:pPr>
        <w:pStyle w:val="1"/>
        <w:ind w:firstLine="0"/>
        <w:jc w:val="center"/>
      </w:pPr>
      <w:r>
        <w:rPr>
          <w:b/>
          <w:bCs/>
        </w:rPr>
        <w:t>«</w:t>
      </w:r>
      <w:r w:rsidR="0086007D">
        <w:rPr>
          <w:b/>
          <w:bCs/>
        </w:rPr>
        <w:t>Д</w:t>
      </w:r>
      <w:r w:rsidR="001D24D2">
        <w:rPr>
          <w:b/>
          <w:bCs/>
        </w:rPr>
        <w:t>ополнительная профессиональная программа повышения квалификации педагогических работников по освоению компетенций, необходимых для работы с обучающимися с инвалидност</w:t>
      </w:r>
      <w:bookmarkStart w:id="0" w:name="_GoBack"/>
      <w:bookmarkEnd w:id="0"/>
      <w:r w:rsidR="001D24D2">
        <w:rPr>
          <w:b/>
          <w:bCs/>
        </w:rPr>
        <w:t>ью и ограни</w:t>
      </w:r>
      <w:r>
        <w:rPr>
          <w:b/>
          <w:bCs/>
        </w:rPr>
        <w:t>ченными возможностями здоровья»</w:t>
      </w:r>
    </w:p>
    <w:p w:rsidR="00CD0231" w:rsidRDefault="00CD0231">
      <w:pPr>
        <w:pStyle w:val="1"/>
        <w:ind w:firstLine="0"/>
        <w:jc w:val="center"/>
      </w:pPr>
    </w:p>
    <w:p w:rsidR="00CD0231" w:rsidRDefault="00CD0231">
      <w:pPr>
        <w:pStyle w:val="1"/>
        <w:ind w:firstLine="0"/>
        <w:jc w:val="center"/>
      </w:pPr>
    </w:p>
    <w:p w:rsidR="00CD0231" w:rsidRDefault="00CD0231">
      <w:pPr>
        <w:pStyle w:val="1"/>
        <w:ind w:firstLine="0"/>
        <w:jc w:val="center"/>
      </w:pPr>
    </w:p>
    <w:p w:rsidR="00CD0231" w:rsidRDefault="00CD0231">
      <w:pPr>
        <w:pStyle w:val="1"/>
        <w:ind w:firstLine="0"/>
        <w:jc w:val="center"/>
      </w:pPr>
    </w:p>
    <w:p w:rsidR="00CD0231" w:rsidRDefault="00CD0231">
      <w:pPr>
        <w:pStyle w:val="1"/>
        <w:ind w:firstLine="0"/>
        <w:jc w:val="center"/>
      </w:pPr>
    </w:p>
    <w:p w:rsidR="00CD0231" w:rsidRDefault="00CD0231">
      <w:pPr>
        <w:pStyle w:val="1"/>
        <w:ind w:firstLine="0"/>
        <w:jc w:val="center"/>
      </w:pPr>
    </w:p>
    <w:p w:rsidR="00CD0231" w:rsidRDefault="00CD0231">
      <w:pPr>
        <w:pStyle w:val="1"/>
        <w:ind w:firstLine="0"/>
        <w:jc w:val="center"/>
      </w:pPr>
    </w:p>
    <w:p w:rsidR="00CD0231" w:rsidRDefault="00CD0231">
      <w:pPr>
        <w:pStyle w:val="1"/>
        <w:ind w:firstLine="0"/>
        <w:jc w:val="center"/>
      </w:pPr>
    </w:p>
    <w:p w:rsidR="00CD0231" w:rsidRDefault="00CD0231">
      <w:pPr>
        <w:pStyle w:val="1"/>
        <w:ind w:firstLine="0"/>
        <w:jc w:val="center"/>
      </w:pPr>
    </w:p>
    <w:p w:rsidR="00CD0231" w:rsidRDefault="00CD0231">
      <w:pPr>
        <w:pStyle w:val="1"/>
        <w:ind w:firstLine="0"/>
        <w:jc w:val="center"/>
      </w:pPr>
    </w:p>
    <w:p w:rsidR="002E7961" w:rsidRDefault="002E7961">
      <w:pPr>
        <w:pStyle w:val="1"/>
        <w:ind w:firstLine="0"/>
        <w:jc w:val="center"/>
      </w:pPr>
    </w:p>
    <w:p w:rsidR="002E7961" w:rsidRDefault="002E7961">
      <w:pPr>
        <w:pStyle w:val="1"/>
        <w:ind w:firstLine="0"/>
        <w:jc w:val="center"/>
      </w:pPr>
    </w:p>
    <w:p w:rsidR="002E7961" w:rsidRDefault="002E7961">
      <w:pPr>
        <w:pStyle w:val="1"/>
        <w:ind w:firstLine="0"/>
        <w:jc w:val="center"/>
      </w:pPr>
    </w:p>
    <w:p w:rsidR="002E7961" w:rsidRDefault="002E7961">
      <w:pPr>
        <w:pStyle w:val="1"/>
        <w:ind w:firstLine="0"/>
        <w:jc w:val="center"/>
      </w:pPr>
    </w:p>
    <w:p w:rsidR="002E7961" w:rsidRDefault="002E7961">
      <w:pPr>
        <w:pStyle w:val="1"/>
        <w:ind w:firstLine="0"/>
        <w:jc w:val="center"/>
      </w:pPr>
    </w:p>
    <w:p w:rsidR="002E7961" w:rsidRDefault="002E7961">
      <w:pPr>
        <w:pStyle w:val="1"/>
        <w:ind w:firstLine="0"/>
        <w:jc w:val="center"/>
      </w:pPr>
    </w:p>
    <w:p w:rsidR="002E7961" w:rsidRDefault="002E7961">
      <w:pPr>
        <w:pStyle w:val="1"/>
        <w:ind w:firstLine="0"/>
        <w:jc w:val="center"/>
      </w:pPr>
    </w:p>
    <w:p w:rsidR="002E7961" w:rsidRDefault="002E7961">
      <w:pPr>
        <w:pStyle w:val="1"/>
        <w:ind w:firstLine="0"/>
        <w:jc w:val="center"/>
      </w:pPr>
    </w:p>
    <w:p w:rsidR="002E7961" w:rsidRDefault="002E7961">
      <w:pPr>
        <w:pStyle w:val="1"/>
        <w:ind w:firstLine="0"/>
        <w:jc w:val="center"/>
      </w:pPr>
    </w:p>
    <w:p w:rsidR="002E7961" w:rsidRDefault="002E7961">
      <w:pPr>
        <w:pStyle w:val="1"/>
        <w:ind w:firstLine="0"/>
        <w:jc w:val="center"/>
      </w:pPr>
    </w:p>
    <w:p w:rsidR="002E7961" w:rsidRDefault="002E7961">
      <w:pPr>
        <w:pStyle w:val="1"/>
        <w:ind w:firstLine="0"/>
        <w:jc w:val="center"/>
      </w:pPr>
    </w:p>
    <w:p w:rsidR="002E7961" w:rsidRDefault="002E7961">
      <w:pPr>
        <w:pStyle w:val="1"/>
        <w:ind w:firstLine="0"/>
        <w:jc w:val="center"/>
      </w:pPr>
    </w:p>
    <w:p w:rsidR="00A375E4" w:rsidRDefault="00A375E4">
      <w:pPr>
        <w:pStyle w:val="1"/>
        <w:ind w:firstLine="0"/>
        <w:jc w:val="center"/>
      </w:pPr>
    </w:p>
    <w:p w:rsidR="00A375E4" w:rsidRDefault="00A375E4">
      <w:pPr>
        <w:pStyle w:val="1"/>
        <w:ind w:firstLine="0"/>
        <w:jc w:val="center"/>
      </w:pPr>
    </w:p>
    <w:p w:rsidR="00A375E4" w:rsidRDefault="00A375E4">
      <w:pPr>
        <w:pStyle w:val="1"/>
        <w:ind w:firstLine="0"/>
        <w:jc w:val="center"/>
      </w:pPr>
    </w:p>
    <w:p w:rsidR="00A375E4" w:rsidRDefault="00A375E4">
      <w:pPr>
        <w:pStyle w:val="1"/>
        <w:ind w:firstLine="0"/>
        <w:jc w:val="center"/>
      </w:pPr>
    </w:p>
    <w:p w:rsidR="00A375E4" w:rsidRDefault="00A375E4">
      <w:pPr>
        <w:pStyle w:val="1"/>
        <w:ind w:firstLine="0"/>
        <w:jc w:val="center"/>
      </w:pPr>
    </w:p>
    <w:p w:rsidR="002E7961" w:rsidRDefault="002E7961" w:rsidP="002E7961">
      <w:pPr>
        <w:pStyle w:val="1"/>
        <w:ind w:firstLine="0"/>
      </w:pPr>
    </w:p>
    <w:p w:rsidR="00AE7047" w:rsidRDefault="002E7961">
      <w:pPr>
        <w:pStyle w:val="1"/>
        <w:ind w:firstLine="0"/>
        <w:jc w:val="center"/>
      </w:pPr>
      <w:r>
        <w:t>Иркутск</w:t>
      </w:r>
    </w:p>
    <w:p w:rsidR="00A375E4" w:rsidRDefault="00A375E4" w:rsidP="00A375E4">
      <w:pPr>
        <w:pStyle w:val="1"/>
        <w:ind w:firstLine="0"/>
        <w:jc w:val="center"/>
        <w:sectPr w:rsidR="00A375E4" w:rsidSect="008F243D">
          <w:footerReference w:type="default" r:id="rId9"/>
          <w:pgSz w:w="11900" w:h="16840"/>
          <w:pgMar w:top="851" w:right="851" w:bottom="851" w:left="1418" w:header="1019" w:footer="3" w:gutter="0"/>
          <w:cols w:space="720"/>
          <w:noEndnote/>
          <w:docGrid w:linePitch="360"/>
        </w:sectPr>
      </w:pPr>
      <w:r>
        <w:t>2022</w:t>
      </w:r>
    </w:p>
    <w:p w:rsidR="006F7C45" w:rsidRDefault="00F128C5" w:rsidP="00A375E4">
      <w:pPr>
        <w:pStyle w:val="1"/>
        <w:ind w:firstLine="0"/>
        <w:jc w:val="center"/>
      </w:pPr>
      <w:r>
        <w:lastRenderedPageBreak/>
        <w:t>СОДЕРЖАНИЕ</w:t>
      </w:r>
    </w:p>
    <w:p w:rsidR="00F128C5" w:rsidRDefault="00F128C5" w:rsidP="00A375E4">
      <w:pPr>
        <w:pStyle w:val="1"/>
        <w:ind w:firstLine="0"/>
        <w:jc w:val="center"/>
      </w:pPr>
    </w:p>
    <w:p w:rsidR="00F128C5" w:rsidRDefault="00F128C5" w:rsidP="00EA3D0A">
      <w:pPr>
        <w:pStyle w:val="1"/>
        <w:spacing w:line="360" w:lineRule="auto"/>
        <w:ind w:firstLine="0"/>
      </w:pPr>
      <w:r>
        <w:t>1. Общие полож</w:t>
      </w:r>
      <w:r w:rsidR="00EA3D0A">
        <w:t>ения………………………………………………………………………</w:t>
      </w:r>
      <w:r>
        <w:t>……..3</w:t>
      </w:r>
    </w:p>
    <w:p w:rsidR="00F128C5" w:rsidRDefault="00F128C5" w:rsidP="00EA3D0A">
      <w:pPr>
        <w:pStyle w:val="1"/>
        <w:spacing w:line="360" w:lineRule="auto"/>
        <w:ind w:firstLine="0"/>
      </w:pPr>
      <w:r>
        <w:t xml:space="preserve">2. Цель и планируемые результаты </w:t>
      </w:r>
      <w:r w:rsidR="00EA3D0A">
        <w:t>повышения квалификации………………………</w:t>
      </w:r>
      <w:r>
        <w:t>……...</w:t>
      </w:r>
      <w:r w:rsidR="00FE53B5">
        <w:t>3</w:t>
      </w:r>
    </w:p>
    <w:p w:rsidR="00F128C5" w:rsidRDefault="00F128C5" w:rsidP="00EA3D0A">
      <w:pPr>
        <w:pStyle w:val="1"/>
        <w:spacing w:line="360" w:lineRule="auto"/>
        <w:ind w:firstLine="0"/>
      </w:pPr>
      <w:r>
        <w:t>3. Учебный пл</w:t>
      </w:r>
      <w:r w:rsidR="00EA3D0A">
        <w:t>ан……………………………………………………………………………</w:t>
      </w:r>
      <w:r>
        <w:t>…….7</w:t>
      </w:r>
    </w:p>
    <w:p w:rsidR="00F128C5" w:rsidRDefault="00F128C5" w:rsidP="00EA3D0A">
      <w:pPr>
        <w:pStyle w:val="1"/>
        <w:spacing w:line="360" w:lineRule="auto"/>
        <w:ind w:firstLine="0"/>
      </w:pPr>
      <w:r>
        <w:t>4. Календарный учебн</w:t>
      </w:r>
      <w:r w:rsidR="00EA3D0A">
        <w:t>ый график…………………………………………………………</w:t>
      </w:r>
      <w:r>
        <w:t>……..8</w:t>
      </w:r>
    </w:p>
    <w:p w:rsidR="00F128C5" w:rsidRDefault="00F128C5" w:rsidP="00EA3D0A">
      <w:pPr>
        <w:pStyle w:val="1"/>
        <w:spacing w:line="360" w:lineRule="auto"/>
        <w:ind w:firstLine="0"/>
      </w:pPr>
      <w:r>
        <w:t>5. Содержание модулей уч</w:t>
      </w:r>
      <w:r w:rsidR="00EA3D0A">
        <w:t>ебного плана…………………………………………………</w:t>
      </w:r>
      <w:r>
        <w:t>……..</w:t>
      </w:r>
      <w:r w:rsidR="00FE53B5">
        <w:t>8</w:t>
      </w:r>
    </w:p>
    <w:p w:rsidR="00F128C5" w:rsidRDefault="00F128C5" w:rsidP="00EA3D0A">
      <w:pPr>
        <w:pStyle w:val="1"/>
        <w:spacing w:line="360" w:lineRule="auto"/>
        <w:ind w:firstLine="0"/>
      </w:pPr>
      <w:r>
        <w:t>6. Рабочая п</w:t>
      </w:r>
      <w:r w:rsidR="00EA3D0A">
        <w:t>рограмма……………………………………………………………</w:t>
      </w:r>
      <w:r>
        <w:t>………………11</w:t>
      </w:r>
    </w:p>
    <w:p w:rsidR="00F128C5" w:rsidRDefault="00F128C5" w:rsidP="00EA3D0A">
      <w:pPr>
        <w:pStyle w:val="1"/>
        <w:spacing w:line="360" w:lineRule="auto"/>
        <w:ind w:firstLine="0"/>
      </w:pPr>
      <w:r>
        <w:t>7. Организационно-педагогические усло</w:t>
      </w:r>
      <w:r w:rsidR="00EA3D0A">
        <w:t>вия реализации программы…………………</w:t>
      </w:r>
      <w:r>
        <w:t>…….1</w:t>
      </w:r>
      <w:r w:rsidR="00FE53B5">
        <w:t>4</w:t>
      </w:r>
    </w:p>
    <w:p w:rsidR="00F128C5" w:rsidRDefault="00F128C5" w:rsidP="00EA3D0A">
      <w:pPr>
        <w:pStyle w:val="1"/>
        <w:spacing w:line="360" w:lineRule="auto"/>
        <w:ind w:firstLine="0"/>
      </w:pPr>
      <w:r>
        <w:t>8. Форма аттестац</w:t>
      </w:r>
      <w:r w:rsidR="00EA3D0A">
        <w:t>ии……………………………………………………………………………</w:t>
      </w:r>
      <w:r>
        <w:t>..</w:t>
      </w:r>
      <w:r w:rsidR="00FE53B5">
        <w:t>20</w:t>
      </w:r>
    </w:p>
    <w:p w:rsidR="00F128C5" w:rsidRDefault="00F128C5" w:rsidP="00EA3D0A">
      <w:pPr>
        <w:pStyle w:val="1"/>
        <w:spacing w:line="360" w:lineRule="auto"/>
        <w:ind w:firstLine="0"/>
      </w:pPr>
      <w:r>
        <w:t>9. Условия реализаци</w:t>
      </w:r>
      <w:r w:rsidR="00EA3D0A">
        <w:t>и программы……………………………………………………</w:t>
      </w:r>
      <w:r>
        <w:t>………..</w:t>
      </w:r>
      <w:r w:rsidR="00FE53B5">
        <w:t>20</w:t>
      </w:r>
    </w:p>
    <w:p w:rsidR="00F128C5" w:rsidRDefault="00F128C5" w:rsidP="00EA3D0A">
      <w:pPr>
        <w:pStyle w:val="1"/>
        <w:spacing w:line="360" w:lineRule="auto"/>
        <w:ind w:firstLine="0"/>
      </w:pPr>
      <w:r>
        <w:t>10. Оценка качества осво</w:t>
      </w:r>
      <w:r w:rsidR="00EA3D0A">
        <w:t>ения программы……………………………………………</w:t>
      </w:r>
      <w:r>
        <w:t>………..</w:t>
      </w:r>
      <w:r w:rsidR="00FE53B5">
        <w:t>21</w:t>
      </w:r>
    </w:p>
    <w:p w:rsidR="00F128C5" w:rsidRDefault="00F128C5" w:rsidP="00EA3D0A">
      <w:pPr>
        <w:pStyle w:val="1"/>
        <w:spacing w:line="360" w:lineRule="auto"/>
        <w:ind w:firstLine="0"/>
      </w:pPr>
      <w:r>
        <w:t>11. Особенности адаптации образовательной программы для лиц с ограниченными возможностям</w:t>
      </w:r>
      <w:r w:rsidR="00EA3D0A">
        <w:t>и здоровья……………………………………………………</w:t>
      </w:r>
      <w:r>
        <w:t>…………………..</w:t>
      </w:r>
      <w:bookmarkStart w:id="1" w:name="bookmark14"/>
      <w:r w:rsidR="00FE53B5">
        <w:t>21</w:t>
      </w:r>
    </w:p>
    <w:p w:rsidR="00C9411E" w:rsidRDefault="00C9411E" w:rsidP="00EA3D0A">
      <w:pPr>
        <w:pStyle w:val="1"/>
        <w:spacing w:line="360" w:lineRule="auto"/>
        <w:ind w:firstLine="0"/>
      </w:pPr>
      <w:r>
        <w:t>Приложение 1 ..…………………………………………………………………………………..23</w:t>
      </w:r>
    </w:p>
    <w:p w:rsidR="00C9411E" w:rsidRDefault="00C9411E" w:rsidP="00EA3D0A">
      <w:pPr>
        <w:pStyle w:val="1"/>
        <w:spacing w:line="360" w:lineRule="auto"/>
        <w:ind w:firstLine="0"/>
      </w:pPr>
      <w:r>
        <w:t>Приложение 2 ……………………………………………………………………………………24</w:t>
      </w:r>
    </w:p>
    <w:p w:rsidR="002D38C3" w:rsidRDefault="002D38C3" w:rsidP="00EA3D0A">
      <w:pPr>
        <w:pStyle w:val="1"/>
        <w:spacing w:line="360" w:lineRule="auto"/>
        <w:ind w:firstLine="0"/>
      </w:pPr>
    </w:p>
    <w:p w:rsidR="002D38C3" w:rsidRDefault="002D38C3" w:rsidP="00F128C5">
      <w:pPr>
        <w:pStyle w:val="1"/>
        <w:ind w:firstLine="0"/>
      </w:pPr>
    </w:p>
    <w:p w:rsidR="002D38C3" w:rsidRDefault="002D38C3" w:rsidP="00F128C5">
      <w:pPr>
        <w:pStyle w:val="1"/>
        <w:ind w:firstLine="0"/>
      </w:pPr>
    </w:p>
    <w:p w:rsidR="002D38C3" w:rsidRDefault="002D38C3" w:rsidP="00F128C5">
      <w:pPr>
        <w:pStyle w:val="1"/>
        <w:ind w:firstLine="0"/>
      </w:pPr>
    </w:p>
    <w:p w:rsidR="002D38C3" w:rsidRDefault="002D38C3" w:rsidP="00F128C5">
      <w:pPr>
        <w:pStyle w:val="1"/>
        <w:ind w:firstLine="0"/>
      </w:pPr>
    </w:p>
    <w:p w:rsidR="002D38C3" w:rsidRDefault="002D38C3" w:rsidP="00F128C5">
      <w:pPr>
        <w:pStyle w:val="1"/>
        <w:ind w:firstLine="0"/>
      </w:pPr>
    </w:p>
    <w:p w:rsidR="002D38C3" w:rsidRDefault="002D38C3" w:rsidP="00F128C5">
      <w:pPr>
        <w:pStyle w:val="1"/>
        <w:ind w:firstLine="0"/>
      </w:pPr>
    </w:p>
    <w:p w:rsidR="002D38C3" w:rsidRDefault="002D38C3" w:rsidP="00F128C5">
      <w:pPr>
        <w:pStyle w:val="1"/>
        <w:ind w:firstLine="0"/>
      </w:pPr>
    </w:p>
    <w:p w:rsidR="002D38C3" w:rsidRDefault="002D38C3" w:rsidP="00F128C5">
      <w:pPr>
        <w:pStyle w:val="1"/>
        <w:ind w:firstLine="0"/>
      </w:pPr>
    </w:p>
    <w:p w:rsidR="002D38C3" w:rsidRDefault="002D38C3" w:rsidP="00F128C5">
      <w:pPr>
        <w:pStyle w:val="1"/>
        <w:ind w:firstLine="0"/>
      </w:pPr>
    </w:p>
    <w:p w:rsidR="002D38C3" w:rsidRDefault="002D38C3" w:rsidP="00F128C5">
      <w:pPr>
        <w:pStyle w:val="1"/>
        <w:ind w:firstLine="0"/>
      </w:pPr>
    </w:p>
    <w:p w:rsidR="002D38C3" w:rsidRDefault="002D38C3" w:rsidP="00F128C5">
      <w:pPr>
        <w:pStyle w:val="1"/>
        <w:ind w:firstLine="0"/>
      </w:pPr>
    </w:p>
    <w:p w:rsidR="002D38C3" w:rsidRDefault="002D38C3" w:rsidP="00F128C5">
      <w:pPr>
        <w:pStyle w:val="1"/>
        <w:ind w:firstLine="0"/>
      </w:pPr>
    </w:p>
    <w:p w:rsidR="002D38C3" w:rsidRDefault="002D38C3" w:rsidP="00F128C5">
      <w:pPr>
        <w:pStyle w:val="1"/>
        <w:ind w:firstLine="0"/>
      </w:pPr>
    </w:p>
    <w:p w:rsidR="002D38C3" w:rsidRDefault="002D38C3" w:rsidP="00F128C5">
      <w:pPr>
        <w:pStyle w:val="1"/>
        <w:ind w:firstLine="0"/>
      </w:pPr>
    </w:p>
    <w:p w:rsidR="002D38C3" w:rsidRDefault="002D38C3" w:rsidP="00F128C5">
      <w:pPr>
        <w:pStyle w:val="1"/>
        <w:ind w:firstLine="0"/>
      </w:pPr>
    </w:p>
    <w:p w:rsidR="002D38C3" w:rsidRDefault="002D38C3" w:rsidP="00F128C5">
      <w:pPr>
        <w:pStyle w:val="1"/>
        <w:ind w:firstLine="0"/>
      </w:pPr>
    </w:p>
    <w:p w:rsidR="002D38C3" w:rsidRDefault="002D38C3" w:rsidP="00F128C5">
      <w:pPr>
        <w:pStyle w:val="1"/>
        <w:ind w:firstLine="0"/>
      </w:pPr>
    </w:p>
    <w:p w:rsidR="002D38C3" w:rsidRDefault="002D38C3" w:rsidP="00F128C5">
      <w:pPr>
        <w:pStyle w:val="1"/>
        <w:ind w:firstLine="0"/>
      </w:pPr>
    </w:p>
    <w:p w:rsidR="002D38C3" w:rsidRDefault="002D38C3" w:rsidP="00F128C5">
      <w:pPr>
        <w:pStyle w:val="1"/>
        <w:ind w:firstLine="0"/>
      </w:pPr>
    </w:p>
    <w:p w:rsidR="002D38C3" w:rsidRDefault="002D38C3" w:rsidP="00F128C5">
      <w:pPr>
        <w:pStyle w:val="1"/>
        <w:ind w:firstLine="0"/>
      </w:pPr>
    </w:p>
    <w:p w:rsidR="002D38C3" w:rsidRDefault="002D38C3" w:rsidP="00F128C5">
      <w:pPr>
        <w:pStyle w:val="1"/>
        <w:ind w:firstLine="0"/>
      </w:pPr>
    </w:p>
    <w:p w:rsidR="002D38C3" w:rsidRDefault="002D38C3" w:rsidP="00F128C5">
      <w:pPr>
        <w:pStyle w:val="1"/>
        <w:ind w:firstLine="0"/>
      </w:pPr>
    </w:p>
    <w:p w:rsidR="002D38C3" w:rsidRDefault="002D38C3" w:rsidP="00F128C5">
      <w:pPr>
        <w:pStyle w:val="1"/>
        <w:ind w:firstLine="0"/>
      </w:pPr>
    </w:p>
    <w:p w:rsidR="002D38C3" w:rsidRDefault="002D38C3" w:rsidP="00F128C5">
      <w:pPr>
        <w:pStyle w:val="1"/>
        <w:ind w:firstLine="0"/>
      </w:pPr>
    </w:p>
    <w:p w:rsidR="002D38C3" w:rsidRDefault="002D38C3" w:rsidP="00F128C5">
      <w:pPr>
        <w:pStyle w:val="1"/>
        <w:ind w:firstLine="0"/>
      </w:pPr>
    </w:p>
    <w:p w:rsidR="002D38C3" w:rsidRDefault="002D38C3" w:rsidP="00F128C5">
      <w:pPr>
        <w:pStyle w:val="1"/>
        <w:ind w:firstLine="0"/>
      </w:pPr>
    </w:p>
    <w:p w:rsidR="002D38C3" w:rsidRDefault="002D38C3" w:rsidP="00F128C5">
      <w:pPr>
        <w:pStyle w:val="1"/>
        <w:ind w:firstLine="0"/>
      </w:pPr>
    </w:p>
    <w:p w:rsidR="002D38C3" w:rsidRDefault="002D38C3" w:rsidP="00F128C5">
      <w:pPr>
        <w:pStyle w:val="1"/>
        <w:ind w:firstLine="0"/>
      </w:pPr>
    </w:p>
    <w:p w:rsidR="002D38C3" w:rsidRDefault="002D38C3" w:rsidP="00F128C5">
      <w:pPr>
        <w:pStyle w:val="1"/>
        <w:ind w:firstLine="0"/>
      </w:pPr>
    </w:p>
    <w:p w:rsidR="002D38C3" w:rsidRDefault="002D38C3" w:rsidP="00F128C5">
      <w:pPr>
        <w:pStyle w:val="1"/>
        <w:ind w:firstLine="0"/>
      </w:pPr>
    </w:p>
    <w:p w:rsidR="00AE7047" w:rsidRPr="002654A7" w:rsidRDefault="002654A7" w:rsidP="002D38C3">
      <w:pPr>
        <w:pStyle w:val="1"/>
        <w:ind w:firstLine="0"/>
        <w:jc w:val="center"/>
        <w:rPr>
          <w:b/>
        </w:rPr>
      </w:pPr>
      <w:r w:rsidRPr="002654A7">
        <w:rPr>
          <w:b/>
        </w:rPr>
        <w:lastRenderedPageBreak/>
        <w:t xml:space="preserve">1. </w:t>
      </w:r>
      <w:r w:rsidR="00EE0BA0" w:rsidRPr="002654A7">
        <w:rPr>
          <w:b/>
        </w:rPr>
        <w:t>ОБЩИЕ ПОЛОЖЕНИЯ</w:t>
      </w:r>
      <w:bookmarkEnd w:id="1"/>
    </w:p>
    <w:p w:rsidR="002D38C3" w:rsidRDefault="002D38C3" w:rsidP="002D38C3">
      <w:pPr>
        <w:pStyle w:val="1"/>
        <w:ind w:firstLine="709"/>
        <w:jc w:val="both"/>
      </w:pPr>
    </w:p>
    <w:p w:rsidR="00AE7047" w:rsidRDefault="002D38C3" w:rsidP="002D38C3">
      <w:pPr>
        <w:pStyle w:val="1"/>
        <w:tabs>
          <w:tab w:val="left" w:pos="1474"/>
          <w:tab w:val="left" w:pos="3335"/>
        </w:tabs>
        <w:ind w:firstLine="709"/>
        <w:jc w:val="both"/>
      </w:pPr>
      <w:bookmarkStart w:id="2" w:name="bookmark16"/>
      <w:r>
        <w:t xml:space="preserve">1. </w:t>
      </w:r>
      <w:r w:rsidR="002E7961">
        <w:t>Д</w:t>
      </w:r>
      <w:r w:rsidR="00EE0BA0">
        <w:t>ополнительная профессиональная программа повышения квалификации педагогических работников по освоению компетенций, необходимых для работы с обучающимися с инвалидностью и ограниченными возможн</w:t>
      </w:r>
      <w:r w:rsidR="001D24D2">
        <w:t xml:space="preserve">остями здоровья (далее -  </w:t>
      </w:r>
      <w:r w:rsidR="00F33792">
        <w:t>Дополнительная п</w:t>
      </w:r>
      <w:r w:rsidR="00EE0BA0">
        <w:t>рограмма) разработана в соответствии с нормами Федерального закона от 29 декабря 2012 г. № 273-ФЗ «Об образовании в Российской Федераци</w:t>
      </w:r>
      <w:r w:rsidR="001D24D2">
        <w:t>и» (далее - Федеральный закон №</w:t>
      </w:r>
      <w:r w:rsidR="00EE0BA0">
        <w:t>273-ФЗ) и с учетом требований Порядка организации</w:t>
      </w:r>
      <w:bookmarkEnd w:id="2"/>
      <w:r w:rsidR="001D24D2">
        <w:t xml:space="preserve"> </w:t>
      </w:r>
      <w:r w:rsidR="00EE0BA0">
        <w:t>и осуществления образовательной деятельности по дополнительным профессиональным программам, утвержденного приказом Министерства образования и науки Российской Федерации от 1 июля 2013 г. № 499 (зарегистрирован Министерством юстиции Российской Федерации 20 августа 2013 г., регистрационный № 29444), с изменениями, внесенными приказом Министерства образования и науки Российской Федерации от 15 ноября 2013 г. № 1244 (зарегистрирован Министерством юстиции Российской Федерации 14 января 2014 г., регистрационный № 31014).</w:t>
      </w:r>
    </w:p>
    <w:p w:rsidR="00AE7047" w:rsidRDefault="002D38C3" w:rsidP="002D38C3">
      <w:pPr>
        <w:pStyle w:val="1"/>
        <w:tabs>
          <w:tab w:val="left" w:pos="1474"/>
        </w:tabs>
        <w:ind w:firstLine="709"/>
        <w:jc w:val="both"/>
      </w:pPr>
      <w:r>
        <w:t xml:space="preserve">2. </w:t>
      </w:r>
      <w:r w:rsidR="00F33792">
        <w:t xml:space="preserve">Дополнительная </w:t>
      </w:r>
      <w:r w:rsidR="00EE0BA0">
        <w:t xml:space="preserve"> программа предназначена для повышения квалификации педагогических работников, участвующих в реализации образовательных программ среднего профессионального образования и профессионального обучения (далее - слушатели).</w:t>
      </w:r>
    </w:p>
    <w:p w:rsidR="00AE7047" w:rsidRPr="00F301FA" w:rsidRDefault="002D38C3" w:rsidP="002D38C3">
      <w:pPr>
        <w:pStyle w:val="1"/>
        <w:tabs>
          <w:tab w:val="left" w:pos="1464"/>
        </w:tabs>
        <w:ind w:firstLine="709"/>
        <w:jc w:val="both"/>
        <w:rPr>
          <w:color w:val="auto"/>
        </w:rPr>
      </w:pPr>
      <w:r w:rsidRPr="00F301FA">
        <w:rPr>
          <w:color w:val="auto"/>
        </w:rPr>
        <w:t xml:space="preserve">3. </w:t>
      </w:r>
      <w:proofErr w:type="gramStart"/>
      <w:r w:rsidR="00EE0BA0" w:rsidRPr="00F301FA">
        <w:rPr>
          <w:color w:val="auto"/>
        </w:rPr>
        <w:t>Обучение педагогических работников</w:t>
      </w:r>
      <w:proofErr w:type="gramEnd"/>
      <w:r w:rsidR="00EE0BA0" w:rsidRPr="00F301FA">
        <w:rPr>
          <w:color w:val="auto"/>
        </w:rPr>
        <w:t xml:space="preserve"> по дополнительной профессиональной программе (повышения квалификации), разработанной</w:t>
      </w:r>
      <w:r w:rsidR="00F33792" w:rsidRPr="00F301FA">
        <w:rPr>
          <w:color w:val="auto"/>
        </w:rPr>
        <w:t xml:space="preserve"> Государственным бюджетным профессиональным общеобразовательным учреждением Иркутской области «Иркутский техникум архитект</w:t>
      </w:r>
      <w:r w:rsidR="00537EFB" w:rsidRPr="00F301FA">
        <w:rPr>
          <w:color w:val="auto"/>
        </w:rPr>
        <w:t xml:space="preserve">уры и строительства» на основе Типовой программы, </w:t>
      </w:r>
      <w:r w:rsidR="00C87921" w:rsidRPr="00F301FA">
        <w:rPr>
          <w:color w:val="auto"/>
        </w:rPr>
        <w:t xml:space="preserve">проводится </w:t>
      </w:r>
      <w:r w:rsidR="00F33792" w:rsidRPr="00F301FA">
        <w:rPr>
          <w:color w:val="auto"/>
        </w:rPr>
        <w:t xml:space="preserve">на базе </w:t>
      </w:r>
      <w:r w:rsidR="00EE0BA0" w:rsidRPr="00F301FA">
        <w:rPr>
          <w:color w:val="auto"/>
        </w:rPr>
        <w:t>ресурсного учебно-методи</w:t>
      </w:r>
      <w:r w:rsidR="00F33792" w:rsidRPr="00F301FA">
        <w:rPr>
          <w:color w:val="auto"/>
        </w:rPr>
        <w:t xml:space="preserve">ческого центра </w:t>
      </w:r>
      <w:r w:rsidR="00EE0BA0" w:rsidRPr="00F301FA">
        <w:rPr>
          <w:color w:val="auto"/>
        </w:rPr>
        <w:t>(далее - РУМЦ СПО).</w:t>
      </w:r>
    </w:p>
    <w:p w:rsidR="00AE7047" w:rsidRDefault="002D38C3" w:rsidP="002D38C3">
      <w:pPr>
        <w:pStyle w:val="1"/>
        <w:tabs>
          <w:tab w:val="left" w:pos="1463"/>
        </w:tabs>
        <w:ind w:firstLine="709"/>
        <w:jc w:val="both"/>
      </w:pPr>
      <w:r>
        <w:t xml:space="preserve">4. </w:t>
      </w:r>
      <w:r w:rsidR="00EE0BA0">
        <w:t>Структура дополнительной профессиональной программы (программы повышения квалифика</w:t>
      </w:r>
      <w:r w:rsidR="00F33792">
        <w:t xml:space="preserve">ции) (далее - Программа) соответствует </w:t>
      </w:r>
      <w:r w:rsidR="00EE0BA0">
        <w:t>Типовой программе.</w:t>
      </w:r>
    </w:p>
    <w:p w:rsidR="00AE7047" w:rsidRDefault="002D38C3" w:rsidP="002D38C3">
      <w:pPr>
        <w:pStyle w:val="1"/>
        <w:tabs>
          <w:tab w:val="left" w:pos="1463"/>
        </w:tabs>
        <w:ind w:firstLine="709"/>
        <w:jc w:val="both"/>
      </w:pPr>
      <w:r>
        <w:t xml:space="preserve">5. </w:t>
      </w:r>
      <w:r w:rsidR="00EE0BA0">
        <w:t>Программа построена на модульном принципе представления содержания обучения и построении учебных планов, которые позволяют обеспечить дифференцированный подход к проведению подготовки слушателей с учетом их образования, квалификаци</w:t>
      </w:r>
      <w:r w:rsidR="00F33792">
        <w:t xml:space="preserve">и и опыта. Программа </w:t>
      </w:r>
      <w:r w:rsidR="00EE0BA0">
        <w:t>дополне</w:t>
      </w:r>
      <w:r w:rsidR="00F33792">
        <w:t>на вариативным модулем обучения «</w:t>
      </w:r>
      <w:r w:rsidR="00F33792" w:rsidRPr="001D24D2">
        <w:rPr>
          <w:rFonts w:eastAsia="Calibri"/>
          <w:color w:val="auto"/>
          <w:lang w:eastAsia="ar-SA" w:bidi="ar-SA"/>
        </w:rPr>
        <w:t>Формирование инклюзивной культуры и социально-активной среды для лиц с ОВЗ и инвалидов в образовательной организации</w:t>
      </w:r>
      <w:r w:rsidR="00F33792">
        <w:t>»</w:t>
      </w:r>
      <w:r w:rsidR="00EE0BA0">
        <w:t>.</w:t>
      </w:r>
    </w:p>
    <w:p w:rsidR="00264424" w:rsidRPr="00ED16C3" w:rsidRDefault="002D38C3" w:rsidP="002D38C3">
      <w:pPr>
        <w:pStyle w:val="1"/>
        <w:ind w:firstLine="709"/>
        <w:jc w:val="both"/>
      </w:pPr>
      <w:r>
        <w:t xml:space="preserve">6. </w:t>
      </w:r>
      <w:r w:rsidR="00264424">
        <w:t>Срок освоения Программы 72 час</w:t>
      </w:r>
      <w:r w:rsidR="00F301FA">
        <w:t>а</w:t>
      </w:r>
      <w:r w:rsidR="00264424">
        <w:t xml:space="preserve">, в том числе практической части </w:t>
      </w:r>
      <w:r w:rsidR="00F301FA">
        <w:t>–</w:t>
      </w:r>
      <w:r w:rsidR="00B2159D">
        <w:t xml:space="preserve"> 30</w:t>
      </w:r>
      <w:r w:rsidR="00264424" w:rsidRPr="00ED16C3">
        <w:t xml:space="preserve"> часов.</w:t>
      </w:r>
    </w:p>
    <w:p w:rsidR="00AE7047" w:rsidRDefault="002D38C3" w:rsidP="002D38C3">
      <w:pPr>
        <w:pStyle w:val="1"/>
        <w:ind w:firstLine="709"/>
        <w:jc w:val="both"/>
      </w:pPr>
      <w:r>
        <w:t xml:space="preserve">7. </w:t>
      </w:r>
      <w:r w:rsidR="00EE0BA0">
        <w:t>Для получения слуш</w:t>
      </w:r>
      <w:r w:rsidR="00264424">
        <w:t>ателями знаний и умений П</w:t>
      </w:r>
      <w:r w:rsidR="00EE0BA0">
        <w:t>рограммой предусматривается проведени</w:t>
      </w:r>
      <w:r w:rsidR="00264424">
        <w:t xml:space="preserve">е </w:t>
      </w:r>
      <w:r w:rsidR="00EE0BA0">
        <w:t>теоретических и практических занятий, а для оценки степени и уровня освоения обучения - проведение итоговой аттестации.</w:t>
      </w:r>
    </w:p>
    <w:p w:rsidR="00AE7047" w:rsidRDefault="002D38C3" w:rsidP="002D38C3">
      <w:pPr>
        <w:pStyle w:val="1"/>
        <w:ind w:firstLine="709"/>
        <w:jc w:val="both"/>
      </w:pPr>
      <w:r>
        <w:t xml:space="preserve">8. </w:t>
      </w:r>
      <w:r w:rsidR="00EE0BA0">
        <w:t>Слушателями являются лица, имеющие среднее профессиональное или высшее образование и/или получающие высшее образование.</w:t>
      </w:r>
    </w:p>
    <w:p w:rsidR="00AE7047" w:rsidRDefault="002D38C3" w:rsidP="002D38C3">
      <w:pPr>
        <w:pStyle w:val="1"/>
        <w:tabs>
          <w:tab w:val="left" w:pos="1463"/>
        </w:tabs>
        <w:ind w:firstLine="709"/>
        <w:jc w:val="both"/>
      </w:pPr>
      <w:r>
        <w:t xml:space="preserve">9. </w:t>
      </w:r>
      <w:r w:rsidR="00EE0BA0">
        <w:t>Форм</w:t>
      </w:r>
      <w:r w:rsidR="00F301FA">
        <w:t>а</w:t>
      </w:r>
      <w:r w:rsidR="00EE0BA0">
        <w:t xml:space="preserve"> обучения с</w:t>
      </w:r>
      <w:r w:rsidR="00264424">
        <w:t>лушателей</w:t>
      </w:r>
      <w:r w:rsidR="00F301FA">
        <w:t xml:space="preserve"> –</w:t>
      </w:r>
      <w:r w:rsidR="00264424">
        <w:t xml:space="preserve"> </w:t>
      </w:r>
      <w:r w:rsidR="00264424" w:rsidRPr="00ED16C3">
        <w:t xml:space="preserve">очно-заочная, </w:t>
      </w:r>
      <w:r w:rsidR="00EE0BA0" w:rsidRPr="00ED16C3">
        <w:t>с применением</w:t>
      </w:r>
      <w:r w:rsidR="00EE0BA0">
        <w:t xml:space="preserve"> электронного обучения и дистанционных образовательных тех</w:t>
      </w:r>
      <w:r w:rsidR="00264424">
        <w:t>нологий.</w:t>
      </w:r>
    </w:p>
    <w:p w:rsidR="002D38C3" w:rsidRDefault="002D38C3" w:rsidP="002D38C3">
      <w:pPr>
        <w:pStyle w:val="1"/>
        <w:tabs>
          <w:tab w:val="left" w:pos="1449"/>
        </w:tabs>
        <w:ind w:firstLine="709"/>
        <w:jc w:val="both"/>
      </w:pPr>
      <w:bookmarkStart w:id="3" w:name="bookmark17"/>
      <w:r>
        <w:t xml:space="preserve">10. </w:t>
      </w:r>
      <w:r w:rsidR="00264424">
        <w:t>Структура П</w:t>
      </w:r>
      <w:r w:rsidR="00EE0BA0">
        <w:t>рограммы включает следующие разделы: общие положения, цель и планируемые результаты повышения квалификации, учебный план, календарный учебный график, содержание модулей учебного плана, рабочая программа, организационно-педагогичес</w:t>
      </w:r>
      <w:r w:rsidR="00264424">
        <w:t>кие условия реализации П</w:t>
      </w:r>
      <w:r w:rsidR="00EE0BA0">
        <w:t>рограммы, формы аттестации, условия реализации программы, оценка качества освоения программы, особенности адаптации образовательной программы для лиц с ограниченными возможностями здоровья.</w:t>
      </w:r>
      <w:bookmarkStart w:id="4" w:name="bookmark18"/>
      <w:bookmarkEnd w:id="3"/>
    </w:p>
    <w:p w:rsidR="002D38C3" w:rsidRDefault="002D38C3" w:rsidP="002D38C3">
      <w:pPr>
        <w:pStyle w:val="1"/>
        <w:tabs>
          <w:tab w:val="left" w:pos="1449"/>
        </w:tabs>
        <w:ind w:firstLine="709"/>
        <w:jc w:val="both"/>
      </w:pPr>
    </w:p>
    <w:p w:rsidR="00AE7047" w:rsidRPr="002654A7" w:rsidRDefault="002654A7" w:rsidP="002D38C3">
      <w:pPr>
        <w:pStyle w:val="1"/>
        <w:tabs>
          <w:tab w:val="left" w:pos="1449"/>
        </w:tabs>
        <w:ind w:firstLine="709"/>
        <w:jc w:val="center"/>
        <w:rPr>
          <w:b/>
        </w:rPr>
      </w:pPr>
      <w:r>
        <w:rPr>
          <w:b/>
        </w:rPr>
        <w:t xml:space="preserve">2. </w:t>
      </w:r>
      <w:r w:rsidR="00EE0BA0" w:rsidRPr="002654A7">
        <w:rPr>
          <w:b/>
        </w:rPr>
        <w:t>ЦЕЛЬ И ПЛАНИРУЕМЫЕ РЕЗУЛЬТАТЫ ОБУЧЕНИЯ</w:t>
      </w:r>
      <w:bookmarkEnd w:id="4"/>
    </w:p>
    <w:p w:rsidR="002D38C3" w:rsidRDefault="002D38C3" w:rsidP="002D38C3">
      <w:pPr>
        <w:pStyle w:val="1"/>
        <w:tabs>
          <w:tab w:val="left" w:pos="1449"/>
        </w:tabs>
        <w:ind w:firstLine="709"/>
        <w:jc w:val="center"/>
      </w:pPr>
    </w:p>
    <w:p w:rsidR="00AE7047" w:rsidRDefault="002D38C3" w:rsidP="002D38C3">
      <w:pPr>
        <w:pStyle w:val="1"/>
        <w:tabs>
          <w:tab w:val="left" w:pos="1895"/>
          <w:tab w:val="left" w:pos="2370"/>
          <w:tab w:val="left" w:pos="5816"/>
          <w:tab w:val="left" w:pos="8062"/>
        </w:tabs>
        <w:ind w:firstLine="709"/>
        <w:jc w:val="both"/>
      </w:pPr>
      <w:r>
        <w:t xml:space="preserve">1. </w:t>
      </w:r>
      <w:r w:rsidR="00EE0BA0">
        <w:t>Целью Программы является подготовка слушателей и (или) повышение профессионального уровня в рамках имеющейся квалификации, направленные на совершенствование и (или) получение ими новых компетенций, необходимых для профессиональной деятельности педагогических работников в об</w:t>
      </w:r>
      <w:r>
        <w:t xml:space="preserve">ласти инклюзивного образования, психолого-педагогического сопровождения, </w:t>
      </w:r>
      <w:r w:rsidR="00EE0BA0">
        <w:t>профориентации</w:t>
      </w:r>
      <w:r>
        <w:t xml:space="preserve"> </w:t>
      </w:r>
      <w:r w:rsidR="00EE0BA0">
        <w:t xml:space="preserve">и </w:t>
      </w:r>
      <w:proofErr w:type="gramStart"/>
      <w:r w:rsidR="00EE0BA0">
        <w:t>трудоустройства</w:t>
      </w:r>
      <w:proofErr w:type="gramEnd"/>
      <w:r w:rsidR="00EE0BA0">
        <w:t xml:space="preserve"> обучающихся с инвалидностью и ОВЗ.</w:t>
      </w:r>
    </w:p>
    <w:p w:rsidR="00AE7047" w:rsidRDefault="002D38C3" w:rsidP="002D38C3">
      <w:pPr>
        <w:pStyle w:val="1"/>
        <w:tabs>
          <w:tab w:val="left" w:pos="1856"/>
        </w:tabs>
        <w:ind w:firstLine="709"/>
        <w:jc w:val="both"/>
      </w:pPr>
      <w:r>
        <w:lastRenderedPageBreak/>
        <w:t xml:space="preserve">2. </w:t>
      </w:r>
      <w:r w:rsidR="00EE0BA0">
        <w:t>В результате обучения слушатели приобретают знания, навыки и практические умения, необходимые для качественного совершенствования профессиональных компетенций.</w:t>
      </w:r>
    </w:p>
    <w:p w:rsidR="00AE7047" w:rsidRDefault="002D38C3" w:rsidP="002D38C3">
      <w:pPr>
        <w:pStyle w:val="1"/>
        <w:tabs>
          <w:tab w:val="left" w:pos="1626"/>
          <w:tab w:val="left" w:pos="1856"/>
          <w:tab w:val="left" w:pos="3397"/>
          <w:tab w:val="left" w:pos="4242"/>
          <w:tab w:val="left" w:pos="6330"/>
          <w:tab w:val="left" w:pos="7050"/>
          <w:tab w:val="left" w:pos="8374"/>
        </w:tabs>
        <w:ind w:firstLine="709"/>
        <w:jc w:val="both"/>
      </w:pPr>
      <w:r>
        <w:t xml:space="preserve">3. </w:t>
      </w:r>
      <w:r w:rsidR="00EE0BA0">
        <w:t>Изучение Программы направленно на совершенствование у слушателей общепрофессиональных (ОПК) и профессиональных компетенций (ПК), соответствующих должностным обязанностям и трудовым функциям педагогических работников. Перечень</w:t>
      </w:r>
      <w:r w:rsidR="00264424">
        <w:t xml:space="preserve"> компетенций, которые осваивают слушател</w:t>
      </w:r>
      <w:r w:rsidR="00EE0BA0">
        <w:t>и в ход</w:t>
      </w:r>
      <w:r w:rsidR="00C4004D">
        <w:t>е реализации Программы, а также те</w:t>
      </w:r>
      <w:r>
        <w:t>хнологии</w:t>
      </w:r>
      <w:r w:rsidR="00ED53ED">
        <w:t xml:space="preserve"> </w:t>
      </w:r>
      <w:r w:rsidR="00C4004D">
        <w:t xml:space="preserve">их формирования и оценки </w:t>
      </w:r>
      <w:r w:rsidR="00EE0BA0">
        <w:t>представлены</w:t>
      </w:r>
      <w:r w:rsidR="00C4004D">
        <w:t xml:space="preserve"> </w:t>
      </w:r>
      <w:r w:rsidR="007E2858">
        <w:t>в Таблице 1.</w:t>
      </w:r>
      <w:r w:rsidR="00C4004D">
        <w:t>1 и 1.2.</w:t>
      </w:r>
    </w:p>
    <w:p w:rsidR="007E2858" w:rsidRDefault="007E2858">
      <w:pPr>
        <w:pStyle w:val="1"/>
        <w:ind w:firstLine="520"/>
      </w:pPr>
    </w:p>
    <w:p w:rsidR="00AE7047" w:rsidRDefault="00EE0BA0">
      <w:pPr>
        <w:pStyle w:val="a9"/>
        <w:ind w:firstLine="0"/>
        <w:jc w:val="both"/>
      </w:pPr>
      <w:r>
        <w:t>Таблица 1.</w:t>
      </w:r>
      <w:r w:rsidR="00C4004D">
        <w:t>1</w:t>
      </w:r>
      <w:r>
        <w:t xml:space="preserve"> Планируемые результаты обучения на базе среднего профессионального образования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4"/>
        <w:gridCol w:w="2107"/>
        <w:gridCol w:w="2534"/>
        <w:gridCol w:w="2074"/>
        <w:gridCol w:w="1771"/>
      </w:tblGrid>
      <w:tr w:rsidR="00AE7047" w:rsidTr="00CD1386">
        <w:trPr>
          <w:trHeight w:hRule="exact" w:val="1392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E7047" w:rsidRDefault="00EE0BA0">
            <w:pPr>
              <w:pStyle w:val="a7"/>
              <w:ind w:firstLine="0"/>
              <w:jc w:val="center"/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E7047" w:rsidRDefault="00EE0BA0">
            <w:pPr>
              <w:pStyle w:val="a7"/>
              <w:ind w:firstLine="0"/>
              <w:jc w:val="center"/>
            </w:pPr>
            <w:r>
              <w:rPr>
                <w:b/>
                <w:bCs/>
              </w:rPr>
              <w:t>Наименование компетенции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E7047" w:rsidRDefault="00EE0BA0">
            <w:pPr>
              <w:pStyle w:val="a7"/>
              <w:ind w:firstLine="0"/>
              <w:jc w:val="center"/>
            </w:pPr>
            <w:r w:rsidRPr="004C1FE2">
              <w:rPr>
                <w:b/>
                <w:bCs/>
              </w:rPr>
              <w:t>Специальность 44.02.06 «Профессиональное обучение</w:t>
            </w:r>
            <w:r w:rsidR="007E2858" w:rsidRPr="004C1FE2">
              <w:rPr>
                <w:b/>
                <w:bCs/>
              </w:rPr>
              <w:t xml:space="preserve"> </w:t>
            </w:r>
            <w:r w:rsidRPr="004C1FE2">
              <w:rPr>
                <w:b/>
                <w:bCs/>
              </w:rPr>
              <w:t>(по отраслям)»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7047" w:rsidRDefault="00EE0BA0">
            <w:pPr>
              <w:pStyle w:val="a7"/>
              <w:ind w:firstLine="0"/>
              <w:jc w:val="center"/>
            </w:pPr>
            <w:r>
              <w:rPr>
                <w:b/>
                <w:bCs/>
              </w:rPr>
              <w:t>Технологии формирования компетенции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047" w:rsidRDefault="00EE0BA0">
            <w:pPr>
              <w:pStyle w:val="a7"/>
              <w:ind w:firstLine="0"/>
              <w:jc w:val="center"/>
            </w:pPr>
            <w:r>
              <w:rPr>
                <w:b/>
                <w:bCs/>
              </w:rPr>
              <w:t>Средства и технологии оценки</w:t>
            </w:r>
          </w:p>
        </w:tc>
      </w:tr>
      <w:tr w:rsidR="00AE7047" w:rsidTr="00CD1386">
        <w:trPr>
          <w:trHeight w:hRule="exact" w:val="1944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7047" w:rsidRDefault="00AE7047" w:rsidP="00CD1386">
            <w:pPr>
              <w:pStyle w:val="a7"/>
              <w:numPr>
                <w:ilvl w:val="0"/>
                <w:numId w:val="44"/>
              </w:num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7047" w:rsidRDefault="00EE0BA0" w:rsidP="00CD1386">
            <w:pPr>
              <w:pStyle w:val="a7"/>
              <w:tabs>
                <w:tab w:val="left" w:pos="1944"/>
              </w:tabs>
              <w:ind w:firstLine="0"/>
              <w:jc w:val="center"/>
            </w:pPr>
            <w:r>
              <w:t>Определять цели и з</w:t>
            </w:r>
            <w:r w:rsidR="00CD1386">
              <w:t xml:space="preserve">адачи, планировать деятельность </w:t>
            </w:r>
            <w:proofErr w:type="gramStart"/>
            <w:r>
              <w:t>по</w:t>
            </w:r>
            <w:proofErr w:type="gramEnd"/>
          </w:p>
          <w:p w:rsidR="00AE7047" w:rsidRDefault="00EE0BA0" w:rsidP="00CD1386">
            <w:pPr>
              <w:pStyle w:val="a7"/>
              <w:ind w:firstLine="0"/>
              <w:jc w:val="center"/>
            </w:pPr>
            <w:r>
              <w:t xml:space="preserve">педагогическому сопровождению группы </w:t>
            </w:r>
            <w:proofErr w:type="gramStart"/>
            <w:r>
              <w:t>обучающихся</w:t>
            </w:r>
            <w:proofErr w:type="gramEnd"/>
            <w:r>
              <w:t>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7047" w:rsidRDefault="00EE0BA0" w:rsidP="00CD1386">
            <w:pPr>
              <w:pStyle w:val="a7"/>
              <w:ind w:firstLine="0"/>
              <w:jc w:val="center"/>
            </w:pPr>
            <w:r>
              <w:t>ПК 2.2.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7047" w:rsidRDefault="00EE0BA0" w:rsidP="00CD1386">
            <w:pPr>
              <w:pStyle w:val="a7"/>
              <w:ind w:firstLine="0"/>
              <w:jc w:val="center"/>
            </w:pPr>
            <w:r>
              <w:t>Лекции, практические занятия, самостоятельная работа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047" w:rsidRDefault="00EE0BA0" w:rsidP="00CD1386">
            <w:pPr>
              <w:pStyle w:val="a7"/>
              <w:ind w:firstLine="0"/>
              <w:jc w:val="center"/>
            </w:pPr>
            <w:r>
              <w:t>Тестирование</w:t>
            </w:r>
          </w:p>
        </w:tc>
      </w:tr>
      <w:tr w:rsidR="00AE7047" w:rsidTr="00CD1386">
        <w:trPr>
          <w:trHeight w:hRule="exact" w:val="1666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7047" w:rsidRDefault="00AE7047" w:rsidP="00CD1386">
            <w:pPr>
              <w:pStyle w:val="a7"/>
              <w:numPr>
                <w:ilvl w:val="0"/>
                <w:numId w:val="44"/>
              </w:num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7047" w:rsidRDefault="00EE0BA0" w:rsidP="00CD1386">
            <w:pPr>
              <w:pStyle w:val="a7"/>
              <w:ind w:firstLine="0"/>
              <w:jc w:val="center"/>
            </w:pPr>
            <w:r>
              <w:t xml:space="preserve">Осуществлять педагогический контроль, оценивать процесс и результаты деятельности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7047" w:rsidRDefault="00EE0BA0" w:rsidP="00CD1386">
            <w:pPr>
              <w:pStyle w:val="a7"/>
              <w:ind w:firstLine="0"/>
              <w:jc w:val="center"/>
            </w:pPr>
            <w:r>
              <w:t>ПК 1.5.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7047" w:rsidRDefault="00EE0BA0" w:rsidP="00CD1386">
            <w:pPr>
              <w:pStyle w:val="a7"/>
              <w:ind w:firstLine="0"/>
              <w:jc w:val="center"/>
            </w:pPr>
            <w:r>
              <w:t>Лекции, практические занятия, самостоятельная работа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047" w:rsidRDefault="00EE0BA0" w:rsidP="00CD1386">
            <w:pPr>
              <w:pStyle w:val="a7"/>
              <w:ind w:firstLine="0"/>
              <w:jc w:val="center"/>
            </w:pPr>
            <w:r>
              <w:t>Тестирование</w:t>
            </w:r>
          </w:p>
        </w:tc>
      </w:tr>
      <w:tr w:rsidR="00AE7047" w:rsidTr="00ED53ED">
        <w:trPr>
          <w:trHeight w:hRule="exact" w:val="2594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7047" w:rsidRDefault="00AE7047" w:rsidP="00CD1386">
            <w:pPr>
              <w:pStyle w:val="a7"/>
              <w:numPr>
                <w:ilvl w:val="0"/>
                <w:numId w:val="44"/>
              </w:num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53ED" w:rsidRDefault="00EE0BA0" w:rsidP="00ED53ED">
            <w:pPr>
              <w:pStyle w:val="a7"/>
              <w:tabs>
                <w:tab w:val="left" w:pos="2054"/>
              </w:tabs>
              <w:ind w:firstLine="0"/>
              <w:jc w:val="center"/>
            </w:pPr>
            <w:r>
              <w:t>Осуществлять педагогическую поддержку</w:t>
            </w:r>
            <w:r w:rsidR="00ED53ED">
              <w:t xml:space="preserve"> формирования и</w:t>
            </w:r>
          </w:p>
          <w:p w:rsidR="00AE7047" w:rsidRDefault="00ED53ED" w:rsidP="00ED53ED">
            <w:pPr>
              <w:pStyle w:val="a7"/>
              <w:ind w:firstLine="0"/>
              <w:jc w:val="center"/>
            </w:pPr>
            <w:r>
              <w:t xml:space="preserve">реализации </w:t>
            </w:r>
            <w:proofErr w:type="gramStart"/>
            <w:r>
              <w:t>обучающимися</w:t>
            </w:r>
            <w:proofErr w:type="gramEnd"/>
            <w:r>
              <w:t xml:space="preserve"> индивидуальных образовательных программ</w:t>
            </w:r>
          </w:p>
          <w:p w:rsidR="00CD1386" w:rsidRDefault="00CD1386" w:rsidP="00CD1386">
            <w:pPr>
              <w:pStyle w:val="a7"/>
              <w:ind w:firstLine="0"/>
              <w:jc w:val="center"/>
            </w:pPr>
          </w:p>
          <w:p w:rsidR="00CD1386" w:rsidRDefault="00CD1386" w:rsidP="00CD1386">
            <w:pPr>
              <w:pStyle w:val="a7"/>
              <w:ind w:firstLine="0"/>
              <w:jc w:val="center"/>
            </w:pPr>
          </w:p>
          <w:p w:rsidR="00CD1386" w:rsidRDefault="00CD1386" w:rsidP="00CD1386">
            <w:pPr>
              <w:pStyle w:val="a7"/>
              <w:ind w:firstLine="0"/>
              <w:jc w:val="center"/>
            </w:pPr>
          </w:p>
          <w:p w:rsidR="00CD1386" w:rsidRDefault="00CD1386" w:rsidP="00CD1386">
            <w:pPr>
              <w:pStyle w:val="a7"/>
              <w:ind w:firstLine="0"/>
              <w:jc w:val="center"/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7047" w:rsidRDefault="00EE0BA0" w:rsidP="00CD1386">
            <w:pPr>
              <w:pStyle w:val="a7"/>
              <w:ind w:firstLine="0"/>
              <w:jc w:val="center"/>
            </w:pPr>
            <w:r>
              <w:t>ПК 2.4.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7047" w:rsidRDefault="00EE0BA0" w:rsidP="00CD1386">
            <w:pPr>
              <w:pStyle w:val="a7"/>
              <w:ind w:firstLine="0"/>
              <w:jc w:val="center"/>
            </w:pPr>
            <w:r>
              <w:t>Лекции, практические занятия,</w:t>
            </w:r>
            <w:r w:rsidR="00ED53ED">
              <w:t xml:space="preserve"> самостоятельная работа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047" w:rsidRDefault="00EE0BA0" w:rsidP="00CD1386">
            <w:pPr>
              <w:pStyle w:val="a7"/>
              <w:ind w:firstLine="0"/>
              <w:jc w:val="center"/>
            </w:pPr>
            <w:r>
              <w:t>Тестирование, защита проекта</w:t>
            </w:r>
          </w:p>
        </w:tc>
      </w:tr>
      <w:tr w:rsidR="00CD1386" w:rsidTr="00CD1386">
        <w:trPr>
          <w:trHeight w:hRule="exact" w:val="1404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1386" w:rsidRDefault="00CD1386" w:rsidP="00CD1386">
            <w:pPr>
              <w:pStyle w:val="a7"/>
              <w:numPr>
                <w:ilvl w:val="0"/>
                <w:numId w:val="44"/>
              </w:num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1386" w:rsidRDefault="00CD1386" w:rsidP="00CD1386">
            <w:pPr>
              <w:pStyle w:val="a7"/>
              <w:tabs>
                <w:tab w:val="left" w:pos="2002"/>
              </w:tabs>
              <w:ind w:firstLine="0"/>
              <w:jc w:val="center"/>
            </w:pPr>
            <w:r>
              <w:t>Участвовать в</w:t>
            </w:r>
          </w:p>
          <w:p w:rsidR="00CD1386" w:rsidRDefault="00CD1386" w:rsidP="00CD1386">
            <w:pPr>
              <w:pStyle w:val="a7"/>
              <w:tabs>
                <w:tab w:val="left" w:pos="2002"/>
              </w:tabs>
              <w:ind w:firstLine="0"/>
              <w:jc w:val="center"/>
            </w:pPr>
            <w:r>
              <w:t>Разработке и</w:t>
            </w:r>
          </w:p>
          <w:p w:rsidR="00CD1386" w:rsidRDefault="00CD1386" w:rsidP="00CD1386">
            <w:pPr>
              <w:pStyle w:val="a7"/>
              <w:ind w:firstLine="0"/>
              <w:jc w:val="center"/>
            </w:pPr>
            <w:proofErr w:type="gramStart"/>
            <w:r>
              <w:t>внедрении</w:t>
            </w:r>
            <w:proofErr w:type="gramEnd"/>
            <w:r>
              <w:t xml:space="preserve"> технологических процессов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1386" w:rsidRDefault="00CD1386" w:rsidP="00CD1386">
            <w:pPr>
              <w:pStyle w:val="a7"/>
              <w:ind w:firstLine="0"/>
              <w:jc w:val="center"/>
            </w:pPr>
            <w:r>
              <w:t>ПК 4.2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1386" w:rsidRDefault="00CD1386" w:rsidP="00CD1386">
            <w:pPr>
              <w:pStyle w:val="a7"/>
              <w:ind w:firstLine="0"/>
              <w:jc w:val="center"/>
            </w:pPr>
            <w:r>
              <w:t>Лекции, практические занятия, самостоятельная работа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386" w:rsidRDefault="00CD1386" w:rsidP="00CD1386">
            <w:pPr>
              <w:pStyle w:val="a7"/>
              <w:ind w:firstLine="0"/>
              <w:jc w:val="center"/>
            </w:pPr>
            <w:r>
              <w:t>Тестирование</w:t>
            </w:r>
          </w:p>
        </w:tc>
      </w:tr>
    </w:tbl>
    <w:p w:rsidR="00605B5A" w:rsidRDefault="00EE0BA0">
      <w:pPr>
        <w:spacing w:line="1" w:lineRule="exact"/>
        <w:sectPr w:rsidR="00605B5A" w:rsidSect="008F243D">
          <w:pgSz w:w="11900" w:h="16840"/>
          <w:pgMar w:top="851" w:right="851" w:bottom="851" w:left="1418" w:header="1019" w:footer="3" w:gutter="0"/>
          <w:cols w:space="720"/>
          <w:noEndnote/>
          <w:docGrid w:linePitch="360"/>
        </w:sectPr>
      </w:pPr>
      <w:r>
        <w:br w:type="page"/>
      </w:r>
    </w:p>
    <w:p w:rsidR="00AE7047" w:rsidRDefault="00AE7047">
      <w:pPr>
        <w:spacing w:line="1" w:lineRule="exact"/>
        <w:rPr>
          <w:sz w:val="2"/>
          <w:szCs w:val="2"/>
        </w:rPr>
      </w:pPr>
    </w:p>
    <w:p w:rsidR="00AE7047" w:rsidRDefault="00EE0BA0" w:rsidP="00ED53ED">
      <w:pPr>
        <w:pStyle w:val="a9"/>
        <w:spacing w:after="120"/>
        <w:ind w:left="691" w:firstLine="0"/>
      </w:pPr>
      <w:r>
        <w:t>Таблица 1.</w:t>
      </w:r>
      <w:r w:rsidR="00C4004D">
        <w:t>2</w:t>
      </w:r>
      <w:r w:rsidR="00ED53ED">
        <w:t>.</w:t>
      </w:r>
      <w:r>
        <w:t xml:space="preserve"> Планируемые результаты обучения на базе высшего образования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2"/>
        <w:gridCol w:w="2840"/>
        <w:gridCol w:w="2482"/>
        <w:gridCol w:w="1906"/>
        <w:gridCol w:w="1512"/>
      </w:tblGrid>
      <w:tr w:rsidR="00AE7047" w:rsidTr="008F243D">
        <w:trPr>
          <w:trHeight w:hRule="exact" w:val="1397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53ED" w:rsidRDefault="00EE0BA0">
            <w:pPr>
              <w:pStyle w:val="a7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</w:p>
          <w:p w:rsidR="00AE7047" w:rsidRDefault="00EE0BA0">
            <w:pPr>
              <w:pStyle w:val="a7"/>
              <w:ind w:firstLine="0"/>
              <w:jc w:val="center"/>
            </w:pP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E7047" w:rsidRDefault="00EE0BA0">
            <w:pPr>
              <w:pStyle w:val="a7"/>
              <w:ind w:firstLine="0"/>
              <w:jc w:val="center"/>
            </w:pPr>
            <w:r>
              <w:rPr>
                <w:b/>
                <w:bCs/>
              </w:rPr>
              <w:t>Наименование компетенции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E7047" w:rsidRPr="004C1FE2" w:rsidRDefault="00C442B1">
            <w:pPr>
              <w:pStyle w:val="a7"/>
              <w:ind w:firstLine="0"/>
              <w:jc w:val="center"/>
            </w:pPr>
            <w:r>
              <w:rPr>
                <w:b/>
                <w:bCs/>
              </w:rPr>
              <w:t>Специальность 44.03</w:t>
            </w:r>
            <w:r w:rsidR="00EE0BA0" w:rsidRPr="004C1FE2">
              <w:rPr>
                <w:b/>
                <w:bCs/>
              </w:rPr>
              <w:t>.06 «Профессиональное обучение</w:t>
            </w:r>
            <w:r w:rsidR="007E2858" w:rsidRPr="004C1FE2">
              <w:rPr>
                <w:b/>
                <w:bCs/>
              </w:rPr>
              <w:t xml:space="preserve"> </w:t>
            </w:r>
            <w:r w:rsidR="00EE0BA0" w:rsidRPr="004C1FE2">
              <w:rPr>
                <w:b/>
                <w:bCs/>
              </w:rPr>
              <w:t>(по отраслям)»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7047" w:rsidRDefault="00EE0BA0">
            <w:pPr>
              <w:pStyle w:val="a7"/>
              <w:ind w:firstLine="0"/>
              <w:jc w:val="center"/>
            </w:pPr>
            <w:r>
              <w:rPr>
                <w:b/>
                <w:bCs/>
              </w:rPr>
              <w:t>Технологии формирования компетенции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047" w:rsidRDefault="00EE0BA0">
            <w:pPr>
              <w:pStyle w:val="a7"/>
              <w:ind w:firstLine="0"/>
              <w:jc w:val="center"/>
            </w:pPr>
            <w:r>
              <w:rPr>
                <w:b/>
                <w:bCs/>
              </w:rPr>
              <w:t>Средства и технологии оценки</w:t>
            </w:r>
          </w:p>
        </w:tc>
      </w:tr>
      <w:tr w:rsidR="00AE7047" w:rsidTr="00781352">
        <w:trPr>
          <w:trHeight w:hRule="exact" w:val="416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7047" w:rsidRDefault="00EE0BA0">
            <w:pPr>
              <w:pStyle w:val="a7"/>
              <w:ind w:firstLine="160"/>
            </w:pPr>
            <w:r>
              <w:t>1.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7047" w:rsidRDefault="00EE0BA0" w:rsidP="00CD1386">
            <w:pPr>
              <w:pStyle w:val="a7"/>
              <w:tabs>
                <w:tab w:val="left" w:pos="2654"/>
              </w:tabs>
              <w:ind w:firstLine="0"/>
              <w:jc w:val="center"/>
            </w:pPr>
            <w:r>
              <w:t>Спо</w:t>
            </w:r>
            <w:r w:rsidR="00CD1386">
              <w:t xml:space="preserve">собен организовывать совместную </w:t>
            </w:r>
            <w:r>
              <w:t>и</w:t>
            </w:r>
          </w:p>
          <w:p w:rsidR="00AE7047" w:rsidRDefault="00CD1386" w:rsidP="00CD1386">
            <w:pPr>
              <w:pStyle w:val="a7"/>
              <w:tabs>
                <w:tab w:val="left" w:pos="1109"/>
              </w:tabs>
              <w:ind w:firstLine="0"/>
              <w:jc w:val="center"/>
            </w:pPr>
            <w:r>
              <w:t xml:space="preserve">индивидуальную учебную и </w:t>
            </w:r>
            <w:r w:rsidR="00EE0BA0">
              <w:t>воспитательную</w:t>
            </w:r>
          </w:p>
          <w:p w:rsidR="00AE7047" w:rsidRDefault="00EE0BA0" w:rsidP="00CD1386">
            <w:pPr>
              <w:pStyle w:val="a7"/>
              <w:tabs>
                <w:tab w:val="center" w:pos="1992"/>
                <w:tab w:val="right" w:pos="2779"/>
              </w:tabs>
              <w:ind w:firstLine="0"/>
              <w:jc w:val="center"/>
            </w:pPr>
            <w:r>
              <w:t xml:space="preserve">деятельность </w:t>
            </w:r>
            <w:proofErr w:type="gramStart"/>
            <w:r>
              <w:t>обучающихся</w:t>
            </w:r>
            <w:proofErr w:type="gramEnd"/>
            <w:r>
              <w:t xml:space="preserve">, </w:t>
            </w:r>
            <w:r w:rsidR="00CD1386">
              <w:t xml:space="preserve">в том </w:t>
            </w:r>
            <w:r>
              <w:t>числе</w:t>
            </w:r>
            <w:r w:rsidR="00CD1386">
              <w:t xml:space="preserve"> с </w:t>
            </w:r>
            <w:r>
              <w:t>особыми</w:t>
            </w:r>
          </w:p>
          <w:p w:rsidR="00AE7047" w:rsidRDefault="00CD1386" w:rsidP="00CD1386">
            <w:pPr>
              <w:pStyle w:val="a7"/>
              <w:tabs>
                <w:tab w:val="right" w:pos="2774"/>
              </w:tabs>
              <w:ind w:firstLine="0"/>
              <w:jc w:val="center"/>
            </w:pPr>
            <w:r>
              <w:t xml:space="preserve">образовательными потребностями, </w:t>
            </w:r>
            <w:r w:rsidR="00EE0BA0">
              <w:t>в</w:t>
            </w:r>
            <w:r>
              <w:t xml:space="preserve"> соответствии </w:t>
            </w:r>
            <w:proofErr w:type="gramStart"/>
            <w:r w:rsidR="00EE0BA0">
              <w:t>с</w:t>
            </w:r>
            <w:proofErr w:type="gramEnd"/>
          </w:p>
          <w:p w:rsidR="00AE7047" w:rsidRDefault="00EE0BA0" w:rsidP="00CD1386">
            <w:pPr>
              <w:pStyle w:val="a7"/>
              <w:ind w:firstLine="0"/>
              <w:jc w:val="center"/>
            </w:pPr>
            <w:r>
              <w:t>требованиями федеральных государственных образовательных стандартов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7047" w:rsidRPr="004C1FE2" w:rsidRDefault="00EE0BA0" w:rsidP="00CD1386">
            <w:pPr>
              <w:pStyle w:val="a7"/>
              <w:ind w:firstLine="0"/>
              <w:jc w:val="center"/>
            </w:pPr>
            <w:r w:rsidRPr="004C1FE2">
              <w:t>ОПК-3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7047" w:rsidRDefault="00EE0BA0" w:rsidP="00CD1386">
            <w:pPr>
              <w:pStyle w:val="a7"/>
              <w:ind w:firstLine="0"/>
              <w:jc w:val="center"/>
            </w:pPr>
            <w:r>
              <w:t>Лекции, практические занятия, самостоятельна я работа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047" w:rsidRDefault="007E2858" w:rsidP="00CD1386">
            <w:pPr>
              <w:pStyle w:val="a7"/>
              <w:ind w:firstLine="0"/>
              <w:jc w:val="center"/>
            </w:pPr>
            <w:r>
              <w:t>Тестирован</w:t>
            </w:r>
            <w:r w:rsidR="00EE0BA0">
              <w:t>ие</w:t>
            </w:r>
          </w:p>
        </w:tc>
      </w:tr>
      <w:tr w:rsidR="00AE7047" w:rsidTr="008F243D">
        <w:trPr>
          <w:trHeight w:hRule="exact" w:val="1939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7047" w:rsidRDefault="00EE0BA0">
            <w:pPr>
              <w:pStyle w:val="a7"/>
              <w:ind w:firstLine="160"/>
            </w:pPr>
            <w:r>
              <w:t>2.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7047" w:rsidRDefault="00CD1386" w:rsidP="00CD1386">
            <w:pPr>
              <w:pStyle w:val="a7"/>
              <w:tabs>
                <w:tab w:val="left" w:pos="1378"/>
              </w:tabs>
              <w:ind w:firstLine="0"/>
              <w:jc w:val="center"/>
            </w:pPr>
            <w:r>
              <w:t xml:space="preserve">Способен </w:t>
            </w:r>
            <w:r w:rsidR="00EE0BA0">
              <w:t>осуществлять</w:t>
            </w:r>
          </w:p>
          <w:p w:rsidR="00AE7047" w:rsidRDefault="00CD1386" w:rsidP="00CD1386">
            <w:pPr>
              <w:pStyle w:val="a7"/>
              <w:tabs>
                <w:tab w:val="left" w:pos="1435"/>
                <w:tab w:val="left" w:pos="2064"/>
              </w:tabs>
              <w:ind w:firstLine="0"/>
              <w:jc w:val="center"/>
            </w:pPr>
            <w:r>
              <w:t xml:space="preserve">контроль и </w:t>
            </w:r>
            <w:r w:rsidR="00EE0BA0">
              <w:t>оценку</w:t>
            </w:r>
          </w:p>
          <w:p w:rsidR="00AE7047" w:rsidRDefault="00EE0BA0" w:rsidP="00CD1386">
            <w:pPr>
              <w:pStyle w:val="a7"/>
              <w:ind w:firstLine="0"/>
              <w:jc w:val="center"/>
            </w:pPr>
            <w:r>
              <w:t>формирования результатов образования обучающихся, выявлять и корректировать трудности в обучении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7047" w:rsidRPr="004C1FE2" w:rsidRDefault="00EE0BA0" w:rsidP="00CD1386">
            <w:pPr>
              <w:pStyle w:val="a7"/>
              <w:ind w:firstLine="0"/>
              <w:jc w:val="center"/>
            </w:pPr>
            <w:r w:rsidRPr="004C1FE2">
              <w:t>ОПК-5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7047" w:rsidRDefault="00EE0BA0" w:rsidP="00CD1386">
            <w:pPr>
              <w:pStyle w:val="a7"/>
              <w:ind w:firstLine="0"/>
              <w:jc w:val="center"/>
            </w:pPr>
            <w:r>
              <w:t>Лекции, практические занятия, самостоятельна я работа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047" w:rsidRDefault="007E2858" w:rsidP="00CD1386">
            <w:pPr>
              <w:pStyle w:val="a7"/>
              <w:ind w:firstLine="0"/>
              <w:jc w:val="center"/>
            </w:pPr>
            <w:r>
              <w:t>Тестирован</w:t>
            </w:r>
            <w:r w:rsidR="00EE0BA0">
              <w:t>ие</w:t>
            </w:r>
          </w:p>
        </w:tc>
      </w:tr>
      <w:tr w:rsidR="00AE7047" w:rsidTr="008F243D">
        <w:trPr>
          <w:trHeight w:hRule="exact" w:val="357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7047" w:rsidRDefault="00EE0BA0">
            <w:pPr>
              <w:pStyle w:val="a7"/>
              <w:ind w:firstLine="160"/>
            </w:pPr>
            <w:r>
              <w:t>3.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7047" w:rsidRDefault="00CD1386" w:rsidP="00CD1386">
            <w:pPr>
              <w:pStyle w:val="a7"/>
              <w:tabs>
                <w:tab w:val="left" w:pos="1368"/>
              </w:tabs>
              <w:ind w:firstLine="0"/>
              <w:jc w:val="center"/>
            </w:pPr>
            <w:r>
              <w:t xml:space="preserve">Способен </w:t>
            </w:r>
            <w:r w:rsidR="00EE0BA0">
              <w:t>использовать</w:t>
            </w:r>
          </w:p>
          <w:p w:rsidR="00AE7047" w:rsidRDefault="00EE0BA0" w:rsidP="00CD1386">
            <w:pPr>
              <w:pStyle w:val="a7"/>
              <w:tabs>
                <w:tab w:val="left" w:pos="2678"/>
              </w:tabs>
              <w:ind w:firstLine="0"/>
              <w:jc w:val="center"/>
            </w:pPr>
            <w:r>
              <w:t>псих</w:t>
            </w:r>
            <w:r w:rsidR="00CD1386">
              <w:t xml:space="preserve">олого-педагогические технологии </w:t>
            </w:r>
            <w:proofErr w:type="gramStart"/>
            <w:r>
              <w:t>в</w:t>
            </w:r>
            <w:proofErr w:type="gramEnd"/>
          </w:p>
          <w:p w:rsidR="00AE7047" w:rsidRDefault="00EE0BA0" w:rsidP="00CD1386">
            <w:pPr>
              <w:pStyle w:val="a7"/>
              <w:ind w:firstLine="0"/>
              <w:jc w:val="center"/>
            </w:pPr>
            <w:r>
              <w:t>профессиональной деятельности,</w:t>
            </w:r>
          </w:p>
          <w:p w:rsidR="00ED53ED" w:rsidRDefault="00ED53ED" w:rsidP="00ED53ED">
            <w:pPr>
              <w:pStyle w:val="a7"/>
              <w:tabs>
                <w:tab w:val="left" w:pos="2424"/>
              </w:tabs>
              <w:ind w:firstLine="0"/>
              <w:jc w:val="center"/>
            </w:pPr>
            <w:r>
              <w:t>необходимые для индивидуализации обучения, развития,</w:t>
            </w:r>
          </w:p>
          <w:p w:rsidR="00CD1386" w:rsidRDefault="00ED53ED" w:rsidP="00ED53ED">
            <w:pPr>
              <w:pStyle w:val="a7"/>
              <w:ind w:firstLine="0"/>
              <w:jc w:val="center"/>
            </w:pPr>
            <w:r>
              <w:t xml:space="preserve">воспитания, в том числе деятельности </w:t>
            </w:r>
            <w:proofErr w:type="gramStart"/>
            <w:r>
              <w:t>обучающихся</w:t>
            </w:r>
            <w:proofErr w:type="gramEnd"/>
            <w:r>
              <w:t xml:space="preserve"> с особыми образовательными потребностями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7047" w:rsidRPr="004C1FE2" w:rsidRDefault="00EE0BA0" w:rsidP="00CD1386">
            <w:pPr>
              <w:pStyle w:val="a7"/>
              <w:ind w:firstLine="0"/>
              <w:jc w:val="center"/>
            </w:pPr>
            <w:r w:rsidRPr="004C1FE2">
              <w:t>ОПК-6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7047" w:rsidRDefault="00EE0BA0" w:rsidP="00CD1386">
            <w:pPr>
              <w:pStyle w:val="a7"/>
              <w:ind w:firstLine="0"/>
              <w:jc w:val="center"/>
            </w:pPr>
            <w:r>
              <w:t>Лекции, практические занятия, самостоятельна я работа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047" w:rsidRDefault="00EE0BA0" w:rsidP="00CD1386">
            <w:pPr>
              <w:pStyle w:val="a7"/>
              <w:ind w:firstLine="0"/>
              <w:jc w:val="center"/>
            </w:pPr>
            <w:r>
              <w:t>Тести</w:t>
            </w:r>
            <w:r w:rsidR="007E2858">
              <w:t>рован</w:t>
            </w:r>
            <w:r>
              <w:t>ие,</w:t>
            </w:r>
            <w:r w:rsidR="007E2858">
              <w:t xml:space="preserve"> </w:t>
            </w:r>
            <w:r>
              <w:t xml:space="preserve"> защита проекта</w:t>
            </w:r>
          </w:p>
        </w:tc>
      </w:tr>
      <w:tr w:rsidR="00CD1386" w:rsidTr="008F243D">
        <w:trPr>
          <w:trHeight w:hRule="exact" w:val="239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1386" w:rsidRDefault="00ED53ED">
            <w:pPr>
              <w:pStyle w:val="a7"/>
              <w:ind w:firstLine="160"/>
            </w:pPr>
            <w:r>
              <w:t>4.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1386" w:rsidRDefault="00CD1386" w:rsidP="00CD1386">
            <w:pPr>
              <w:pStyle w:val="a7"/>
              <w:tabs>
                <w:tab w:val="left" w:pos="1786"/>
              </w:tabs>
              <w:ind w:firstLine="0"/>
              <w:jc w:val="center"/>
            </w:pPr>
            <w:r>
              <w:t>Способен понимать</w:t>
            </w:r>
          </w:p>
          <w:p w:rsidR="00CD1386" w:rsidRDefault="00CD1386" w:rsidP="00CD1386">
            <w:pPr>
              <w:pStyle w:val="a7"/>
              <w:tabs>
                <w:tab w:val="left" w:pos="2045"/>
              </w:tabs>
              <w:ind w:firstLine="0"/>
              <w:jc w:val="center"/>
            </w:pPr>
            <w:r>
              <w:t>принципы работы</w:t>
            </w:r>
          </w:p>
          <w:p w:rsidR="00CD1386" w:rsidRDefault="00CD1386" w:rsidP="00CD1386">
            <w:pPr>
              <w:pStyle w:val="a7"/>
              <w:ind w:firstLine="0"/>
              <w:jc w:val="center"/>
            </w:pPr>
            <w:r>
              <w:t>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1386" w:rsidRDefault="00CD1386" w:rsidP="00CD1386">
            <w:pPr>
              <w:pStyle w:val="a7"/>
              <w:ind w:firstLine="0"/>
              <w:jc w:val="center"/>
            </w:pPr>
            <w:r>
              <w:t>ОПК-9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1386" w:rsidRDefault="00CD1386" w:rsidP="00CD1386">
            <w:pPr>
              <w:pStyle w:val="a7"/>
              <w:ind w:firstLine="0"/>
              <w:jc w:val="center"/>
            </w:pPr>
            <w:r>
              <w:t>Лекции, практ</w:t>
            </w:r>
            <w:r w:rsidR="00B2159D">
              <w:t>ические занятия, самостоятельна</w:t>
            </w:r>
            <w:r>
              <w:t>я работа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386" w:rsidRDefault="00CD1386" w:rsidP="00CD1386">
            <w:pPr>
              <w:pStyle w:val="a7"/>
              <w:ind w:firstLine="0"/>
              <w:jc w:val="center"/>
            </w:pPr>
            <w:r>
              <w:t>Тестирование</w:t>
            </w:r>
          </w:p>
        </w:tc>
      </w:tr>
    </w:tbl>
    <w:p w:rsidR="00AE7047" w:rsidRDefault="00EE0BA0">
      <w:pPr>
        <w:spacing w:line="1" w:lineRule="exact"/>
        <w:rPr>
          <w:sz w:val="2"/>
          <w:szCs w:val="2"/>
        </w:rPr>
      </w:pPr>
      <w:r>
        <w:br w:type="page"/>
      </w:r>
    </w:p>
    <w:p w:rsidR="00C4004D" w:rsidRDefault="00CD1386" w:rsidP="00CD1386">
      <w:pPr>
        <w:pStyle w:val="1"/>
        <w:tabs>
          <w:tab w:val="left" w:pos="1416"/>
        </w:tabs>
        <w:ind w:firstLine="709"/>
        <w:jc w:val="both"/>
      </w:pPr>
      <w:r>
        <w:lastRenderedPageBreak/>
        <w:t xml:space="preserve">4. </w:t>
      </w:r>
      <w:r w:rsidR="00EE0BA0">
        <w:t xml:space="preserve">Планируемые результаты обучения по Программе соответствуют выполняемым трудовым действиям, определённым Единым квалификационным справочником должностей руководителей, специалистов и служащих, раздел «Квалификационные характеристики должностей работников образования (утв. приказом </w:t>
      </w:r>
      <w:proofErr w:type="spellStart"/>
      <w:r w:rsidR="00EE0BA0">
        <w:t>Минздравсоцразвития</w:t>
      </w:r>
      <w:proofErr w:type="spellEnd"/>
      <w:r w:rsidR="00EE0BA0">
        <w:t xml:space="preserve"> РФ от 26.08.2010 №761н) и профессиональным </w:t>
      </w:r>
      <w:r w:rsidR="00EE0BA0" w:rsidRPr="004C1FE2">
        <w:t>стандартом «Специалист в области воспитания» (утв. Приказ Министерства труда и социальной защиты РФ от 10 января 2017 г. № 10н</w:t>
      </w:r>
      <w:r w:rsidR="00C4004D" w:rsidRPr="004C1FE2">
        <w:t>), представ</w:t>
      </w:r>
      <w:r w:rsidR="00C4004D">
        <w:t>лены в Таблице 1.3</w:t>
      </w:r>
    </w:p>
    <w:p w:rsidR="00C4004D" w:rsidRPr="00C4004D" w:rsidRDefault="00C4004D" w:rsidP="00C4004D">
      <w:pPr>
        <w:pStyle w:val="1"/>
        <w:tabs>
          <w:tab w:val="left" w:pos="1416"/>
        </w:tabs>
        <w:ind w:left="692" w:firstLine="0"/>
        <w:jc w:val="both"/>
      </w:pPr>
      <w:r w:rsidRPr="00C4004D">
        <w:t xml:space="preserve">Таблица 1.3 </w:t>
      </w:r>
      <w:r>
        <w:t>П</w:t>
      </w:r>
      <w:r w:rsidRPr="00C4004D">
        <w:t>ланируемы результаты обучения</w:t>
      </w:r>
      <w:r>
        <w:t xml:space="preserve"> в соответствии с выполняемыми трудовыми действиями</w:t>
      </w:r>
    </w:p>
    <w:tbl>
      <w:tblPr>
        <w:tblpPr w:leftFromText="180" w:rightFromText="180" w:vertAnchor="text" w:horzAnchor="margin" w:tblpXSpec="center" w:tblpY="40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22"/>
        <w:gridCol w:w="2683"/>
        <w:gridCol w:w="975"/>
        <w:gridCol w:w="4269"/>
      </w:tblGrid>
      <w:tr w:rsidR="00C4004D" w:rsidTr="008F243D">
        <w:trPr>
          <w:trHeight w:hRule="exact" w:val="840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4004D" w:rsidRDefault="00C4004D" w:rsidP="00C4004D">
            <w:pPr>
              <w:pStyle w:val="a7"/>
              <w:tabs>
                <w:tab w:val="left" w:pos="255"/>
              </w:tabs>
              <w:ind w:firstLine="0"/>
              <w:jc w:val="center"/>
            </w:pPr>
            <w:r>
              <w:rPr>
                <w:b/>
                <w:bCs/>
              </w:rPr>
              <w:t>Обобщенные трудовые функции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4004D" w:rsidRDefault="00C4004D" w:rsidP="00C4004D">
            <w:pPr>
              <w:pStyle w:val="a7"/>
              <w:ind w:firstLine="0"/>
              <w:jc w:val="center"/>
            </w:pPr>
            <w:r>
              <w:rPr>
                <w:b/>
                <w:bCs/>
              </w:rPr>
              <w:t>Трудовые функции, реализуемые после обучения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004D" w:rsidRDefault="00C4004D" w:rsidP="00C4004D">
            <w:pPr>
              <w:pStyle w:val="a7"/>
              <w:ind w:firstLine="0"/>
              <w:jc w:val="center"/>
            </w:pPr>
            <w:r>
              <w:rPr>
                <w:b/>
                <w:bCs/>
              </w:rPr>
              <w:t>Код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004D" w:rsidRDefault="00C4004D" w:rsidP="00C4004D">
            <w:pPr>
              <w:pStyle w:val="a7"/>
              <w:ind w:firstLine="0"/>
              <w:jc w:val="center"/>
            </w:pPr>
            <w:r>
              <w:rPr>
                <w:b/>
                <w:bCs/>
              </w:rPr>
              <w:t>Трудовые действия</w:t>
            </w:r>
          </w:p>
        </w:tc>
      </w:tr>
      <w:tr w:rsidR="00C4004D" w:rsidTr="008F243D">
        <w:trPr>
          <w:trHeight w:hRule="exact" w:val="2232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004D" w:rsidRDefault="00C4004D" w:rsidP="009D4B66">
            <w:pPr>
              <w:pStyle w:val="a7"/>
              <w:ind w:firstLine="0"/>
              <w:jc w:val="center"/>
            </w:pPr>
            <w:r>
              <w:rPr>
                <w:b/>
                <w:bCs/>
              </w:rPr>
              <w:t>Код</w:t>
            </w:r>
            <w:proofErr w:type="gramStart"/>
            <w:r>
              <w:rPr>
                <w:b/>
                <w:bCs/>
              </w:rPr>
              <w:t xml:space="preserve"> А</w:t>
            </w:r>
            <w:proofErr w:type="gramEnd"/>
          </w:p>
          <w:p w:rsidR="00C4004D" w:rsidRDefault="00C4004D" w:rsidP="009D4B66">
            <w:pPr>
              <w:pStyle w:val="a7"/>
              <w:ind w:firstLine="0"/>
              <w:jc w:val="center"/>
            </w:pPr>
            <w:proofErr w:type="spellStart"/>
            <w:r>
              <w:t>Социально</w:t>
            </w:r>
            <w:r>
              <w:softHyphen/>
              <w:t>педагогическая</w:t>
            </w:r>
            <w:proofErr w:type="spellEnd"/>
            <w:r>
              <w:t xml:space="preserve"> поддержка </w:t>
            </w:r>
            <w:proofErr w:type="gramStart"/>
            <w:r>
              <w:t>обучающихся</w:t>
            </w:r>
            <w:proofErr w:type="gramEnd"/>
            <w:r>
              <w:t xml:space="preserve"> в процессе социализации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004D" w:rsidRDefault="00C4004D" w:rsidP="009D4B66">
            <w:pPr>
              <w:pStyle w:val="a7"/>
              <w:tabs>
                <w:tab w:val="left" w:pos="2198"/>
              </w:tabs>
              <w:ind w:firstLine="0"/>
              <w:jc w:val="center"/>
            </w:pPr>
            <w:r>
              <w:rPr>
                <w:color w:val="00000A"/>
              </w:rPr>
              <w:t xml:space="preserve">Планирование мер по </w:t>
            </w:r>
            <w:proofErr w:type="spellStart"/>
            <w:r>
              <w:rPr>
                <w:color w:val="00000A"/>
              </w:rPr>
              <w:t>социально</w:t>
            </w:r>
            <w:r>
              <w:rPr>
                <w:color w:val="00000A"/>
              </w:rPr>
              <w:softHyphen/>
              <w:t>педагогической</w:t>
            </w:r>
            <w:proofErr w:type="spellEnd"/>
            <w:r>
              <w:rPr>
                <w:color w:val="00000A"/>
              </w:rPr>
              <w:t xml:space="preserve"> поддержке обучающихся в</w:t>
            </w:r>
            <w:r>
              <w:t xml:space="preserve"> </w:t>
            </w:r>
            <w:r>
              <w:rPr>
                <w:color w:val="00000A"/>
              </w:rPr>
              <w:t>процессе социализации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004D" w:rsidRDefault="00C4004D" w:rsidP="009D4B66">
            <w:pPr>
              <w:pStyle w:val="a7"/>
              <w:ind w:firstLine="0"/>
              <w:jc w:val="center"/>
            </w:pPr>
            <w:r>
              <w:rPr>
                <w:b/>
                <w:bCs/>
                <w:color w:val="00000A"/>
              </w:rPr>
              <w:t>А/01.6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04D" w:rsidRDefault="009D4B66" w:rsidP="009D4B66">
            <w:pPr>
              <w:pStyle w:val="a7"/>
              <w:tabs>
                <w:tab w:val="left" w:pos="2762"/>
              </w:tabs>
              <w:ind w:firstLine="160"/>
              <w:jc w:val="center"/>
            </w:pPr>
            <w:r>
              <w:rPr>
                <w:color w:val="00000A"/>
              </w:rPr>
              <w:t xml:space="preserve">Анализ </w:t>
            </w:r>
            <w:r w:rsidR="00C4004D">
              <w:rPr>
                <w:color w:val="00000A"/>
              </w:rPr>
              <w:t>ситуации</w:t>
            </w:r>
          </w:p>
          <w:p w:rsidR="00C4004D" w:rsidRDefault="00C4004D" w:rsidP="009D4B66">
            <w:pPr>
              <w:pStyle w:val="a7"/>
              <w:ind w:firstLine="0"/>
              <w:jc w:val="center"/>
            </w:pPr>
            <w:r>
              <w:rPr>
                <w:color w:val="00000A"/>
              </w:rPr>
              <w:t xml:space="preserve">жизнедеятельности </w:t>
            </w:r>
            <w:proofErr w:type="gramStart"/>
            <w:r>
              <w:rPr>
                <w:color w:val="00000A"/>
              </w:rPr>
              <w:t>обучающихся</w:t>
            </w:r>
            <w:proofErr w:type="gramEnd"/>
            <w:r>
              <w:rPr>
                <w:color w:val="00000A"/>
              </w:rPr>
              <w:t>.</w:t>
            </w:r>
          </w:p>
          <w:p w:rsidR="00C4004D" w:rsidRDefault="009D4B66" w:rsidP="009D4B66">
            <w:pPr>
              <w:pStyle w:val="a7"/>
              <w:tabs>
                <w:tab w:val="left" w:pos="2616"/>
              </w:tabs>
              <w:ind w:firstLine="0"/>
              <w:jc w:val="center"/>
            </w:pPr>
            <w:r>
              <w:rPr>
                <w:color w:val="00000A"/>
              </w:rPr>
              <w:t xml:space="preserve">Проектирование </w:t>
            </w:r>
            <w:r w:rsidR="00C4004D">
              <w:rPr>
                <w:color w:val="00000A"/>
              </w:rPr>
              <w:t>программ</w:t>
            </w:r>
          </w:p>
          <w:p w:rsidR="00C4004D" w:rsidRDefault="009D4B66" w:rsidP="009D4B66">
            <w:pPr>
              <w:pStyle w:val="a7"/>
              <w:tabs>
                <w:tab w:val="left" w:pos="1776"/>
                <w:tab w:val="left" w:pos="2184"/>
              </w:tabs>
              <w:ind w:firstLine="0"/>
              <w:jc w:val="center"/>
            </w:pPr>
            <w:r>
              <w:rPr>
                <w:color w:val="00000A"/>
              </w:rPr>
              <w:t xml:space="preserve">Формирования у </w:t>
            </w:r>
            <w:proofErr w:type="gramStart"/>
            <w:r w:rsidR="00C4004D">
              <w:rPr>
                <w:color w:val="00000A"/>
              </w:rPr>
              <w:t>обучающихся</w:t>
            </w:r>
            <w:proofErr w:type="gramEnd"/>
          </w:p>
          <w:p w:rsidR="00C4004D" w:rsidRDefault="009D4B66" w:rsidP="009D4B66">
            <w:pPr>
              <w:pStyle w:val="a7"/>
              <w:tabs>
                <w:tab w:val="left" w:pos="1891"/>
              </w:tabs>
              <w:ind w:firstLine="0"/>
              <w:jc w:val="center"/>
            </w:pPr>
            <w:r>
              <w:rPr>
                <w:color w:val="00000A"/>
              </w:rPr>
              <w:t xml:space="preserve">Социальной </w:t>
            </w:r>
            <w:r w:rsidR="00C4004D">
              <w:rPr>
                <w:color w:val="00000A"/>
              </w:rPr>
              <w:t>компетентности,</w:t>
            </w:r>
          </w:p>
          <w:p w:rsidR="00C4004D" w:rsidRDefault="00C4004D" w:rsidP="009D4B66">
            <w:pPr>
              <w:pStyle w:val="a7"/>
              <w:ind w:firstLine="0"/>
              <w:jc w:val="center"/>
            </w:pPr>
            <w:r>
              <w:rPr>
                <w:color w:val="00000A"/>
              </w:rPr>
              <w:t>социокультурного опыта.</w:t>
            </w:r>
          </w:p>
        </w:tc>
      </w:tr>
      <w:tr w:rsidR="00C4004D" w:rsidTr="008F243D">
        <w:trPr>
          <w:trHeight w:hRule="exact" w:val="4727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004D" w:rsidRDefault="00C4004D" w:rsidP="009D4B66">
            <w:pPr>
              <w:pStyle w:val="a7"/>
              <w:ind w:firstLine="0"/>
              <w:jc w:val="center"/>
            </w:pPr>
            <w:r>
              <w:rPr>
                <w:b/>
                <w:bCs/>
              </w:rPr>
              <w:t xml:space="preserve">Код </w:t>
            </w:r>
            <w:r>
              <w:rPr>
                <w:b/>
                <w:bCs/>
                <w:lang w:val="en-US" w:eastAsia="en-US" w:bidi="en-US"/>
              </w:rPr>
              <w:t>F</w:t>
            </w:r>
          </w:p>
          <w:p w:rsidR="00C4004D" w:rsidRDefault="00C4004D" w:rsidP="009D4B66">
            <w:pPr>
              <w:pStyle w:val="a7"/>
              <w:ind w:firstLine="0"/>
              <w:jc w:val="center"/>
            </w:pPr>
            <w:proofErr w:type="spellStart"/>
            <w:r>
              <w:t>Тьюторское</w:t>
            </w:r>
            <w:proofErr w:type="spellEnd"/>
            <w:r>
              <w:t xml:space="preserve"> сопровождение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004D" w:rsidRDefault="00C4004D" w:rsidP="009D4B66">
            <w:pPr>
              <w:pStyle w:val="a7"/>
              <w:tabs>
                <w:tab w:val="left" w:pos="2203"/>
              </w:tabs>
              <w:ind w:firstLine="0"/>
              <w:jc w:val="center"/>
            </w:pPr>
            <w:r>
              <w:t xml:space="preserve">Педагогическое сопровождение реализации </w:t>
            </w:r>
            <w:proofErr w:type="gramStart"/>
            <w:r>
              <w:t>об</w:t>
            </w:r>
            <w:r w:rsidR="009D4B66">
              <w:t>учающимися</w:t>
            </w:r>
            <w:proofErr w:type="gramEnd"/>
            <w:r w:rsidR="009D4B66">
              <w:t xml:space="preserve">, включая обучающихся </w:t>
            </w:r>
            <w:r>
              <w:t>с</w:t>
            </w:r>
          </w:p>
          <w:p w:rsidR="00C4004D" w:rsidRDefault="00C4004D" w:rsidP="009D4B66">
            <w:pPr>
              <w:pStyle w:val="a7"/>
              <w:tabs>
                <w:tab w:val="left" w:pos="1243"/>
                <w:tab w:val="left" w:pos="2179"/>
              </w:tabs>
              <w:ind w:firstLine="0"/>
              <w:jc w:val="center"/>
            </w:pPr>
            <w:r>
              <w:t>ограниченными возможностями зд</w:t>
            </w:r>
            <w:r w:rsidR="009D4B66">
              <w:t xml:space="preserve">оровья (ОВЗ) </w:t>
            </w:r>
            <w:r>
              <w:t>и</w:t>
            </w:r>
          </w:p>
          <w:p w:rsidR="00C4004D" w:rsidRDefault="00C4004D" w:rsidP="009D4B66">
            <w:pPr>
              <w:pStyle w:val="a7"/>
              <w:ind w:firstLine="0"/>
              <w:jc w:val="center"/>
            </w:pPr>
            <w:r>
              <w:t>инвалидностью, индивидуальных образовательных маршрутов, проектов.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004D" w:rsidRDefault="00C4004D" w:rsidP="009D4B66">
            <w:pPr>
              <w:pStyle w:val="a7"/>
              <w:ind w:firstLine="0"/>
              <w:jc w:val="center"/>
            </w:pPr>
            <w:r>
              <w:rPr>
                <w:b/>
                <w:bCs/>
                <w:lang w:val="en-US" w:eastAsia="en-US" w:bidi="en-US"/>
              </w:rPr>
              <w:t>F/01.6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04D" w:rsidRDefault="009D4B66" w:rsidP="009D4B66">
            <w:pPr>
              <w:pStyle w:val="a7"/>
              <w:tabs>
                <w:tab w:val="right" w:pos="3605"/>
              </w:tabs>
              <w:ind w:firstLine="0"/>
              <w:jc w:val="center"/>
            </w:pPr>
            <w:r>
              <w:t xml:space="preserve">Выявление </w:t>
            </w:r>
            <w:proofErr w:type="gramStart"/>
            <w:r w:rsidR="00C4004D">
              <w:t>индивидуальных</w:t>
            </w:r>
            <w:proofErr w:type="gramEnd"/>
          </w:p>
          <w:p w:rsidR="00C4004D" w:rsidRDefault="009D4B66" w:rsidP="009D4B66">
            <w:pPr>
              <w:pStyle w:val="a7"/>
              <w:tabs>
                <w:tab w:val="right" w:pos="3586"/>
              </w:tabs>
              <w:ind w:firstLine="0"/>
              <w:jc w:val="center"/>
            </w:pPr>
            <w:r>
              <w:t xml:space="preserve">особенностей, </w:t>
            </w:r>
            <w:r w:rsidR="00C4004D">
              <w:t>интересов,</w:t>
            </w:r>
          </w:p>
          <w:p w:rsidR="00C4004D" w:rsidRDefault="009D4B66" w:rsidP="009D4B66">
            <w:pPr>
              <w:pStyle w:val="a7"/>
              <w:tabs>
                <w:tab w:val="right" w:pos="3586"/>
              </w:tabs>
              <w:ind w:firstLine="0"/>
              <w:jc w:val="center"/>
            </w:pPr>
            <w:r>
              <w:t xml:space="preserve">способностей, </w:t>
            </w:r>
            <w:r w:rsidR="00C4004D">
              <w:t>проблем,</w:t>
            </w:r>
          </w:p>
          <w:p w:rsidR="00C4004D" w:rsidRDefault="009D4B66" w:rsidP="009D4B66">
            <w:pPr>
              <w:pStyle w:val="a7"/>
              <w:tabs>
                <w:tab w:val="left" w:pos="1685"/>
                <w:tab w:val="left" w:pos="3504"/>
              </w:tabs>
              <w:ind w:firstLine="0"/>
              <w:jc w:val="center"/>
            </w:pPr>
            <w:r>
              <w:t xml:space="preserve">затруднений обучающихся </w:t>
            </w:r>
            <w:proofErr w:type="gramStart"/>
            <w:r w:rsidR="00C4004D">
              <w:t>в</w:t>
            </w:r>
            <w:proofErr w:type="gramEnd"/>
          </w:p>
          <w:p w:rsidR="00C4004D" w:rsidRDefault="009D4B66" w:rsidP="009D4B66">
            <w:pPr>
              <w:pStyle w:val="a7"/>
              <w:tabs>
                <w:tab w:val="left" w:pos="2338"/>
              </w:tabs>
              <w:ind w:firstLine="0"/>
              <w:jc w:val="center"/>
            </w:pPr>
            <w:proofErr w:type="gramStart"/>
            <w:r>
              <w:t>процессе</w:t>
            </w:r>
            <w:proofErr w:type="gramEnd"/>
            <w:r>
              <w:t xml:space="preserve"> </w:t>
            </w:r>
            <w:r w:rsidR="00C4004D">
              <w:t>образования</w:t>
            </w:r>
          </w:p>
          <w:p w:rsidR="00C4004D" w:rsidRDefault="00C4004D" w:rsidP="009D4B66">
            <w:pPr>
              <w:pStyle w:val="a7"/>
              <w:ind w:firstLine="0"/>
              <w:jc w:val="center"/>
            </w:pPr>
            <w:r>
              <w:t>(профессионального обучения).</w:t>
            </w:r>
          </w:p>
          <w:p w:rsidR="00C4004D" w:rsidRDefault="009D4B66" w:rsidP="009D4B66">
            <w:pPr>
              <w:pStyle w:val="a7"/>
              <w:tabs>
                <w:tab w:val="left" w:pos="2011"/>
              </w:tabs>
              <w:ind w:firstLine="0"/>
              <w:jc w:val="center"/>
            </w:pPr>
            <w:r>
              <w:t xml:space="preserve">Педагогическое </w:t>
            </w:r>
            <w:r w:rsidR="00C4004D">
              <w:t>сопровождение</w:t>
            </w:r>
          </w:p>
          <w:p w:rsidR="00C4004D" w:rsidRDefault="009D4B66" w:rsidP="009D4B66">
            <w:pPr>
              <w:pStyle w:val="a7"/>
              <w:tabs>
                <w:tab w:val="left" w:pos="1867"/>
                <w:tab w:val="left" w:pos="2429"/>
              </w:tabs>
              <w:ind w:firstLine="0"/>
              <w:jc w:val="center"/>
            </w:pPr>
            <w:proofErr w:type="gramStart"/>
            <w:r>
              <w:t>обучающихся</w:t>
            </w:r>
            <w:proofErr w:type="gramEnd"/>
            <w:r>
              <w:t xml:space="preserve"> в </w:t>
            </w:r>
            <w:r w:rsidR="00C4004D">
              <w:t>реализации</w:t>
            </w:r>
          </w:p>
          <w:p w:rsidR="00C4004D" w:rsidRDefault="00C4004D" w:rsidP="009D4B66">
            <w:pPr>
              <w:pStyle w:val="a7"/>
              <w:tabs>
                <w:tab w:val="left" w:pos="1565"/>
                <w:tab w:val="right" w:pos="3586"/>
              </w:tabs>
              <w:ind w:firstLine="0"/>
              <w:jc w:val="center"/>
            </w:pPr>
            <w:r>
              <w:t>индивидуал</w:t>
            </w:r>
            <w:r w:rsidR="009D4B66">
              <w:t xml:space="preserve">ьных образовательных маршрутов, учебных </w:t>
            </w:r>
            <w:r>
              <w:t>планов,</w:t>
            </w:r>
          </w:p>
          <w:p w:rsidR="00C4004D" w:rsidRDefault="00C4004D" w:rsidP="009D4B66">
            <w:pPr>
              <w:pStyle w:val="a7"/>
              <w:ind w:firstLine="0"/>
              <w:jc w:val="center"/>
            </w:pPr>
            <w:r>
              <w:t>проектов.</w:t>
            </w:r>
          </w:p>
          <w:p w:rsidR="00C4004D" w:rsidRDefault="00C4004D" w:rsidP="009D4B66">
            <w:pPr>
              <w:pStyle w:val="a7"/>
              <w:tabs>
                <w:tab w:val="right" w:pos="3590"/>
              </w:tabs>
              <w:ind w:firstLine="0"/>
              <w:jc w:val="center"/>
            </w:pPr>
            <w:r>
              <w:t>Организа</w:t>
            </w:r>
            <w:r w:rsidR="009D4B66">
              <w:t xml:space="preserve">ция участия родителей (законных </w:t>
            </w:r>
            <w:r>
              <w:t>представителей)</w:t>
            </w:r>
          </w:p>
          <w:p w:rsidR="00C4004D" w:rsidRDefault="009D4B66" w:rsidP="009D4B66">
            <w:pPr>
              <w:pStyle w:val="a7"/>
              <w:tabs>
                <w:tab w:val="left" w:pos="2078"/>
                <w:tab w:val="right" w:pos="3595"/>
              </w:tabs>
              <w:ind w:firstLine="0"/>
              <w:jc w:val="center"/>
            </w:pPr>
            <w:proofErr w:type="gramStart"/>
            <w:r>
              <w:t>обучающихся</w:t>
            </w:r>
            <w:proofErr w:type="gramEnd"/>
            <w:r>
              <w:t xml:space="preserve"> в разработке </w:t>
            </w:r>
            <w:r w:rsidR="00C4004D">
              <w:t>и</w:t>
            </w:r>
          </w:p>
          <w:p w:rsidR="00C4004D" w:rsidRDefault="009D4B66" w:rsidP="009D4B66">
            <w:pPr>
              <w:pStyle w:val="a7"/>
              <w:tabs>
                <w:tab w:val="right" w:pos="3600"/>
              </w:tabs>
              <w:ind w:firstLine="0"/>
              <w:jc w:val="center"/>
            </w:pPr>
            <w:r>
              <w:t xml:space="preserve">реализации </w:t>
            </w:r>
            <w:proofErr w:type="gramStart"/>
            <w:r w:rsidR="00C4004D">
              <w:t>индивидуальных</w:t>
            </w:r>
            <w:proofErr w:type="gramEnd"/>
          </w:p>
          <w:p w:rsidR="00C4004D" w:rsidRDefault="009D4B66" w:rsidP="009D4B66">
            <w:pPr>
              <w:pStyle w:val="a7"/>
              <w:tabs>
                <w:tab w:val="right" w:pos="3581"/>
              </w:tabs>
              <w:ind w:firstLine="0"/>
              <w:jc w:val="center"/>
            </w:pPr>
            <w:r>
              <w:t xml:space="preserve">образовательных </w:t>
            </w:r>
            <w:r w:rsidR="00C4004D">
              <w:t>маршрутов,</w:t>
            </w:r>
          </w:p>
          <w:p w:rsidR="00C4004D" w:rsidRDefault="00C4004D" w:rsidP="009D4B66">
            <w:pPr>
              <w:pStyle w:val="a7"/>
              <w:ind w:firstLine="0"/>
              <w:jc w:val="center"/>
            </w:pPr>
            <w:r>
              <w:t>учебных планов, проектов.</w:t>
            </w:r>
          </w:p>
        </w:tc>
      </w:tr>
    </w:tbl>
    <w:p w:rsidR="009D4B66" w:rsidRDefault="009D4B66" w:rsidP="009D4B66">
      <w:pPr>
        <w:pStyle w:val="1"/>
        <w:tabs>
          <w:tab w:val="left" w:pos="1940"/>
        </w:tabs>
        <w:ind w:firstLine="0"/>
      </w:pPr>
    </w:p>
    <w:p w:rsidR="00AE7047" w:rsidRDefault="009D4B66" w:rsidP="009D4B66">
      <w:pPr>
        <w:pStyle w:val="1"/>
        <w:tabs>
          <w:tab w:val="left" w:pos="1940"/>
        </w:tabs>
        <w:ind w:firstLine="709"/>
      </w:pPr>
      <w:r>
        <w:t xml:space="preserve">5. </w:t>
      </w:r>
      <w:r w:rsidR="00EE0BA0">
        <w:t>В результате освоения Программы слушатель должен:</w:t>
      </w:r>
    </w:p>
    <w:p w:rsidR="00AE7047" w:rsidRPr="00ED53ED" w:rsidRDefault="00EE0BA0" w:rsidP="009D4B66">
      <w:pPr>
        <w:pStyle w:val="1"/>
        <w:ind w:firstLine="709"/>
      </w:pPr>
      <w:r w:rsidRPr="00ED53ED">
        <w:t>Знать:</w:t>
      </w:r>
    </w:p>
    <w:p w:rsidR="00AE7047" w:rsidRDefault="00EE0BA0" w:rsidP="009D4B66">
      <w:pPr>
        <w:pStyle w:val="1"/>
        <w:ind w:firstLine="709"/>
        <w:jc w:val="both"/>
      </w:pPr>
      <w:r>
        <w:t>законодательство Российской Федерации в сфере среднего профессионального образования;</w:t>
      </w:r>
    </w:p>
    <w:p w:rsidR="00AE7047" w:rsidRDefault="00EE0BA0" w:rsidP="009D4B66">
      <w:pPr>
        <w:pStyle w:val="1"/>
        <w:ind w:firstLine="709"/>
        <w:jc w:val="both"/>
      </w:pPr>
      <w:r>
        <w:t>порядок организации образовательной деятельности по программам среднего профессионального образования для инвалидов и лиц с ОВЗ;</w:t>
      </w:r>
    </w:p>
    <w:p w:rsidR="00AE7047" w:rsidRDefault="00EE0BA0" w:rsidP="009D4B66">
      <w:pPr>
        <w:pStyle w:val="1"/>
        <w:ind w:firstLine="709"/>
        <w:jc w:val="both"/>
      </w:pPr>
      <w:r>
        <w:t>условия обеспечения доступности среднего профессионального образования для лиц с инвалидностью и ОВЗ;</w:t>
      </w:r>
    </w:p>
    <w:p w:rsidR="00AE7047" w:rsidRDefault="00EE0BA0" w:rsidP="009D4B66">
      <w:pPr>
        <w:pStyle w:val="1"/>
        <w:ind w:firstLine="709"/>
        <w:jc w:val="both"/>
      </w:pPr>
      <w:r>
        <w:t>требования к разработке адаптированных образовательных программ для инвалидов и лиц с ОВЗ.</w:t>
      </w:r>
    </w:p>
    <w:p w:rsidR="00AE7047" w:rsidRDefault="00EE0BA0" w:rsidP="009D4B66">
      <w:pPr>
        <w:pStyle w:val="1"/>
        <w:ind w:firstLine="709"/>
      </w:pPr>
      <w:r>
        <w:t>Уметь:</w:t>
      </w:r>
    </w:p>
    <w:p w:rsidR="00AE7047" w:rsidRDefault="00EE0BA0">
      <w:pPr>
        <w:pStyle w:val="1"/>
        <w:ind w:firstLine="560"/>
        <w:jc w:val="both"/>
      </w:pPr>
      <w:r>
        <w:t>организовывать совместную и индивидуальную учебную и воспитательную деятельность обучающихся, в том числе с особыми образовательными потребностями, в соответствии с требованиями федеральных государственных образовательных стандартов;</w:t>
      </w:r>
    </w:p>
    <w:p w:rsidR="00AE7047" w:rsidRDefault="009D4B66">
      <w:pPr>
        <w:pStyle w:val="1"/>
        <w:tabs>
          <w:tab w:val="left" w:pos="1940"/>
          <w:tab w:val="left" w:pos="3973"/>
          <w:tab w:val="left" w:pos="5499"/>
          <w:tab w:val="left" w:pos="7568"/>
        </w:tabs>
        <w:ind w:firstLine="560"/>
        <w:jc w:val="both"/>
      </w:pPr>
      <w:r>
        <w:t xml:space="preserve">определять цели и задачи, планировать </w:t>
      </w:r>
      <w:r w:rsidR="00EE0BA0">
        <w:t>деятельнос</w:t>
      </w:r>
      <w:r>
        <w:t xml:space="preserve">ть по </w:t>
      </w:r>
      <w:proofErr w:type="gramStart"/>
      <w:r w:rsidR="00EE0BA0">
        <w:t>педагогическому</w:t>
      </w:r>
      <w:proofErr w:type="gramEnd"/>
    </w:p>
    <w:p w:rsidR="00AE7047" w:rsidRDefault="00EE0BA0">
      <w:pPr>
        <w:pStyle w:val="1"/>
        <w:ind w:firstLine="0"/>
      </w:pPr>
      <w:r>
        <w:t xml:space="preserve">сопровождению группы </w:t>
      </w:r>
      <w:proofErr w:type="gramStart"/>
      <w:r>
        <w:t>обучающихся</w:t>
      </w:r>
      <w:proofErr w:type="gramEnd"/>
      <w:r>
        <w:t>, в том числе с инвалидностью и ОВЗ;</w:t>
      </w:r>
    </w:p>
    <w:p w:rsidR="00AE7047" w:rsidRDefault="00EE0BA0">
      <w:pPr>
        <w:pStyle w:val="1"/>
        <w:ind w:firstLine="560"/>
        <w:jc w:val="both"/>
      </w:pPr>
      <w:r>
        <w:lastRenderedPageBreak/>
        <w:t xml:space="preserve">взаимодействовать с </w:t>
      </w:r>
      <w:proofErr w:type="gramStart"/>
      <w:r>
        <w:t>обучающимися</w:t>
      </w:r>
      <w:proofErr w:type="gramEnd"/>
      <w:r>
        <w:t xml:space="preserve"> с инвалидностью и ОВЗ различных нозологических групп.</w:t>
      </w:r>
    </w:p>
    <w:p w:rsidR="00AE7047" w:rsidRDefault="00EE0BA0">
      <w:pPr>
        <w:pStyle w:val="1"/>
        <w:ind w:firstLine="560"/>
      </w:pPr>
      <w:r>
        <w:t>Владеть:</w:t>
      </w:r>
    </w:p>
    <w:p w:rsidR="00AE7047" w:rsidRDefault="00EE0BA0">
      <w:pPr>
        <w:pStyle w:val="1"/>
        <w:ind w:firstLine="560"/>
        <w:jc w:val="both"/>
      </w:pPr>
      <w:r>
        <w:t>навыками осуществления организации совместной и индивидуальной учебной и воспитательной деятельности обучающихся, в том числе с особыми образовательными потребностями, в соответствии с требованиями федеральных государственных образовательных стандартов;</w:t>
      </w:r>
    </w:p>
    <w:p w:rsidR="009D4B66" w:rsidRDefault="00EE0BA0" w:rsidP="009D4B66">
      <w:pPr>
        <w:pStyle w:val="1"/>
        <w:spacing w:after="260"/>
        <w:ind w:firstLine="560"/>
        <w:jc w:val="both"/>
      </w:pPr>
      <w:bookmarkStart w:id="5" w:name="bookmark20"/>
      <w:r>
        <w:t xml:space="preserve">навыками планирования деятельности по педагогическому сопровождению группы </w:t>
      </w:r>
      <w:proofErr w:type="gramStart"/>
      <w:r>
        <w:t>обучающихся</w:t>
      </w:r>
      <w:proofErr w:type="gramEnd"/>
      <w:r>
        <w:t>, в том числе с инвалидностью и ОВЗ.</w:t>
      </w:r>
      <w:bookmarkStart w:id="6" w:name="bookmark21"/>
      <w:bookmarkEnd w:id="5"/>
    </w:p>
    <w:p w:rsidR="00AE7047" w:rsidRPr="002654A7" w:rsidRDefault="009D4B66" w:rsidP="009D4B66">
      <w:pPr>
        <w:pStyle w:val="1"/>
        <w:spacing w:after="260"/>
        <w:ind w:firstLine="560"/>
        <w:jc w:val="center"/>
        <w:rPr>
          <w:b/>
        </w:rPr>
      </w:pPr>
      <w:r w:rsidRPr="002654A7">
        <w:rPr>
          <w:b/>
        </w:rPr>
        <w:t xml:space="preserve">3. </w:t>
      </w:r>
      <w:r w:rsidR="00EE0BA0" w:rsidRPr="002654A7">
        <w:rPr>
          <w:b/>
        </w:rPr>
        <w:t>УЧЕБНЫЙ ПЛАН</w:t>
      </w:r>
      <w:bookmarkEnd w:id="6"/>
    </w:p>
    <w:p w:rsidR="00AE7047" w:rsidRDefault="009D4B66" w:rsidP="009D4B66">
      <w:pPr>
        <w:pStyle w:val="1"/>
        <w:tabs>
          <w:tab w:val="left" w:pos="998"/>
        </w:tabs>
        <w:ind w:firstLine="709"/>
        <w:jc w:val="both"/>
      </w:pPr>
      <w:r>
        <w:t xml:space="preserve">1. </w:t>
      </w:r>
      <w:r w:rsidR="00EE0BA0">
        <w:t>Учебный план Программы, разработанной на основе Типовой программы, определяет перечень, последовательность, общую трудоемкость разделов и формы контроля знаний.</w:t>
      </w:r>
    </w:p>
    <w:p w:rsidR="00AE7047" w:rsidRDefault="00EE0BA0" w:rsidP="009D4B66">
      <w:pPr>
        <w:pStyle w:val="1"/>
        <w:ind w:firstLine="709"/>
        <w:jc w:val="both"/>
      </w:pPr>
      <w:r>
        <w:t>Образовательная деятельность слушателей предусматривает следующие виды учебных занятий и учебных работ: лекции (Л), практические занятия (ПЗ), самостоятельную рабо</w:t>
      </w:r>
      <w:r w:rsidR="00BF6C82">
        <w:t>ту (</w:t>
      </w:r>
      <w:proofErr w:type="gramStart"/>
      <w:r w:rsidR="00BF6C82">
        <w:t>СР</w:t>
      </w:r>
      <w:proofErr w:type="gramEnd"/>
      <w:r w:rsidR="00BF6C82">
        <w:t>), итоговую аттестацию</w:t>
      </w:r>
      <w:r>
        <w:t>.</w:t>
      </w:r>
    </w:p>
    <w:p w:rsidR="00AE7047" w:rsidRDefault="00BF6C82" w:rsidP="00A3556C">
      <w:pPr>
        <w:pStyle w:val="a9"/>
        <w:spacing w:after="120"/>
        <w:ind w:left="3298" w:firstLine="0"/>
      </w:pPr>
      <w:r>
        <w:t>Учебный план П</w:t>
      </w:r>
      <w:r w:rsidR="00EE0BA0">
        <w:t>рограммы</w:t>
      </w:r>
    </w:p>
    <w:tbl>
      <w:tblPr>
        <w:tblOverlap w:val="never"/>
        <w:tblW w:w="0" w:type="auto"/>
        <w:jc w:val="center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7"/>
        <w:gridCol w:w="2722"/>
        <w:gridCol w:w="917"/>
        <w:gridCol w:w="859"/>
        <w:gridCol w:w="989"/>
        <w:gridCol w:w="994"/>
        <w:gridCol w:w="2515"/>
      </w:tblGrid>
      <w:tr w:rsidR="00AE7047" w:rsidTr="009D4B66">
        <w:trPr>
          <w:trHeight w:hRule="exact" w:val="566"/>
          <w:jc w:val="center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2F16" w:rsidRDefault="00EE0BA0" w:rsidP="00AF7E31">
            <w:pPr>
              <w:pStyle w:val="a7"/>
              <w:spacing w:line="233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:rsidR="00AE7047" w:rsidRDefault="00EE0BA0" w:rsidP="00AF7E31">
            <w:pPr>
              <w:pStyle w:val="a7"/>
              <w:spacing w:line="233" w:lineRule="auto"/>
              <w:ind w:firstLine="0"/>
              <w:jc w:val="center"/>
            </w:pPr>
            <w:r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E7047" w:rsidRDefault="00EE0BA0">
            <w:pPr>
              <w:pStyle w:val="a7"/>
              <w:ind w:firstLine="0"/>
              <w:jc w:val="center"/>
            </w:pPr>
            <w:r>
              <w:rPr>
                <w:b/>
                <w:bCs/>
              </w:rPr>
              <w:t>Наименование разделов, (модулей) и тем</w:t>
            </w:r>
          </w:p>
        </w:tc>
        <w:tc>
          <w:tcPr>
            <w:tcW w:w="375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E7047" w:rsidRDefault="00EE0BA0">
            <w:pPr>
              <w:pStyle w:val="a7"/>
              <w:ind w:firstLine="0"/>
              <w:jc w:val="center"/>
            </w:pPr>
            <w:r>
              <w:rPr>
                <w:b/>
                <w:bCs/>
              </w:rPr>
              <w:t>Объем программы в академических часах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047" w:rsidRDefault="00EE0BA0">
            <w:pPr>
              <w:pStyle w:val="a7"/>
              <w:ind w:firstLine="0"/>
              <w:jc w:val="center"/>
            </w:pPr>
            <w:r>
              <w:rPr>
                <w:b/>
                <w:bCs/>
              </w:rPr>
              <w:t>Формы контроля</w:t>
            </w:r>
          </w:p>
        </w:tc>
      </w:tr>
      <w:tr w:rsidR="00AE7047" w:rsidTr="009D4B66">
        <w:trPr>
          <w:trHeight w:hRule="exact" w:val="576"/>
          <w:jc w:val="center"/>
        </w:trPr>
        <w:tc>
          <w:tcPr>
            <w:tcW w:w="73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E7047" w:rsidRDefault="00AE7047" w:rsidP="00AF7E31">
            <w:pPr>
              <w:jc w:val="center"/>
            </w:pPr>
          </w:p>
        </w:tc>
        <w:tc>
          <w:tcPr>
            <w:tcW w:w="272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E7047" w:rsidRDefault="00AE7047"/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E7047" w:rsidRDefault="00EE0BA0">
            <w:pPr>
              <w:pStyle w:val="a7"/>
              <w:ind w:firstLine="0"/>
              <w:jc w:val="center"/>
            </w:pPr>
            <w:r>
              <w:rPr>
                <w:b/>
                <w:bCs/>
              </w:rPr>
              <w:t>Всего, час.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7047" w:rsidRDefault="00EE0BA0">
            <w:pPr>
              <w:pStyle w:val="a7"/>
              <w:ind w:firstLine="0"/>
              <w:jc w:val="center"/>
            </w:pPr>
            <w:r>
              <w:rPr>
                <w:b/>
                <w:bCs/>
              </w:rPr>
              <w:t>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7047" w:rsidRDefault="00EE0BA0">
            <w:pPr>
              <w:pStyle w:val="a7"/>
              <w:ind w:firstLine="0"/>
              <w:jc w:val="center"/>
            </w:pPr>
            <w:r>
              <w:rPr>
                <w:b/>
                <w:bCs/>
              </w:rPr>
              <w:t>ПЗ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7047" w:rsidRDefault="00EE0BA0">
            <w:pPr>
              <w:pStyle w:val="a7"/>
              <w:ind w:firstLine="0"/>
              <w:jc w:val="center"/>
            </w:pPr>
            <w:r>
              <w:rPr>
                <w:b/>
                <w:bCs/>
              </w:rPr>
              <w:t>СР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047" w:rsidRDefault="00AE7047">
            <w:pPr>
              <w:rPr>
                <w:sz w:val="10"/>
                <w:szCs w:val="10"/>
              </w:rPr>
            </w:pPr>
          </w:p>
        </w:tc>
      </w:tr>
      <w:tr w:rsidR="00AE7047" w:rsidTr="00A3556C">
        <w:trPr>
          <w:trHeight w:hRule="exact" w:val="1197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7047" w:rsidRPr="009D4B66" w:rsidRDefault="00EE0BA0" w:rsidP="00AF7E31">
            <w:pPr>
              <w:pStyle w:val="a7"/>
              <w:ind w:firstLine="0"/>
              <w:jc w:val="center"/>
            </w:pPr>
            <w:r w:rsidRPr="009D4B66">
              <w:rPr>
                <w:bCs/>
              </w:rPr>
              <w:t>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7047" w:rsidRPr="009D4B66" w:rsidRDefault="00EE0BA0" w:rsidP="00A3556C">
            <w:pPr>
              <w:pStyle w:val="a7"/>
              <w:ind w:left="30" w:right="121" w:firstLine="0"/>
            </w:pPr>
            <w:r w:rsidRPr="009D4B66">
              <w:rPr>
                <w:bCs/>
              </w:rPr>
              <w:t xml:space="preserve">Модуль 1. </w:t>
            </w:r>
            <w:proofErr w:type="spellStart"/>
            <w:r w:rsidRPr="009D4B66">
              <w:rPr>
                <w:bCs/>
              </w:rPr>
              <w:t>Нормативно</w:t>
            </w:r>
            <w:r w:rsidRPr="009D4B66">
              <w:rPr>
                <w:bCs/>
              </w:rPr>
              <w:softHyphen/>
              <w:t>правовые</w:t>
            </w:r>
            <w:proofErr w:type="spellEnd"/>
            <w:r w:rsidRPr="009D4B66">
              <w:rPr>
                <w:bCs/>
              </w:rPr>
              <w:t xml:space="preserve"> аспекты организации инклюзивной среды.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7047" w:rsidRPr="009D4B66" w:rsidRDefault="00EE0BA0" w:rsidP="009D4B66">
            <w:pPr>
              <w:pStyle w:val="a7"/>
              <w:ind w:firstLine="0"/>
              <w:jc w:val="center"/>
            </w:pPr>
            <w:r w:rsidRPr="009D4B66">
              <w:rPr>
                <w:bCs/>
              </w:rPr>
              <w:t>16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7047" w:rsidRPr="009D4B66" w:rsidRDefault="00EE0BA0" w:rsidP="009D4B66">
            <w:pPr>
              <w:pStyle w:val="a7"/>
              <w:ind w:firstLine="0"/>
              <w:jc w:val="center"/>
            </w:pPr>
            <w:r w:rsidRPr="009D4B66">
              <w:t>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7047" w:rsidRPr="009D4B66" w:rsidRDefault="00EE0BA0" w:rsidP="009D4B66">
            <w:pPr>
              <w:pStyle w:val="a7"/>
              <w:ind w:firstLine="420"/>
              <w:jc w:val="center"/>
            </w:pPr>
            <w:r w:rsidRPr="009D4B66"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7047" w:rsidRPr="009D4B66" w:rsidRDefault="00EE0BA0" w:rsidP="009D4B66">
            <w:pPr>
              <w:pStyle w:val="a7"/>
              <w:ind w:firstLine="0"/>
              <w:jc w:val="center"/>
            </w:pPr>
            <w:r w:rsidRPr="009D4B66">
              <w:t>8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047" w:rsidRPr="009D4B66" w:rsidRDefault="00EE0BA0" w:rsidP="009D4B66">
            <w:pPr>
              <w:pStyle w:val="a7"/>
              <w:ind w:firstLine="0"/>
              <w:jc w:val="center"/>
            </w:pPr>
            <w:r w:rsidRPr="009D4B66">
              <w:t>тестирование</w:t>
            </w:r>
          </w:p>
        </w:tc>
      </w:tr>
      <w:tr w:rsidR="00AE7047" w:rsidTr="00A3556C">
        <w:trPr>
          <w:trHeight w:hRule="exact" w:val="1129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7047" w:rsidRPr="009D4B66" w:rsidRDefault="00EE0BA0" w:rsidP="00AF7E31">
            <w:pPr>
              <w:pStyle w:val="a7"/>
              <w:ind w:firstLine="0"/>
              <w:jc w:val="center"/>
            </w:pPr>
            <w:r w:rsidRPr="009D4B66">
              <w:rPr>
                <w:bCs/>
              </w:rPr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7047" w:rsidRPr="009D4B66" w:rsidRDefault="00EE0BA0" w:rsidP="00A3556C">
            <w:pPr>
              <w:pStyle w:val="a7"/>
              <w:ind w:left="30" w:right="121" w:firstLine="0"/>
            </w:pPr>
            <w:r w:rsidRPr="009D4B66">
              <w:rPr>
                <w:bCs/>
              </w:rPr>
              <w:t>Модуль 2.</w:t>
            </w:r>
          </w:p>
          <w:p w:rsidR="00AE7047" w:rsidRPr="009D4B66" w:rsidRDefault="00EE0BA0" w:rsidP="00A3556C">
            <w:pPr>
              <w:pStyle w:val="a7"/>
              <w:ind w:left="30" w:right="121" w:firstLine="0"/>
            </w:pPr>
            <w:r w:rsidRPr="009D4B66">
              <w:rPr>
                <w:bCs/>
              </w:rPr>
              <w:t>Организация инклюзивной образовательной среды.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7047" w:rsidRPr="009D4B66" w:rsidRDefault="00EE0BA0" w:rsidP="009D4B66">
            <w:pPr>
              <w:pStyle w:val="a7"/>
              <w:ind w:firstLine="0"/>
              <w:jc w:val="center"/>
            </w:pPr>
            <w:r w:rsidRPr="009D4B66">
              <w:rPr>
                <w:bCs/>
              </w:rPr>
              <w:t>16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7047" w:rsidRPr="009D4B66" w:rsidRDefault="00EE0BA0" w:rsidP="009D4B66">
            <w:pPr>
              <w:pStyle w:val="a7"/>
              <w:ind w:firstLine="0"/>
              <w:jc w:val="center"/>
            </w:pPr>
            <w:r w:rsidRPr="009D4B66">
              <w:t>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7047" w:rsidRPr="009D4B66" w:rsidRDefault="00EE0BA0" w:rsidP="009D4B66">
            <w:pPr>
              <w:pStyle w:val="a7"/>
              <w:ind w:firstLine="420"/>
              <w:jc w:val="center"/>
            </w:pPr>
            <w:r w:rsidRPr="009D4B66"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7047" w:rsidRPr="009D4B66" w:rsidRDefault="00EE0BA0" w:rsidP="009D4B66">
            <w:pPr>
              <w:pStyle w:val="a7"/>
              <w:ind w:firstLine="0"/>
              <w:jc w:val="center"/>
            </w:pPr>
            <w:r w:rsidRPr="009D4B66">
              <w:t>4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047" w:rsidRPr="009D4B66" w:rsidRDefault="00EE0BA0" w:rsidP="009D4B66">
            <w:pPr>
              <w:pStyle w:val="a7"/>
              <w:ind w:firstLine="0"/>
              <w:jc w:val="center"/>
            </w:pPr>
            <w:r w:rsidRPr="009D4B66">
              <w:t>тестирование</w:t>
            </w:r>
          </w:p>
        </w:tc>
      </w:tr>
      <w:tr w:rsidR="00AE7047" w:rsidTr="009D4B66">
        <w:trPr>
          <w:trHeight w:hRule="exact" w:val="1392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E7047" w:rsidRPr="009D4B66" w:rsidRDefault="00EE0BA0" w:rsidP="00AF7E31">
            <w:pPr>
              <w:pStyle w:val="a7"/>
              <w:ind w:firstLine="0"/>
              <w:jc w:val="center"/>
            </w:pPr>
            <w:r w:rsidRPr="009D4B66">
              <w:rPr>
                <w:bCs/>
              </w:rPr>
              <w:t>3.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7047" w:rsidRPr="009D4B66" w:rsidRDefault="00EE0BA0" w:rsidP="00A3556C">
            <w:pPr>
              <w:pStyle w:val="a7"/>
              <w:ind w:left="30" w:right="121" w:firstLine="0"/>
            </w:pPr>
            <w:r w:rsidRPr="009D4B66">
              <w:rPr>
                <w:bCs/>
              </w:rPr>
              <w:t xml:space="preserve">Модуль 3. Этика и психология взаимодействия с </w:t>
            </w:r>
            <w:proofErr w:type="gramStart"/>
            <w:r w:rsidRPr="009D4B66">
              <w:rPr>
                <w:bCs/>
              </w:rPr>
              <w:t>обучающимися</w:t>
            </w:r>
            <w:proofErr w:type="gramEnd"/>
            <w:r w:rsidRPr="009D4B66">
              <w:rPr>
                <w:bCs/>
              </w:rPr>
              <w:t xml:space="preserve"> с ОВЗ и инвалидностью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7047" w:rsidRPr="009D4B66" w:rsidRDefault="00605B5A" w:rsidP="009D4B66">
            <w:pPr>
              <w:pStyle w:val="a7"/>
              <w:ind w:firstLine="0"/>
              <w:jc w:val="center"/>
            </w:pPr>
            <w:r w:rsidRPr="009D4B66">
              <w:rPr>
                <w:bCs/>
              </w:rPr>
              <w:t>22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7047" w:rsidRPr="009D4B66" w:rsidRDefault="00605B5A" w:rsidP="009D4B66">
            <w:pPr>
              <w:pStyle w:val="a7"/>
              <w:ind w:firstLine="0"/>
              <w:jc w:val="center"/>
            </w:pPr>
            <w:r w:rsidRPr="009D4B66">
              <w:t>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7047" w:rsidRPr="009D4B66" w:rsidRDefault="00EE0BA0" w:rsidP="009D4B66">
            <w:pPr>
              <w:pStyle w:val="a7"/>
              <w:ind w:firstLine="420"/>
              <w:jc w:val="center"/>
            </w:pPr>
            <w:r w:rsidRPr="009D4B66"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7047" w:rsidRPr="009D4B66" w:rsidRDefault="00605B5A" w:rsidP="009D4B66">
            <w:pPr>
              <w:pStyle w:val="a7"/>
              <w:ind w:firstLine="0"/>
              <w:jc w:val="center"/>
            </w:pPr>
            <w:r w:rsidRPr="009D4B66">
              <w:t>6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047" w:rsidRPr="009D4B66" w:rsidRDefault="00ED16C3" w:rsidP="009D4B66">
            <w:pPr>
              <w:pStyle w:val="a7"/>
              <w:ind w:firstLine="0"/>
              <w:jc w:val="center"/>
            </w:pPr>
            <w:r w:rsidRPr="009D4B66">
              <w:t>тестирование</w:t>
            </w:r>
          </w:p>
        </w:tc>
      </w:tr>
      <w:tr w:rsidR="00AE7047" w:rsidTr="00A3556C">
        <w:trPr>
          <w:trHeight w:hRule="exact" w:val="2015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E7047" w:rsidRPr="009D4B66" w:rsidRDefault="00EE0BA0" w:rsidP="00AF7E31">
            <w:pPr>
              <w:pStyle w:val="a7"/>
              <w:ind w:firstLine="0"/>
              <w:jc w:val="center"/>
            </w:pPr>
            <w:r w:rsidRPr="009D4B66">
              <w:rPr>
                <w:bCs/>
              </w:rPr>
              <w:t>4.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7047" w:rsidRPr="009D4B66" w:rsidRDefault="00EE0BA0" w:rsidP="00A3556C">
            <w:pPr>
              <w:pStyle w:val="a7"/>
              <w:ind w:left="30" w:right="121" w:firstLine="0"/>
            </w:pPr>
            <w:r w:rsidRPr="00C54D4A">
              <w:rPr>
                <w:bCs/>
              </w:rPr>
              <w:t>Модуль 4.</w:t>
            </w:r>
            <w:r w:rsidR="00BF6C82" w:rsidRPr="00C54D4A">
              <w:rPr>
                <w:bCs/>
              </w:rPr>
              <w:t xml:space="preserve"> </w:t>
            </w:r>
            <w:r w:rsidR="00C54D4A" w:rsidRPr="00C54D4A">
              <w:rPr>
                <w:rFonts w:eastAsia="Calibri"/>
                <w:color w:val="auto"/>
                <w:lang w:eastAsia="ar-SA" w:bidi="ar-SA"/>
              </w:rPr>
              <w:t>Методические аспекты сопровождения</w:t>
            </w:r>
            <w:r w:rsidR="00C54D4A">
              <w:rPr>
                <w:rFonts w:eastAsia="Calibri"/>
                <w:color w:val="auto"/>
                <w:lang w:eastAsia="ar-SA" w:bidi="ar-SA"/>
              </w:rPr>
              <w:t xml:space="preserve"> обучающихся с ОВЗ в условиях профессионального образования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7047" w:rsidRPr="009D4B66" w:rsidRDefault="00605B5A" w:rsidP="009D4B66">
            <w:pPr>
              <w:pStyle w:val="a7"/>
              <w:ind w:firstLine="0"/>
              <w:jc w:val="center"/>
            </w:pPr>
            <w:r w:rsidRPr="009D4B66">
              <w:rPr>
                <w:bCs/>
              </w:rPr>
              <w:t>16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7047" w:rsidRPr="009D4B66" w:rsidRDefault="00605B5A" w:rsidP="009D4B66">
            <w:pPr>
              <w:pStyle w:val="a7"/>
              <w:ind w:firstLine="0"/>
              <w:jc w:val="center"/>
            </w:pPr>
            <w:r w:rsidRPr="009D4B66">
              <w:t>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7047" w:rsidRPr="009D4B66" w:rsidRDefault="00605B5A" w:rsidP="009D4B66">
            <w:pPr>
              <w:pStyle w:val="a7"/>
              <w:ind w:firstLine="420"/>
              <w:jc w:val="center"/>
            </w:pPr>
            <w:r w:rsidRPr="009D4B66"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7047" w:rsidRPr="009D4B66" w:rsidRDefault="00605B5A" w:rsidP="009D4B66">
            <w:pPr>
              <w:pStyle w:val="a7"/>
              <w:ind w:firstLine="0"/>
              <w:jc w:val="center"/>
            </w:pPr>
            <w:r w:rsidRPr="009D4B66">
              <w:t>4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047" w:rsidRPr="009D4B66" w:rsidRDefault="00EE0BA0" w:rsidP="009D4B66">
            <w:pPr>
              <w:pStyle w:val="a7"/>
              <w:ind w:firstLine="0"/>
              <w:jc w:val="center"/>
            </w:pPr>
            <w:r w:rsidRPr="009D4B66">
              <w:t>тестирование</w:t>
            </w:r>
          </w:p>
        </w:tc>
      </w:tr>
      <w:tr w:rsidR="00AE7047" w:rsidTr="009D4B66">
        <w:trPr>
          <w:trHeight w:hRule="exact" w:val="835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7047" w:rsidRPr="009D4B66" w:rsidRDefault="00EE0BA0" w:rsidP="00AF7E31">
            <w:pPr>
              <w:pStyle w:val="a7"/>
              <w:ind w:firstLine="0"/>
              <w:jc w:val="center"/>
            </w:pPr>
            <w:r w:rsidRPr="009D4B66">
              <w:rPr>
                <w:bCs/>
              </w:rPr>
              <w:t>5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E7047" w:rsidRPr="009D4B66" w:rsidRDefault="00EE0BA0">
            <w:pPr>
              <w:pStyle w:val="a7"/>
              <w:ind w:firstLine="0"/>
            </w:pPr>
            <w:r w:rsidRPr="009D4B66">
              <w:rPr>
                <w:bCs/>
              </w:rPr>
              <w:t xml:space="preserve">Итоговая аттестация </w:t>
            </w:r>
            <w:r w:rsidRPr="009D4B66">
              <w:rPr>
                <w:i/>
                <w:iCs/>
              </w:rPr>
              <w:t>(форма итоговой аттестации)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7047" w:rsidRPr="009D4B66" w:rsidRDefault="00EE0BA0">
            <w:pPr>
              <w:pStyle w:val="a7"/>
              <w:ind w:firstLine="0"/>
              <w:jc w:val="center"/>
            </w:pPr>
            <w:r w:rsidRPr="009D4B66">
              <w:rPr>
                <w:bCs/>
              </w:rPr>
              <w:t>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7047" w:rsidRPr="009D4B66" w:rsidRDefault="00EE0BA0">
            <w:pPr>
              <w:pStyle w:val="a7"/>
              <w:ind w:firstLine="0"/>
              <w:jc w:val="center"/>
            </w:pPr>
            <w:r w:rsidRPr="009D4B66"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7047" w:rsidRPr="009D4B66" w:rsidRDefault="00EE0BA0">
            <w:pPr>
              <w:pStyle w:val="a7"/>
              <w:ind w:firstLine="420"/>
            </w:pPr>
            <w:r w:rsidRPr="009D4B66"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7047" w:rsidRPr="009D4B66" w:rsidRDefault="00EE0BA0">
            <w:pPr>
              <w:pStyle w:val="a7"/>
              <w:ind w:firstLine="0"/>
              <w:jc w:val="center"/>
            </w:pPr>
            <w:r w:rsidRPr="009D4B66">
              <w:t>-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7047" w:rsidRPr="009D4B66" w:rsidRDefault="00EE0BA0">
            <w:pPr>
              <w:pStyle w:val="a7"/>
              <w:ind w:firstLine="0"/>
              <w:jc w:val="center"/>
            </w:pPr>
            <w:r w:rsidRPr="009D4B66">
              <w:t>дифференцированный зачет в форме тестирования</w:t>
            </w:r>
          </w:p>
        </w:tc>
      </w:tr>
      <w:tr w:rsidR="00AE7047" w:rsidTr="009D4B66">
        <w:trPr>
          <w:trHeight w:hRule="exact" w:val="298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7047" w:rsidRPr="009D4B66" w:rsidRDefault="00AE7047" w:rsidP="00AF7E3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7047" w:rsidRPr="009D4B66" w:rsidRDefault="00EE0BA0">
            <w:pPr>
              <w:pStyle w:val="a7"/>
              <w:ind w:firstLine="0"/>
            </w:pPr>
            <w:r w:rsidRPr="009D4B66">
              <w:rPr>
                <w:bCs/>
              </w:rPr>
              <w:t>Итого часов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7047" w:rsidRPr="009D4B66" w:rsidRDefault="00EE0BA0">
            <w:pPr>
              <w:pStyle w:val="a7"/>
              <w:ind w:firstLine="0"/>
              <w:jc w:val="center"/>
            </w:pPr>
            <w:r w:rsidRPr="009D4B66">
              <w:rPr>
                <w:bCs/>
              </w:rPr>
              <w:t>72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7047" w:rsidRPr="009D4B66" w:rsidRDefault="00D05DEC">
            <w:pPr>
              <w:pStyle w:val="a7"/>
              <w:ind w:firstLine="0"/>
              <w:jc w:val="center"/>
            </w:pPr>
            <w:r>
              <w:t>22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7047" w:rsidRPr="009D4B66" w:rsidRDefault="00D05DEC">
            <w:pPr>
              <w:pStyle w:val="a7"/>
              <w:ind w:firstLine="0"/>
              <w:jc w:val="center"/>
            </w:pPr>
            <w:r>
              <w:t>28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7047" w:rsidRPr="009D4B66" w:rsidRDefault="00EE0BA0">
            <w:pPr>
              <w:pStyle w:val="a7"/>
              <w:ind w:firstLine="0"/>
              <w:jc w:val="center"/>
            </w:pPr>
            <w:r w:rsidRPr="009D4B66">
              <w:t>22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047" w:rsidRPr="009D4B66" w:rsidRDefault="00AE7047">
            <w:pPr>
              <w:rPr>
                <w:sz w:val="10"/>
                <w:szCs w:val="10"/>
              </w:rPr>
            </w:pPr>
          </w:p>
        </w:tc>
      </w:tr>
      <w:tr w:rsidR="00AF7E31" w:rsidTr="00B57251">
        <w:trPr>
          <w:trHeight w:hRule="exact" w:val="298"/>
          <w:jc w:val="center"/>
        </w:trPr>
        <w:tc>
          <w:tcPr>
            <w:tcW w:w="97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E31" w:rsidRDefault="00AF7E31" w:rsidP="00AF7E31">
            <w:pPr>
              <w:pStyle w:val="a9"/>
              <w:ind w:left="5501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Общая трудоемкость 2 </w:t>
            </w:r>
            <w:proofErr w:type="gramStart"/>
            <w:r>
              <w:rPr>
                <w:sz w:val="22"/>
                <w:szCs w:val="22"/>
              </w:rPr>
              <w:t>зачетных</w:t>
            </w:r>
            <w:proofErr w:type="gramEnd"/>
            <w:r>
              <w:rPr>
                <w:sz w:val="22"/>
                <w:szCs w:val="22"/>
              </w:rPr>
              <w:t xml:space="preserve"> единицы</w:t>
            </w:r>
          </w:p>
          <w:p w:rsidR="00AF7E31" w:rsidRPr="009D4B66" w:rsidRDefault="00AF7E31">
            <w:pPr>
              <w:rPr>
                <w:sz w:val="10"/>
                <w:szCs w:val="10"/>
              </w:rPr>
            </w:pPr>
          </w:p>
        </w:tc>
      </w:tr>
    </w:tbl>
    <w:p w:rsidR="008F243D" w:rsidRDefault="008F243D" w:rsidP="002654A7">
      <w:pPr>
        <w:pStyle w:val="a9"/>
        <w:jc w:val="center"/>
        <w:rPr>
          <w:b/>
          <w:sz w:val="22"/>
          <w:szCs w:val="22"/>
        </w:rPr>
      </w:pPr>
      <w:bookmarkStart w:id="7" w:name="bookmark23"/>
    </w:p>
    <w:p w:rsidR="008F243D" w:rsidRDefault="008F243D" w:rsidP="002654A7">
      <w:pPr>
        <w:pStyle w:val="a9"/>
        <w:jc w:val="center"/>
        <w:rPr>
          <w:b/>
          <w:sz w:val="22"/>
          <w:szCs w:val="22"/>
        </w:rPr>
      </w:pPr>
    </w:p>
    <w:p w:rsidR="008F243D" w:rsidRDefault="008F243D" w:rsidP="002654A7">
      <w:pPr>
        <w:pStyle w:val="a9"/>
        <w:jc w:val="center"/>
        <w:rPr>
          <w:b/>
          <w:sz w:val="22"/>
          <w:szCs w:val="22"/>
        </w:rPr>
      </w:pPr>
    </w:p>
    <w:p w:rsidR="008F243D" w:rsidRDefault="008F243D" w:rsidP="002654A7">
      <w:pPr>
        <w:pStyle w:val="a9"/>
        <w:jc w:val="center"/>
        <w:rPr>
          <w:b/>
          <w:sz w:val="22"/>
          <w:szCs w:val="22"/>
        </w:rPr>
      </w:pPr>
    </w:p>
    <w:p w:rsidR="008F243D" w:rsidRDefault="008F243D" w:rsidP="002654A7">
      <w:pPr>
        <w:pStyle w:val="a9"/>
        <w:jc w:val="center"/>
        <w:rPr>
          <w:b/>
          <w:sz w:val="22"/>
          <w:szCs w:val="22"/>
        </w:rPr>
      </w:pPr>
    </w:p>
    <w:p w:rsidR="005B30A5" w:rsidRDefault="005B30A5" w:rsidP="002654A7">
      <w:pPr>
        <w:pStyle w:val="a9"/>
        <w:jc w:val="center"/>
        <w:rPr>
          <w:b/>
          <w:sz w:val="22"/>
          <w:szCs w:val="22"/>
        </w:rPr>
      </w:pPr>
    </w:p>
    <w:p w:rsidR="00AE7047" w:rsidRDefault="002654A7" w:rsidP="002654A7">
      <w:pPr>
        <w:pStyle w:val="a9"/>
        <w:jc w:val="center"/>
        <w:rPr>
          <w:b/>
        </w:rPr>
      </w:pPr>
      <w:r w:rsidRPr="002654A7">
        <w:rPr>
          <w:b/>
          <w:sz w:val="22"/>
          <w:szCs w:val="22"/>
        </w:rPr>
        <w:lastRenderedPageBreak/>
        <w:t xml:space="preserve">4. </w:t>
      </w:r>
      <w:r w:rsidR="00EE0BA0" w:rsidRPr="002654A7">
        <w:rPr>
          <w:b/>
        </w:rPr>
        <w:t>КАЛЕНДАРНЫЙ УЧЕБНЫЙ ГРАФИК</w:t>
      </w:r>
      <w:bookmarkEnd w:id="7"/>
    </w:p>
    <w:p w:rsidR="002654A7" w:rsidRPr="002654A7" w:rsidRDefault="002654A7" w:rsidP="002654A7">
      <w:pPr>
        <w:pStyle w:val="a9"/>
        <w:jc w:val="center"/>
        <w:rPr>
          <w:b/>
          <w:sz w:val="22"/>
          <w:szCs w:val="22"/>
        </w:rPr>
      </w:pPr>
    </w:p>
    <w:p w:rsidR="00BA5561" w:rsidRDefault="002654A7" w:rsidP="002654A7">
      <w:pPr>
        <w:pStyle w:val="1"/>
        <w:tabs>
          <w:tab w:val="left" w:pos="1002"/>
        </w:tabs>
        <w:ind w:left="709" w:firstLine="0"/>
        <w:jc w:val="both"/>
      </w:pPr>
      <w:bookmarkStart w:id="8" w:name="bookmark25"/>
      <w:r>
        <w:t xml:space="preserve">1. </w:t>
      </w:r>
      <w:r w:rsidR="00BA5561">
        <w:t>Календарные сроки реализации Программы устанавливаются ГБПОУ ИО «ИТАС» в соответствии с потребностями слушателей на основании плана-графика.</w:t>
      </w:r>
    </w:p>
    <w:p w:rsidR="00AE7047" w:rsidRDefault="002654A7" w:rsidP="002654A7">
      <w:pPr>
        <w:pStyle w:val="1"/>
        <w:tabs>
          <w:tab w:val="left" w:pos="1002"/>
        </w:tabs>
        <w:ind w:left="709" w:firstLine="0"/>
        <w:jc w:val="both"/>
      </w:pPr>
      <w:r>
        <w:t xml:space="preserve">2. </w:t>
      </w:r>
      <w:r w:rsidR="00BA5561">
        <w:t xml:space="preserve">Срок освоения Программы в очно-заочной форме обучения, с применением электронного обучения и дистанционных образовательных </w:t>
      </w:r>
      <w:r w:rsidR="00BA5561" w:rsidRPr="00BA5561">
        <w:t>технологий составляет</w:t>
      </w:r>
      <w:r w:rsidR="00BA5561">
        <w:t xml:space="preserve"> 72 часа. Программа может быть реализована в течение 10-12 дней (по 4-8 часов в день): </w:t>
      </w:r>
      <w:r w:rsidR="00EE0BA0">
        <w:t xml:space="preserve">Календарный учебный график представляет собой график учебного процесса, устанавливающий последовательность и продолжительность обучения и итоговой аттестации </w:t>
      </w:r>
      <w:r w:rsidR="00C4004D">
        <w:t>по учебным неделям и (или) дням</w:t>
      </w:r>
      <w:bookmarkEnd w:id="8"/>
      <w:r w:rsidR="00C4004D">
        <w:t xml:space="preserve"> и предст</w:t>
      </w:r>
      <w:r w:rsidR="00BA5561">
        <w:t>а</w:t>
      </w:r>
      <w:r w:rsidR="00C4004D">
        <w:t xml:space="preserve">влен в </w:t>
      </w:r>
      <w:r w:rsidR="00BA5561">
        <w:t>Таблице 1.5.</w:t>
      </w:r>
    </w:p>
    <w:p w:rsidR="004666EF" w:rsidRDefault="004666EF" w:rsidP="00C4004D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C4004D" w:rsidRPr="008370F2" w:rsidRDefault="00C4004D" w:rsidP="00C4004D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1.5</w:t>
      </w:r>
      <w:r w:rsidRPr="008370F2">
        <w:rPr>
          <w:rFonts w:ascii="Times New Roman" w:hAnsi="Times New Roman" w:cs="Times New Roman"/>
          <w:sz w:val="24"/>
          <w:szCs w:val="24"/>
        </w:rPr>
        <w:t xml:space="preserve"> - Календарный учебный график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1"/>
        <w:gridCol w:w="790"/>
        <w:gridCol w:w="790"/>
        <w:gridCol w:w="790"/>
        <w:gridCol w:w="790"/>
        <w:gridCol w:w="725"/>
        <w:gridCol w:w="777"/>
        <w:gridCol w:w="777"/>
        <w:gridCol w:w="777"/>
        <w:gridCol w:w="777"/>
        <w:gridCol w:w="777"/>
        <w:gridCol w:w="456"/>
      </w:tblGrid>
      <w:tr w:rsidR="00B5798B" w:rsidRPr="00B528E2" w:rsidTr="00B5798B">
        <w:trPr>
          <w:trHeight w:val="619"/>
        </w:trPr>
        <w:tc>
          <w:tcPr>
            <w:tcW w:w="709" w:type="pct"/>
            <w:vMerge w:val="restart"/>
            <w:shd w:val="clear" w:color="auto" w:fill="auto"/>
          </w:tcPr>
          <w:p w:rsidR="00C4004D" w:rsidRPr="00B528E2" w:rsidRDefault="00C4004D" w:rsidP="00CD0D74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8E2">
              <w:rPr>
                <w:rFonts w:ascii="Times New Roman" w:hAnsi="Times New Roman" w:cs="Times New Roman"/>
                <w:b/>
                <w:sz w:val="24"/>
                <w:szCs w:val="24"/>
              </w:rPr>
              <w:t>Компоненты программы</w:t>
            </w:r>
          </w:p>
        </w:tc>
        <w:tc>
          <w:tcPr>
            <w:tcW w:w="4291" w:type="pct"/>
            <w:gridSpan w:val="11"/>
            <w:shd w:val="clear" w:color="auto" w:fill="auto"/>
          </w:tcPr>
          <w:p w:rsidR="00C4004D" w:rsidRPr="00B528E2" w:rsidRDefault="00C4004D" w:rsidP="00CD0D74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004D" w:rsidRPr="00B528E2" w:rsidRDefault="00C4004D" w:rsidP="00CD0D74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8E2">
              <w:rPr>
                <w:rFonts w:ascii="Times New Roman" w:hAnsi="Times New Roman" w:cs="Times New Roman"/>
                <w:b/>
                <w:sz w:val="24"/>
                <w:szCs w:val="24"/>
              </w:rPr>
              <w:t>Календарные дни</w:t>
            </w:r>
          </w:p>
        </w:tc>
      </w:tr>
      <w:tr w:rsidR="00B5798B" w:rsidRPr="00B528E2" w:rsidTr="00B5798B">
        <w:trPr>
          <w:cantSplit/>
          <w:trHeight w:val="1134"/>
        </w:trPr>
        <w:tc>
          <w:tcPr>
            <w:tcW w:w="709" w:type="pct"/>
            <w:vMerge/>
            <w:shd w:val="clear" w:color="auto" w:fill="auto"/>
          </w:tcPr>
          <w:p w:rsidR="00C4004D" w:rsidRPr="00B528E2" w:rsidRDefault="00C4004D" w:rsidP="00CD0D74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" w:type="pct"/>
            <w:shd w:val="clear" w:color="auto" w:fill="auto"/>
            <w:textDirection w:val="btLr"/>
          </w:tcPr>
          <w:p w:rsidR="00C4004D" w:rsidRPr="00B5798B" w:rsidRDefault="00C4004D" w:rsidP="00B5798B">
            <w:pPr>
              <w:pStyle w:val="ab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98B">
              <w:rPr>
                <w:rFonts w:ascii="Times New Roman" w:hAnsi="Times New Roman" w:cs="Times New Roman"/>
                <w:b/>
                <w:sz w:val="24"/>
                <w:szCs w:val="24"/>
              </w:rPr>
              <w:t>1 день</w:t>
            </w:r>
          </w:p>
          <w:p w:rsidR="00B5798B" w:rsidRPr="00B5798B" w:rsidRDefault="007813F6" w:rsidP="00B5798B">
            <w:pPr>
              <w:pStyle w:val="ab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23.11</w:t>
            </w:r>
            <w:r w:rsidR="00B5798B" w:rsidRPr="00B5798B">
              <w:rPr>
                <w:rFonts w:ascii="Times New Roman" w:hAnsi="Times New Roman" w:cs="Times New Roman"/>
                <w:b/>
                <w:sz w:val="24"/>
                <w:szCs w:val="24"/>
              </w:rPr>
              <w:t>.22</w:t>
            </w:r>
          </w:p>
          <w:p w:rsidR="00C4004D" w:rsidRPr="00B5798B" w:rsidRDefault="00C4004D" w:rsidP="00B5798B">
            <w:pPr>
              <w:pStyle w:val="ab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" w:type="pct"/>
            <w:shd w:val="clear" w:color="auto" w:fill="auto"/>
            <w:textDirection w:val="btLr"/>
          </w:tcPr>
          <w:p w:rsidR="00C4004D" w:rsidRPr="00B5798B" w:rsidRDefault="00C4004D" w:rsidP="00B5798B">
            <w:pPr>
              <w:pStyle w:val="ab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98B">
              <w:rPr>
                <w:rFonts w:ascii="Times New Roman" w:hAnsi="Times New Roman" w:cs="Times New Roman"/>
                <w:b/>
                <w:sz w:val="24"/>
                <w:szCs w:val="24"/>
              </w:rPr>
              <w:t>2 день</w:t>
            </w:r>
          </w:p>
          <w:p w:rsidR="00B5798B" w:rsidRPr="00B5798B" w:rsidRDefault="007813F6" w:rsidP="00B5798B">
            <w:pPr>
              <w:pStyle w:val="ab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24.11</w:t>
            </w:r>
            <w:r w:rsidR="00B5798B" w:rsidRPr="00B5798B">
              <w:rPr>
                <w:rFonts w:ascii="Times New Roman" w:hAnsi="Times New Roman" w:cs="Times New Roman"/>
                <w:b/>
                <w:sz w:val="24"/>
                <w:szCs w:val="24"/>
              </w:rPr>
              <w:t>.22</w:t>
            </w:r>
          </w:p>
          <w:p w:rsidR="00C4004D" w:rsidRPr="00B5798B" w:rsidRDefault="00C4004D" w:rsidP="00B5798B">
            <w:pPr>
              <w:pStyle w:val="ab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" w:type="pct"/>
            <w:shd w:val="clear" w:color="auto" w:fill="auto"/>
            <w:textDirection w:val="btLr"/>
          </w:tcPr>
          <w:p w:rsidR="00C4004D" w:rsidRPr="00B5798B" w:rsidRDefault="00C4004D" w:rsidP="00B5798B">
            <w:pPr>
              <w:pStyle w:val="ab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98B">
              <w:rPr>
                <w:rFonts w:ascii="Times New Roman" w:hAnsi="Times New Roman" w:cs="Times New Roman"/>
                <w:b/>
                <w:sz w:val="24"/>
                <w:szCs w:val="24"/>
              </w:rPr>
              <w:t>3 день</w:t>
            </w:r>
          </w:p>
          <w:p w:rsidR="00B5798B" w:rsidRPr="00B5798B" w:rsidRDefault="007813F6" w:rsidP="00B5798B">
            <w:pPr>
              <w:pStyle w:val="ab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25.11</w:t>
            </w:r>
            <w:r w:rsidR="00B5798B" w:rsidRPr="00B5798B">
              <w:rPr>
                <w:rFonts w:ascii="Times New Roman" w:hAnsi="Times New Roman" w:cs="Times New Roman"/>
                <w:b/>
                <w:sz w:val="24"/>
                <w:szCs w:val="24"/>
              </w:rPr>
              <w:t>.22</w:t>
            </w:r>
          </w:p>
          <w:p w:rsidR="00C4004D" w:rsidRPr="00B5798B" w:rsidRDefault="00C4004D" w:rsidP="00B5798B">
            <w:pPr>
              <w:pStyle w:val="ab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" w:type="pct"/>
            <w:shd w:val="clear" w:color="auto" w:fill="auto"/>
            <w:textDirection w:val="btLr"/>
          </w:tcPr>
          <w:p w:rsidR="00C4004D" w:rsidRPr="00B5798B" w:rsidRDefault="00C4004D" w:rsidP="00B5798B">
            <w:pPr>
              <w:pStyle w:val="ab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98B">
              <w:rPr>
                <w:rFonts w:ascii="Times New Roman" w:hAnsi="Times New Roman" w:cs="Times New Roman"/>
                <w:b/>
                <w:sz w:val="24"/>
                <w:szCs w:val="24"/>
              </w:rPr>
              <w:t>4 день</w:t>
            </w:r>
          </w:p>
          <w:p w:rsidR="00B5798B" w:rsidRPr="00B5798B" w:rsidRDefault="007813F6" w:rsidP="00B5798B">
            <w:pPr>
              <w:pStyle w:val="ab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26.11</w:t>
            </w:r>
            <w:r w:rsidR="00B5798B" w:rsidRPr="00B5798B">
              <w:rPr>
                <w:rFonts w:ascii="Times New Roman" w:hAnsi="Times New Roman" w:cs="Times New Roman"/>
                <w:b/>
                <w:sz w:val="24"/>
                <w:szCs w:val="24"/>
              </w:rPr>
              <w:t>.22</w:t>
            </w:r>
          </w:p>
          <w:p w:rsidR="00C4004D" w:rsidRPr="00B5798B" w:rsidRDefault="00C4004D" w:rsidP="00B5798B">
            <w:pPr>
              <w:pStyle w:val="ab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" w:type="pct"/>
            <w:shd w:val="clear" w:color="auto" w:fill="auto"/>
            <w:textDirection w:val="btLr"/>
          </w:tcPr>
          <w:p w:rsidR="00C4004D" w:rsidRPr="00B5798B" w:rsidRDefault="00C4004D" w:rsidP="00B5798B">
            <w:pPr>
              <w:pStyle w:val="ab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98B">
              <w:rPr>
                <w:rFonts w:ascii="Times New Roman" w:hAnsi="Times New Roman" w:cs="Times New Roman"/>
                <w:b/>
                <w:sz w:val="24"/>
                <w:szCs w:val="24"/>
              </w:rPr>
              <w:t>5 день</w:t>
            </w:r>
            <w:r w:rsidR="007813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28.11.</w:t>
            </w:r>
            <w:r w:rsidR="00B5798B" w:rsidRPr="00B5798B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  <w:p w:rsidR="00C4004D" w:rsidRPr="00B5798B" w:rsidRDefault="00C4004D" w:rsidP="00B5798B">
            <w:pPr>
              <w:pStyle w:val="ab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" w:type="pct"/>
            <w:shd w:val="clear" w:color="auto" w:fill="auto"/>
            <w:textDirection w:val="btLr"/>
          </w:tcPr>
          <w:p w:rsidR="00C4004D" w:rsidRPr="00B5798B" w:rsidRDefault="00C4004D" w:rsidP="00B5798B">
            <w:pPr>
              <w:pStyle w:val="ab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98B">
              <w:rPr>
                <w:rFonts w:ascii="Times New Roman" w:hAnsi="Times New Roman" w:cs="Times New Roman"/>
                <w:b/>
                <w:sz w:val="24"/>
                <w:szCs w:val="24"/>
              </w:rPr>
              <w:t>6 день</w:t>
            </w:r>
            <w:r w:rsidR="007813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29.11</w:t>
            </w:r>
            <w:r w:rsidR="00B5798B" w:rsidRPr="00B5798B">
              <w:rPr>
                <w:rFonts w:ascii="Times New Roman" w:hAnsi="Times New Roman" w:cs="Times New Roman"/>
                <w:b/>
                <w:sz w:val="24"/>
                <w:szCs w:val="24"/>
              </w:rPr>
              <w:t>.22</w:t>
            </w:r>
          </w:p>
          <w:p w:rsidR="00C4004D" w:rsidRPr="00B5798B" w:rsidRDefault="00C4004D" w:rsidP="00B5798B">
            <w:pPr>
              <w:pStyle w:val="ab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" w:type="pct"/>
            <w:shd w:val="clear" w:color="auto" w:fill="auto"/>
            <w:textDirection w:val="btLr"/>
          </w:tcPr>
          <w:p w:rsidR="00C4004D" w:rsidRPr="00B5798B" w:rsidRDefault="00C4004D" w:rsidP="00B5798B">
            <w:pPr>
              <w:pStyle w:val="ab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98B">
              <w:rPr>
                <w:rFonts w:ascii="Times New Roman" w:hAnsi="Times New Roman" w:cs="Times New Roman"/>
                <w:b/>
                <w:sz w:val="24"/>
                <w:szCs w:val="24"/>
              </w:rPr>
              <w:t>7 день</w:t>
            </w:r>
            <w:r w:rsidR="007813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30.11</w:t>
            </w:r>
            <w:r w:rsidR="00B5798B" w:rsidRPr="00B5798B">
              <w:rPr>
                <w:rFonts w:ascii="Times New Roman" w:hAnsi="Times New Roman" w:cs="Times New Roman"/>
                <w:b/>
                <w:sz w:val="24"/>
                <w:szCs w:val="24"/>
              </w:rPr>
              <w:t>.22</w:t>
            </w:r>
          </w:p>
          <w:p w:rsidR="00C4004D" w:rsidRPr="00B5798B" w:rsidRDefault="00C4004D" w:rsidP="00B5798B">
            <w:pPr>
              <w:pStyle w:val="ab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" w:type="pct"/>
            <w:shd w:val="clear" w:color="auto" w:fill="auto"/>
            <w:textDirection w:val="btLr"/>
          </w:tcPr>
          <w:p w:rsidR="00C4004D" w:rsidRPr="00B5798B" w:rsidRDefault="00C4004D" w:rsidP="00B5798B">
            <w:pPr>
              <w:pStyle w:val="ab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98B">
              <w:rPr>
                <w:rFonts w:ascii="Times New Roman" w:hAnsi="Times New Roman" w:cs="Times New Roman"/>
                <w:b/>
                <w:sz w:val="24"/>
                <w:szCs w:val="24"/>
              </w:rPr>
              <w:t>8 день</w:t>
            </w:r>
            <w:r w:rsidR="007813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01.12</w:t>
            </w:r>
            <w:r w:rsidR="00B5798B" w:rsidRPr="00B5798B">
              <w:rPr>
                <w:rFonts w:ascii="Times New Roman" w:hAnsi="Times New Roman" w:cs="Times New Roman"/>
                <w:b/>
                <w:sz w:val="24"/>
                <w:szCs w:val="24"/>
              </w:rPr>
              <w:t>.22</w:t>
            </w:r>
          </w:p>
          <w:p w:rsidR="00C4004D" w:rsidRPr="00B5798B" w:rsidRDefault="00C4004D" w:rsidP="00B5798B">
            <w:pPr>
              <w:pStyle w:val="ab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" w:type="pct"/>
            <w:shd w:val="clear" w:color="auto" w:fill="auto"/>
            <w:textDirection w:val="btLr"/>
          </w:tcPr>
          <w:p w:rsidR="00C4004D" w:rsidRPr="00B5798B" w:rsidRDefault="00C4004D" w:rsidP="00B5798B">
            <w:pPr>
              <w:pStyle w:val="ab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98B">
              <w:rPr>
                <w:rFonts w:ascii="Times New Roman" w:hAnsi="Times New Roman" w:cs="Times New Roman"/>
                <w:b/>
                <w:sz w:val="24"/>
                <w:szCs w:val="24"/>
              </w:rPr>
              <w:t>9 день</w:t>
            </w:r>
            <w:r w:rsidR="007813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02.12</w:t>
            </w:r>
            <w:r w:rsidR="00B5798B" w:rsidRPr="00B5798B">
              <w:rPr>
                <w:rFonts w:ascii="Times New Roman" w:hAnsi="Times New Roman" w:cs="Times New Roman"/>
                <w:b/>
                <w:sz w:val="24"/>
                <w:szCs w:val="24"/>
              </w:rPr>
              <w:t>.22</w:t>
            </w:r>
          </w:p>
          <w:p w:rsidR="00C4004D" w:rsidRPr="00B5798B" w:rsidRDefault="00C4004D" w:rsidP="00B5798B">
            <w:pPr>
              <w:pStyle w:val="ab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" w:type="pct"/>
            <w:shd w:val="clear" w:color="auto" w:fill="auto"/>
            <w:textDirection w:val="btLr"/>
          </w:tcPr>
          <w:p w:rsidR="00C4004D" w:rsidRPr="00B5798B" w:rsidRDefault="00C4004D" w:rsidP="00B5798B">
            <w:pPr>
              <w:pStyle w:val="ab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98B">
              <w:rPr>
                <w:rFonts w:ascii="Times New Roman" w:hAnsi="Times New Roman" w:cs="Times New Roman"/>
                <w:b/>
                <w:sz w:val="24"/>
                <w:szCs w:val="24"/>
              </w:rPr>
              <w:t>10 день</w:t>
            </w:r>
            <w:r w:rsidR="007813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03.12</w:t>
            </w:r>
            <w:r w:rsidR="00B5798B" w:rsidRPr="00B5798B">
              <w:rPr>
                <w:rFonts w:ascii="Times New Roman" w:hAnsi="Times New Roman" w:cs="Times New Roman"/>
                <w:b/>
                <w:sz w:val="24"/>
                <w:szCs w:val="24"/>
              </w:rPr>
              <w:t>.22</w:t>
            </w:r>
          </w:p>
          <w:p w:rsidR="00C4004D" w:rsidRPr="00B5798B" w:rsidRDefault="00C4004D" w:rsidP="00B5798B">
            <w:pPr>
              <w:pStyle w:val="ab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auto"/>
          </w:tcPr>
          <w:p w:rsidR="00C4004D" w:rsidRPr="00B528E2" w:rsidRDefault="00C4004D" w:rsidP="00CD0D74">
            <w:pPr>
              <w:rPr>
                <w:rFonts w:ascii="Times New Roman" w:hAnsi="Times New Roman" w:cs="Times New Roman"/>
                <w:b/>
              </w:rPr>
            </w:pPr>
          </w:p>
          <w:p w:rsidR="00C4004D" w:rsidRPr="00B528E2" w:rsidRDefault="00C4004D" w:rsidP="00CD0D74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798B" w:rsidRPr="00B528E2" w:rsidTr="00B5798B">
        <w:tc>
          <w:tcPr>
            <w:tcW w:w="709" w:type="pct"/>
            <w:shd w:val="clear" w:color="auto" w:fill="auto"/>
          </w:tcPr>
          <w:p w:rsidR="00C4004D" w:rsidRPr="00B528E2" w:rsidRDefault="00C4004D" w:rsidP="00CD0D74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8E2">
              <w:rPr>
                <w:rFonts w:ascii="Times New Roman" w:hAnsi="Times New Roman" w:cs="Times New Roman"/>
                <w:b/>
                <w:sz w:val="24"/>
                <w:szCs w:val="24"/>
              </w:rPr>
              <w:t>Модуль 1</w:t>
            </w:r>
          </w:p>
        </w:tc>
        <w:tc>
          <w:tcPr>
            <w:tcW w:w="408" w:type="pct"/>
            <w:shd w:val="clear" w:color="auto" w:fill="auto"/>
          </w:tcPr>
          <w:p w:rsidR="00C4004D" w:rsidRPr="00E60128" w:rsidRDefault="00DC5BBD" w:rsidP="00CD0D74">
            <w:pPr>
              <w:pStyle w:val="ab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601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4004D" w:rsidRPr="00E60128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proofErr w:type="gramStart"/>
            <w:r w:rsidR="00C4004D" w:rsidRPr="00E601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C4004D" w:rsidRPr="00E60128" w:rsidRDefault="00DC5BBD" w:rsidP="00CD0D74">
            <w:pPr>
              <w:pStyle w:val="ab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128">
              <w:rPr>
                <w:rFonts w:ascii="Times New Roman" w:hAnsi="Times New Roman" w:cs="Times New Roman"/>
                <w:sz w:val="24"/>
                <w:szCs w:val="24"/>
              </w:rPr>
              <w:t>2 ПЗ</w:t>
            </w:r>
            <w:proofErr w:type="gramStart"/>
            <w:r w:rsidR="00C4004D" w:rsidRPr="00E601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C4004D" w:rsidRPr="00E60128" w:rsidRDefault="00DC5BBD" w:rsidP="00CD0D74">
            <w:pPr>
              <w:pStyle w:val="ab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1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4004D" w:rsidRPr="00E60128">
              <w:rPr>
                <w:rFonts w:ascii="Times New Roman" w:hAnsi="Times New Roman" w:cs="Times New Roman"/>
                <w:sz w:val="24"/>
                <w:szCs w:val="24"/>
              </w:rPr>
              <w:t xml:space="preserve"> СР</w:t>
            </w:r>
            <w:proofErr w:type="gramStart"/>
            <w:r w:rsidR="00C4004D" w:rsidRPr="00E601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408" w:type="pct"/>
            <w:shd w:val="clear" w:color="auto" w:fill="auto"/>
          </w:tcPr>
          <w:p w:rsidR="00C4004D" w:rsidRPr="00E60128" w:rsidRDefault="00DC5BBD" w:rsidP="00CD0D74">
            <w:pPr>
              <w:pStyle w:val="ab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128">
              <w:rPr>
                <w:rFonts w:ascii="Times New Roman" w:hAnsi="Times New Roman" w:cs="Times New Roman"/>
                <w:sz w:val="24"/>
                <w:szCs w:val="24"/>
              </w:rPr>
              <w:t>2 Л</w:t>
            </w:r>
          </w:p>
          <w:p w:rsidR="00DC5BBD" w:rsidRPr="00E60128" w:rsidRDefault="00DC5BBD" w:rsidP="00CD0D74">
            <w:pPr>
              <w:pStyle w:val="ab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128">
              <w:rPr>
                <w:rFonts w:ascii="Times New Roman" w:hAnsi="Times New Roman" w:cs="Times New Roman"/>
                <w:sz w:val="24"/>
                <w:szCs w:val="24"/>
              </w:rPr>
              <w:t>2 ПЗ</w:t>
            </w:r>
          </w:p>
          <w:p w:rsidR="00DC5BBD" w:rsidRPr="00E60128" w:rsidRDefault="00DC5BBD" w:rsidP="00CD0D74">
            <w:pPr>
              <w:pStyle w:val="ab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128">
              <w:rPr>
                <w:rFonts w:ascii="Times New Roman" w:hAnsi="Times New Roman" w:cs="Times New Roman"/>
                <w:sz w:val="24"/>
                <w:szCs w:val="24"/>
              </w:rPr>
              <w:t>4 СР</w:t>
            </w:r>
          </w:p>
          <w:p w:rsidR="00DC5BBD" w:rsidRPr="00E60128" w:rsidRDefault="00DC5BBD" w:rsidP="00CD0D74">
            <w:pPr>
              <w:pStyle w:val="ab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shd w:val="clear" w:color="auto" w:fill="auto"/>
          </w:tcPr>
          <w:p w:rsidR="00C4004D" w:rsidRPr="00E60128" w:rsidRDefault="00C4004D" w:rsidP="00CD0D74">
            <w:pPr>
              <w:pStyle w:val="ab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shd w:val="clear" w:color="auto" w:fill="auto"/>
          </w:tcPr>
          <w:p w:rsidR="00C4004D" w:rsidRPr="00E60128" w:rsidRDefault="00C4004D" w:rsidP="00CD0D74">
            <w:pPr>
              <w:pStyle w:val="ab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shd w:val="clear" w:color="auto" w:fill="auto"/>
          </w:tcPr>
          <w:p w:rsidR="00C4004D" w:rsidRPr="00E60128" w:rsidRDefault="00C4004D" w:rsidP="00CD0D74">
            <w:pPr>
              <w:pStyle w:val="ab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shd w:val="clear" w:color="auto" w:fill="auto"/>
          </w:tcPr>
          <w:p w:rsidR="00C4004D" w:rsidRPr="00E60128" w:rsidRDefault="00C4004D" w:rsidP="00CD0D74">
            <w:pPr>
              <w:pStyle w:val="ab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shd w:val="clear" w:color="auto" w:fill="auto"/>
          </w:tcPr>
          <w:p w:rsidR="00C4004D" w:rsidRPr="00E60128" w:rsidRDefault="00C4004D" w:rsidP="00CD0D74">
            <w:pPr>
              <w:pStyle w:val="ab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shd w:val="clear" w:color="auto" w:fill="auto"/>
          </w:tcPr>
          <w:p w:rsidR="00C4004D" w:rsidRPr="00E60128" w:rsidRDefault="00C4004D" w:rsidP="00CD0D74">
            <w:pPr>
              <w:pStyle w:val="ab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shd w:val="clear" w:color="auto" w:fill="auto"/>
          </w:tcPr>
          <w:p w:rsidR="00C4004D" w:rsidRPr="00E60128" w:rsidRDefault="00C4004D" w:rsidP="00CD0D74">
            <w:pPr>
              <w:pStyle w:val="ab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shd w:val="clear" w:color="auto" w:fill="auto"/>
          </w:tcPr>
          <w:p w:rsidR="00C4004D" w:rsidRPr="00E60128" w:rsidRDefault="00C4004D" w:rsidP="00CD0D74">
            <w:pPr>
              <w:pStyle w:val="ab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auto"/>
          </w:tcPr>
          <w:p w:rsidR="00C4004D" w:rsidRPr="00E60128" w:rsidRDefault="00DC5BBD" w:rsidP="00CD0D74">
            <w:pPr>
              <w:pStyle w:val="ab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12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5798B" w:rsidRPr="00B528E2" w:rsidTr="00B5798B">
        <w:tc>
          <w:tcPr>
            <w:tcW w:w="709" w:type="pct"/>
            <w:shd w:val="clear" w:color="auto" w:fill="auto"/>
          </w:tcPr>
          <w:p w:rsidR="00DC5BBD" w:rsidRPr="00B528E2" w:rsidRDefault="00DC5BBD" w:rsidP="00CD0D74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8E2">
              <w:rPr>
                <w:rFonts w:ascii="Times New Roman" w:hAnsi="Times New Roman" w:cs="Times New Roman"/>
                <w:b/>
                <w:sz w:val="24"/>
                <w:szCs w:val="24"/>
              </w:rPr>
              <w:t>Модуль 2</w:t>
            </w:r>
          </w:p>
        </w:tc>
        <w:tc>
          <w:tcPr>
            <w:tcW w:w="408" w:type="pct"/>
            <w:shd w:val="clear" w:color="auto" w:fill="auto"/>
          </w:tcPr>
          <w:p w:rsidR="00DC5BBD" w:rsidRPr="00E60128" w:rsidRDefault="00DC5BBD" w:rsidP="00CD0D74">
            <w:pPr>
              <w:pStyle w:val="ab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shd w:val="clear" w:color="auto" w:fill="auto"/>
          </w:tcPr>
          <w:p w:rsidR="00DC5BBD" w:rsidRPr="00E60128" w:rsidRDefault="00DC5BBD" w:rsidP="00CD0D74">
            <w:pPr>
              <w:pStyle w:val="ab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shd w:val="clear" w:color="auto" w:fill="auto"/>
          </w:tcPr>
          <w:p w:rsidR="00DC5BBD" w:rsidRPr="00E60128" w:rsidRDefault="00DC5BBD" w:rsidP="00CD0D74">
            <w:pPr>
              <w:pStyle w:val="ab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128">
              <w:rPr>
                <w:rFonts w:ascii="Times New Roman" w:hAnsi="Times New Roman" w:cs="Times New Roman"/>
                <w:sz w:val="24"/>
                <w:szCs w:val="24"/>
              </w:rPr>
              <w:t>2 Л</w:t>
            </w:r>
          </w:p>
          <w:p w:rsidR="00DC5BBD" w:rsidRPr="00E60128" w:rsidRDefault="00DC5BBD" w:rsidP="00CD0D74">
            <w:pPr>
              <w:pStyle w:val="ab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128">
              <w:rPr>
                <w:rFonts w:ascii="Times New Roman" w:hAnsi="Times New Roman" w:cs="Times New Roman"/>
                <w:sz w:val="24"/>
                <w:szCs w:val="24"/>
              </w:rPr>
              <w:t>4 ПЗ</w:t>
            </w:r>
          </w:p>
          <w:p w:rsidR="00DC5BBD" w:rsidRPr="00E60128" w:rsidRDefault="00DC5BBD" w:rsidP="00CD0D74">
            <w:pPr>
              <w:pStyle w:val="ab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128">
              <w:rPr>
                <w:rFonts w:ascii="Times New Roman" w:hAnsi="Times New Roman" w:cs="Times New Roman"/>
                <w:sz w:val="24"/>
                <w:szCs w:val="24"/>
              </w:rPr>
              <w:t>2 СР</w:t>
            </w:r>
          </w:p>
        </w:tc>
        <w:tc>
          <w:tcPr>
            <w:tcW w:w="408" w:type="pct"/>
            <w:shd w:val="clear" w:color="auto" w:fill="auto"/>
          </w:tcPr>
          <w:p w:rsidR="00DC5BBD" w:rsidRPr="00E60128" w:rsidRDefault="00DC5BBD" w:rsidP="00CD0D74">
            <w:pPr>
              <w:pStyle w:val="ab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128">
              <w:rPr>
                <w:rFonts w:ascii="Times New Roman" w:hAnsi="Times New Roman" w:cs="Times New Roman"/>
                <w:sz w:val="24"/>
                <w:szCs w:val="24"/>
              </w:rPr>
              <w:t>2 Л</w:t>
            </w:r>
          </w:p>
          <w:p w:rsidR="00DC5BBD" w:rsidRPr="00E60128" w:rsidRDefault="00DC5BBD" w:rsidP="00CD0D74">
            <w:pPr>
              <w:pStyle w:val="ab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128">
              <w:rPr>
                <w:rFonts w:ascii="Times New Roman" w:hAnsi="Times New Roman" w:cs="Times New Roman"/>
                <w:sz w:val="24"/>
                <w:szCs w:val="24"/>
              </w:rPr>
              <w:t>4 ПЗ</w:t>
            </w:r>
          </w:p>
          <w:p w:rsidR="00DC5BBD" w:rsidRPr="00E60128" w:rsidRDefault="00DC5BBD" w:rsidP="00CD0D74">
            <w:pPr>
              <w:pStyle w:val="ab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128">
              <w:rPr>
                <w:rFonts w:ascii="Times New Roman" w:hAnsi="Times New Roman" w:cs="Times New Roman"/>
                <w:sz w:val="24"/>
                <w:szCs w:val="24"/>
              </w:rPr>
              <w:t>2 СР</w:t>
            </w:r>
          </w:p>
        </w:tc>
        <w:tc>
          <w:tcPr>
            <w:tcW w:w="408" w:type="pct"/>
            <w:shd w:val="clear" w:color="auto" w:fill="auto"/>
          </w:tcPr>
          <w:p w:rsidR="00DC5BBD" w:rsidRPr="00E60128" w:rsidRDefault="00DC5BBD" w:rsidP="00CD0D74">
            <w:pPr>
              <w:pStyle w:val="ab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shd w:val="clear" w:color="auto" w:fill="auto"/>
          </w:tcPr>
          <w:p w:rsidR="00DC5BBD" w:rsidRPr="00E60128" w:rsidRDefault="00DC5BBD" w:rsidP="00CD0D74">
            <w:pPr>
              <w:pStyle w:val="ab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shd w:val="clear" w:color="auto" w:fill="auto"/>
          </w:tcPr>
          <w:p w:rsidR="00DC5BBD" w:rsidRPr="00E60128" w:rsidRDefault="00DC5BBD" w:rsidP="00CD0D74">
            <w:pPr>
              <w:pStyle w:val="ab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shd w:val="clear" w:color="auto" w:fill="auto"/>
          </w:tcPr>
          <w:p w:rsidR="00DC5BBD" w:rsidRPr="00E60128" w:rsidRDefault="00DC5BBD" w:rsidP="00CD0D74">
            <w:pPr>
              <w:pStyle w:val="ab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shd w:val="clear" w:color="auto" w:fill="auto"/>
          </w:tcPr>
          <w:p w:rsidR="00DC5BBD" w:rsidRPr="00E60128" w:rsidRDefault="00DC5BBD" w:rsidP="00CD0D74">
            <w:pPr>
              <w:pStyle w:val="ab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shd w:val="clear" w:color="auto" w:fill="auto"/>
          </w:tcPr>
          <w:p w:rsidR="00DC5BBD" w:rsidRPr="00E60128" w:rsidRDefault="00DC5BBD" w:rsidP="00CD0D74">
            <w:pPr>
              <w:pStyle w:val="ab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auto"/>
          </w:tcPr>
          <w:p w:rsidR="00DC5BBD" w:rsidRPr="00E60128" w:rsidRDefault="00DC5BBD" w:rsidP="00CD0D74">
            <w:pPr>
              <w:pStyle w:val="ab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12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5798B" w:rsidRPr="00B528E2" w:rsidTr="00B5798B">
        <w:tc>
          <w:tcPr>
            <w:tcW w:w="709" w:type="pct"/>
            <w:shd w:val="clear" w:color="auto" w:fill="auto"/>
          </w:tcPr>
          <w:p w:rsidR="00DC5BBD" w:rsidRPr="00B528E2" w:rsidRDefault="00DC5BBD" w:rsidP="00CD0D74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8E2">
              <w:rPr>
                <w:rFonts w:ascii="Times New Roman" w:hAnsi="Times New Roman" w:cs="Times New Roman"/>
                <w:b/>
                <w:sz w:val="24"/>
                <w:szCs w:val="24"/>
              </w:rPr>
              <w:t>Модуль 3</w:t>
            </w:r>
          </w:p>
        </w:tc>
        <w:tc>
          <w:tcPr>
            <w:tcW w:w="408" w:type="pct"/>
            <w:shd w:val="clear" w:color="auto" w:fill="auto"/>
          </w:tcPr>
          <w:p w:rsidR="00DC5BBD" w:rsidRPr="00E60128" w:rsidRDefault="00DC5BBD" w:rsidP="00CD0D74">
            <w:pPr>
              <w:pStyle w:val="ab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shd w:val="clear" w:color="auto" w:fill="auto"/>
          </w:tcPr>
          <w:p w:rsidR="00DC5BBD" w:rsidRPr="00E60128" w:rsidRDefault="00DC5BBD" w:rsidP="00CD0D74">
            <w:pPr>
              <w:pStyle w:val="ab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shd w:val="clear" w:color="auto" w:fill="auto"/>
          </w:tcPr>
          <w:p w:rsidR="00DC5BBD" w:rsidRPr="00E60128" w:rsidRDefault="00DC5BBD" w:rsidP="00CD0D74">
            <w:pPr>
              <w:pStyle w:val="ab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shd w:val="clear" w:color="auto" w:fill="auto"/>
          </w:tcPr>
          <w:p w:rsidR="00DC5BBD" w:rsidRPr="00E60128" w:rsidRDefault="00DC5BBD" w:rsidP="00CD0D74">
            <w:pPr>
              <w:pStyle w:val="ab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shd w:val="clear" w:color="auto" w:fill="auto"/>
          </w:tcPr>
          <w:p w:rsidR="00DC5BBD" w:rsidRPr="00E60128" w:rsidRDefault="00194060" w:rsidP="00CD0D74">
            <w:pPr>
              <w:pStyle w:val="ab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5BBD" w:rsidRPr="00E60128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</w:p>
          <w:p w:rsidR="00DC5BBD" w:rsidRPr="00E60128" w:rsidRDefault="00D01D02" w:rsidP="00CD0D74">
            <w:pPr>
              <w:pStyle w:val="ab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1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C5BBD" w:rsidRPr="00E60128">
              <w:rPr>
                <w:rFonts w:ascii="Times New Roman" w:hAnsi="Times New Roman" w:cs="Times New Roman"/>
                <w:sz w:val="24"/>
                <w:szCs w:val="24"/>
              </w:rPr>
              <w:t xml:space="preserve"> ПЗ</w:t>
            </w:r>
          </w:p>
          <w:p w:rsidR="00DC5BBD" w:rsidRPr="00E60128" w:rsidRDefault="00DC5BBD" w:rsidP="00CD0D74">
            <w:pPr>
              <w:pStyle w:val="ab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128">
              <w:rPr>
                <w:rFonts w:ascii="Times New Roman" w:hAnsi="Times New Roman" w:cs="Times New Roman"/>
                <w:sz w:val="24"/>
                <w:szCs w:val="24"/>
              </w:rPr>
              <w:t>2 СР</w:t>
            </w:r>
          </w:p>
        </w:tc>
        <w:tc>
          <w:tcPr>
            <w:tcW w:w="408" w:type="pct"/>
            <w:shd w:val="clear" w:color="auto" w:fill="auto"/>
          </w:tcPr>
          <w:p w:rsidR="00DC5BBD" w:rsidRPr="00E60128" w:rsidRDefault="001468E3" w:rsidP="00CD0D74">
            <w:pPr>
              <w:pStyle w:val="ab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5BBD" w:rsidRPr="00E60128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</w:p>
          <w:p w:rsidR="00DC5BBD" w:rsidRPr="00E60128" w:rsidRDefault="001468E3" w:rsidP="00CD0D74">
            <w:pPr>
              <w:pStyle w:val="ab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C5BBD" w:rsidRPr="00E60128">
              <w:rPr>
                <w:rFonts w:ascii="Times New Roman" w:hAnsi="Times New Roman" w:cs="Times New Roman"/>
                <w:sz w:val="24"/>
                <w:szCs w:val="24"/>
              </w:rPr>
              <w:t xml:space="preserve"> ПЗ</w:t>
            </w:r>
          </w:p>
          <w:p w:rsidR="00DC5BBD" w:rsidRPr="00E60128" w:rsidRDefault="00DC5BBD" w:rsidP="00CD0D74">
            <w:pPr>
              <w:pStyle w:val="ab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128">
              <w:rPr>
                <w:rFonts w:ascii="Times New Roman" w:hAnsi="Times New Roman" w:cs="Times New Roman"/>
                <w:sz w:val="24"/>
                <w:szCs w:val="24"/>
              </w:rPr>
              <w:t>2 СР</w:t>
            </w:r>
          </w:p>
        </w:tc>
        <w:tc>
          <w:tcPr>
            <w:tcW w:w="408" w:type="pct"/>
            <w:shd w:val="clear" w:color="auto" w:fill="auto"/>
          </w:tcPr>
          <w:p w:rsidR="00D01D02" w:rsidRPr="00E60128" w:rsidRDefault="00D01D02" w:rsidP="00CD0D74">
            <w:pPr>
              <w:pStyle w:val="ab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BBD" w:rsidRPr="00E60128" w:rsidRDefault="00D01D02" w:rsidP="00CD0D74">
            <w:pPr>
              <w:pStyle w:val="ab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128">
              <w:rPr>
                <w:rFonts w:ascii="Times New Roman" w:hAnsi="Times New Roman" w:cs="Times New Roman"/>
                <w:sz w:val="24"/>
                <w:szCs w:val="24"/>
              </w:rPr>
              <w:t>4 ПЗ</w:t>
            </w:r>
          </w:p>
          <w:p w:rsidR="00D01D02" w:rsidRPr="00E60128" w:rsidRDefault="00D01D02" w:rsidP="00CD0D74">
            <w:pPr>
              <w:pStyle w:val="ab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128">
              <w:rPr>
                <w:rFonts w:ascii="Times New Roman" w:hAnsi="Times New Roman" w:cs="Times New Roman"/>
                <w:sz w:val="24"/>
                <w:szCs w:val="24"/>
              </w:rPr>
              <w:t>2 СР</w:t>
            </w:r>
          </w:p>
        </w:tc>
        <w:tc>
          <w:tcPr>
            <w:tcW w:w="408" w:type="pct"/>
            <w:shd w:val="clear" w:color="auto" w:fill="auto"/>
          </w:tcPr>
          <w:p w:rsidR="00DC5BBD" w:rsidRPr="00E60128" w:rsidRDefault="00DC5BBD" w:rsidP="00CD0D74">
            <w:pPr>
              <w:pStyle w:val="ab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shd w:val="clear" w:color="auto" w:fill="auto"/>
          </w:tcPr>
          <w:p w:rsidR="00DC5BBD" w:rsidRPr="00E60128" w:rsidRDefault="00DC5BBD" w:rsidP="00CD0D74">
            <w:pPr>
              <w:pStyle w:val="ab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shd w:val="clear" w:color="auto" w:fill="auto"/>
          </w:tcPr>
          <w:p w:rsidR="00DC5BBD" w:rsidRPr="00E60128" w:rsidRDefault="00DC5BBD" w:rsidP="00CD0D74">
            <w:pPr>
              <w:pStyle w:val="ab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auto"/>
          </w:tcPr>
          <w:p w:rsidR="00DC5BBD" w:rsidRPr="00E60128" w:rsidRDefault="00086874" w:rsidP="00CD0D74">
            <w:pPr>
              <w:pStyle w:val="ab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12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B5798B" w:rsidRPr="00B528E2" w:rsidTr="00B5798B">
        <w:tc>
          <w:tcPr>
            <w:tcW w:w="709" w:type="pct"/>
            <w:shd w:val="clear" w:color="auto" w:fill="auto"/>
          </w:tcPr>
          <w:p w:rsidR="00C4004D" w:rsidRPr="00B528E2" w:rsidRDefault="00C4004D" w:rsidP="00CD0D74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8E2">
              <w:rPr>
                <w:rFonts w:ascii="Times New Roman" w:hAnsi="Times New Roman" w:cs="Times New Roman"/>
                <w:b/>
                <w:sz w:val="24"/>
                <w:szCs w:val="24"/>
              </w:rPr>
              <w:t>Модуль 4</w:t>
            </w:r>
          </w:p>
        </w:tc>
        <w:tc>
          <w:tcPr>
            <w:tcW w:w="408" w:type="pct"/>
            <w:shd w:val="clear" w:color="auto" w:fill="auto"/>
          </w:tcPr>
          <w:p w:rsidR="00C4004D" w:rsidRPr="00E60128" w:rsidRDefault="00C4004D" w:rsidP="00CD0D74">
            <w:pPr>
              <w:pStyle w:val="ab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shd w:val="clear" w:color="auto" w:fill="auto"/>
          </w:tcPr>
          <w:p w:rsidR="00C4004D" w:rsidRPr="00E60128" w:rsidRDefault="00C4004D" w:rsidP="00CD0D74">
            <w:pPr>
              <w:pStyle w:val="ab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shd w:val="clear" w:color="auto" w:fill="auto"/>
          </w:tcPr>
          <w:p w:rsidR="00C4004D" w:rsidRPr="00E60128" w:rsidRDefault="00C4004D" w:rsidP="00CD0D74">
            <w:pPr>
              <w:pStyle w:val="ab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shd w:val="clear" w:color="auto" w:fill="auto"/>
          </w:tcPr>
          <w:p w:rsidR="00C4004D" w:rsidRPr="00E60128" w:rsidRDefault="00C4004D" w:rsidP="00CD0D74">
            <w:pPr>
              <w:pStyle w:val="ab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shd w:val="clear" w:color="auto" w:fill="auto"/>
          </w:tcPr>
          <w:p w:rsidR="00C4004D" w:rsidRPr="00E60128" w:rsidRDefault="00C4004D" w:rsidP="00CD0D74">
            <w:pPr>
              <w:pStyle w:val="ab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shd w:val="clear" w:color="auto" w:fill="auto"/>
          </w:tcPr>
          <w:p w:rsidR="00C4004D" w:rsidRPr="00E60128" w:rsidRDefault="00C4004D" w:rsidP="00CD0D74">
            <w:pPr>
              <w:pStyle w:val="ab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shd w:val="clear" w:color="auto" w:fill="auto"/>
          </w:tcPr>
          <w:p w:rsidR="00DC5BBD" w:rsidRPr="00E60128" w:rsidRDefault="00DC5BBD" w:rsidP="00CD0D74">
            <w:pPr>
              <w:pStyle w:val="ab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shd w:val="clear" w:color="auto" w:fill="auto"/>
          </w:tcPr>
          <w:p w:rsidR="00C4004D" w:rsidRPr="00E60128" w:rsidRDefault="00D01D02" w:rsidP="00CD0D74">
            <w:pPr>
              <w:pStyle w:val="ab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1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5BBD" w:rsidRPr="00E60128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</w:p>
          <w:p w:rsidR="00DC5BBD" w:rsidRPr="00E60128" w:rsidRDefault="00025776" w:rsidP="00CD0D74">
            <w:pPr>
              <w:pStyle w:val="ab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1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5BBD" w:rsidRPr="00E60128">
              <w:rPr>
                <w:rFonts w:ascii="Times New Roman" w:hAnsi="Times New Roman" w:cs="Times New Roman"/>
                <w:sz w:val="24"/>
                <w:szCs w:val="24"/>
              </w:rPr>
              <w:t xml:space="preserve"> ПЗ</w:t>
            </w:r>
          </w:p>
          <w:p w:rsidR="00DC5BBD" w:rsidRPr="00E60128" w:rsidRDefault="00DC5BBD" w:rsidP="00CD0D74">
            <w:pPr>
              <w:pStyle w:val="ab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shd w:val="clear" w:color="auto" w:fill="auto"/>
          </w:tcPr>
          <w:p w:rsidR="00D01D02" w:rsidRPr="00E60128" w:rsidRDefault="00D01D02" w:rsidP="00CD0D74">
            <w:pPr>
              <w:pStyle w:val="ab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128">
              <w:rPr>
                <w:rFonts w:ascii="Times New Roman" w:hAnsi="Times New Roman" w:cs="Times New Roman"/>
                <w:sz w:val="24"/>
                <w:szCs w:val="24"/>
              </w:rPr>
              <w:t>2 Л</w:t>
            </w:r>
          </w:p>
          <w:p w:rsidR="00C4004D" w:rsidRPr="00E60128" w:rsidRDefault="00025776" w:rsidP="00CD0D74">
            <w:pPr>
              <w:pStyle w:val="ab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1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01D02" w:rsidRPr="00E60128">
              <w:rPr>
                <w:rFonts w:ascii="Times New Roman" w:hAnsi="Times New Roman" w:cs="Times New Roman"/>
                <w:sz w:val="24"/>
                <w:szCs w:val="24"/>
              </w:rPr>
              <w:t xml:space="preserve"> ПЗ</w:t>
            </w:r>
          </w:p>
          <w:p w:rsidR="00DC5BBD" w:rsidRPr="00E60128" w:rsidRDefault="00025776" w:rsidP="00CD0D74">
            <w:pPr>
              <w:pStyle w:val="ab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1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5BBD" w:rsidRPr="00E60128">
              <w:rPr>
                <w:rFonts w:ascii="Times New Roman" w:hAnsi="Times New Roman" w:cs="Times New Roman"/>
                <w:sz w:val="24"/>
                <w:szCs w:val="24"/>
              </w:rPr>
              <w:t xml:space="preserve"> СР</w:t>
            </w:r>
          </w:p>
        </w:tc>
        <w:tc>
          <w:tcPr>
            <w:tcW w:w="408" w:type="pct"/>
            <w:shd w:val="clear" w:color="auto" w:fill="auto"/>
          </w:tcPr>
          <w:p w:rsidR="00C4004D" w:rsidRPr="00E60128" w:rsidRDefault="00C4004D" w:rsidP="00CD0D74">
            <w:pPr>
              <w:pStyle w:val="ab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auto"/>
          </w:tcPr>
          <w:p w:rsidR="00C4004D" w:rsidRPr="00E60128" w:rsidRDefault="00086874" w:rsidP="00CD0D74">
            <w:pPr>
              <w:pStyle w:val="ab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12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5798B" w:rsidRPr="00B528E2" w:rsidTr="00B5798B">
        <w:tc>
          <w:tcPr>
            <w:tcW w:w="709" w:type="pct"/>
            <w:shd w:val="clear" w:color="auto" w:fill="auto"/>
          </w:tcPr>
          <w:p w:rsidR="00C4004D" w:rsidRPr="00B528E2" w:rsidRDefault="00C4004D" w:rsidP="00CD0D74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8E2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408" w:type="pct"/>
            <w:shd w:val="clear" w:color="auto" w:fill="auto"/>
          </w:tcPr>
          <w:p w:rsidR="00C4004D" w:rsidRPr="00E60128" w:rsidRDefault="00C4004D" w:rsidP="00CD0D74">
            <w:pPr>
              <w:pStyle w:val="ab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shd w:val="clear" w:color="auto" w:fill="auto"/>
          </w:tcPr>
          <w:p w:rsidR="00C4004D" w:rsidRPr="00E60128" w:rsidRDefault="00C4004D" w:rsidP="00CD0D74">
            <w:pPr>
              <w:pStyle w:val="ab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shd w:val="clear" w:color="auto" w:fill="auto"/>
          </w:tcPr>
          <w:p w:rsidR="00C4004D" w:rsidRPr="00E60128" w:rsidRDefault="00C4004D" w:rsidP="00CD0D74">
            <w:pPr>
              <w:pStyle w:val="ab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shd w:val="clear" w:color="auto" w:fill="auto"/>
          </w:tcPr>
          <w:p w:rsidR="00C4004D" w:rsidRPr="00E60128" w:rsidRDefault="00C4004D" w:rsidP="00CD0D74">
            <w:pPr>
              <w:pStyle w:val="ab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shd w:val="clear" w:color="auto" w:fill="auto"/>
          </w:tcPr>
          <w:p w:rsidR="00C4004D" w:rsidRPr="00E60128" w:rsidRDefault="00C4004D" w:rsidP="00CD0D74">
            <w:pPr>
              <w:pStyle w:val="ab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shd w:val="clear" w:color="auto" w:fill="auto"/>
          </w:tcPr>
          <w:p w:rsidR="00C4004D" w:rsidRPr="00E60128" w:rsidRDefault="00C4004D" w:rsidP="00CD0D74">
            <w:pPr>
              <w:pStyle w:val="ab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shd w:val="clear" w:color="auto" w:fill="auto"/>
          </w:tcPr>
          <w:p w:rsidR="00C4004D" w:rsidRPr="00E60128" w:rsidRDefault="00C4004D" w:rsidP="00CD0D74">
            <w:pPr>
              <w:pStyle w:val="ab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shd w:val="clear" w:color="auto" w:fill="auto"/>
          </w:tcPr>
          <w:p w:rsidR="00C4004D" w:rsidRPr="00E60128" w:rsidRDefault="00C4004D" w:rsidP="00CD0D74">
            <w:pPr>
              <w:pStyle w:val="ab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shd w:val="clear" w:color="auto" w:fill="auto"/>
          </w:tcPr>
          <w:p w:rsidR="00C4004D" w:rsidRPr="00E60128" w:rsidRDefault="00C4004D" w:rsidP="00CD0D74">
            <w:pPr>
              <w:pStyle w:val="ab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shd w:val="clear" w:color="auto" w:fill="auto"/>
          </w:tcPr>
          <w:p w:rsidR="00C4004D" w:rsidRPr="00E60128" w:rsidRDefault="00DC5BBD" w:rsidP="00CD0D74">
            <w:pPr>
              <w:pStyle w:val="ab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1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4004D" w:rsidRPr="00E60128">
              <w:rPr>
                <w:rFonts w:ascii="Times New Roman" w:hAnsi="Times New Roman" w:cs="Times New Roman"/>
                <w:sz w:val="24"/>
                <w:szCs w:val="24"/>
              </w:rPr>
              <w:t xml:space="preserve"> ИА</w:t>
            </w:r>
          </w:p>
        </w:tc>
        <w:tc>
          <w:tcPr>
            <w:tcW w:w="212" w:type="pct"/>
            <w:shd w:val="clear" w:color="auto" w:fill="auto"/>
          </w:tcPr>
          <w:p w:rsidR="00C4004D" w:rsidRPr="00E60128" w:rsidRDefault="00DC5BBD" w:rsidP="00CD0D74">
            <w:pPr>
              <w:pStyle w:val="ab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1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798B" w:rsidRPr="00B528E2" w:rsidTr="00B5798B">
        <w:tc>
          <w:tcPr>
            <w:tcW w:w="709" w:type="pct"/>
            <w:shd w:val="clear" w:color="auto" w:fill="auto"/>
          </w:tcPr>
          <w:p w:rsidR="00C4004D" w:rsidRPr="00B528E2" w:rsidRDefault="00C4004D" w:rsidP="00CD0D74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8E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08" w:type="pct"/>
            <w:shd w:val="clear" w:color="auto" w:fill="auto"/>
          </w:tcPr>
          <w:p w:rsidR="00C4004D" w:rsidRPr="00B528E2" w:rsidRDefault="00C4004D" w:rsidP="00CD0D74">
            <w:pPr>
              <w:pStyle w:val="ab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8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8" w:type="pct"/>
            <w:shd w:val="clear" w:color="auto" w:fill="auto"/>
          </w:tcPr>
          <w:p w:rsidR="00C4004D" w:rsidRPr="00B528E2" w:rsidRDefault="00C4004D" w:rsidP="00CD0D74">
            <w:pPr>
              <w:pStyle w:val="ab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8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8" w:type="pct"/>
            <w:shd w:val="clear" w:color="auto" w:fill="auto"/>
          </w:tcPr>
          <w:p w:rsidR="00C4004D" w:rsidRPr="00B528E2" w:rsidRDefault="00C4004D" w:rsidP="00CD0D74">
            <w:pPr>
              <w:pStyle w:val="ab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8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8" w:type="pct"/>
            <w:shd w:val="clear" w:color="auto" w:fill="auto"/>
          </w:tcPr>
          <w:p w:rsidR="00C4004D" w:rsidRPr="00B528E2" w:rsidRDefault="00C4004D" w:rsidP="00CD0D74">
            <w:pPr>
              <w:pStyle w:val="ab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8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8" w:type="pct"/>
            <w:shd w:val="clear" w:color="auto" w:fill="auto"/>
          </w:tcPr>
          <w:p w:rsidR="00C4004D" w:rsidRPr="00B528E2" w:rsidRDefault="00194060" w:rsidP="00CD0D74">
            <w:pPr>
              <w:pStyle w:val="ab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8" w:type="pct"/>
            <w:shd w:val="clear" w:color="auto" w:fill="auto"/>
          </w:tcPr>
          <w:p w:rsidR="00C4004D" w:rsidRPr="00B528E2" w:rsidRDefault="00C4004D" w:rsidP="00CD0D74">
            <w:pPr>
              <w:pStyle w:val="ab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8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8" w:type="pct"/>
            <w:shd w:val="clear" w:color="auto" w:fill="auto"/>
          </w:tcPr>
          <w:p w:rsidR="00C4004D" w:rsidRPr="00B528E2" w:rsidRDefault="00194060" w:rsidP="00CD0D74">
            <w:pPr>
              <w:pStyle w:val="ab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8" w:type="pct"/>
            <w:shd w:val="clear" w:color="auto" w:fill="auto"/>
          </w:tcPr>
          <w:p w:rsidR="00C4004D" w:rsidRPr="00B528E2" w:rsidRDefault="00C4004D" w:rsidP="00CD0D74">
            <w:pPr>
              <w:pStyle w:val="ab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8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8" w:type="pct"/>
            <w:shd w:val="clear" w:color="auto" w:fill="auto"/>
          </w:tcPr>
          <w:p w:rsidR="00C4004D" w:rsidRPr="00B528E2" w:rsidRDefault="001468E3" w:rsidP="00CD0D74">
            <w:pPr>
              <w:pStyle w:val="ab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8" w:type="pct"/>
            <w:shd w:val="clear" w:color="auto" w:fill="auto"/>
          </w:tcPr>
          <w:p w:rsidR="00C4004D" w:rsidRPr="00B528E2" w:rsidRDefault="00DC5BBD" w:rsidP="00CD0D74">
            <w:pPr>
              <w:pStyle w:val="ab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" w:type="pct"/>
            <w:shd w:val="clear" w:color="auto" w:fill="auto"/>
          </w:tcPr>
          <w:p w:rsidR="00C4004D" w:rsidRPr="00B528E2" w:rsidRDefault="00C4004D" w:rsidP="00CD0D74">
            <w:pPr>
              <w:pStyle w:val="ab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8E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</w:tbl>
    <w:p w:rsidR="00C4004D" w:rsidRDefault="00C4004D" w:rsidP="00C4004D">
      <w:pPr>
        <w:pStyle w:val="ab"/>
        <w:rPr>
          <w:rFonts w:ascii="Times New Roman" w:hAnsi="Times New Roman" w:cs="Times New Roman"/>
          <w:sz w:val="20"/>
          <w:szCs w:val="20"/>
          <w:vertAlign w:val="superscript"/>
          <w:lang w:eastAsia="x-none"/>
        </w:rPr>
      </w:pPr>
    </w:p>
    <w:p w:rsidR="00C4004D" w:rsidRDefault="00C4004D" w:rsidP="00C4004D">
      <w:pPr>
        <w:pStyle w:val="ab"/>
        <w:rPr>
          <w:rFonts w:ascii="Times New Roman" w:hAnsi="Times New Roman" w:cs="Times New Roman"/>
          <w:sz w:val="20"/>
          <w:szCs w:val="20"/>
          <w:lang w:eastAsia="x-none"/>
        </w:rPr>
      </w:pPr>
      <w:r w:rsidRPr="00C4004D">
        <w:rPr>
          <w:rFonts w:ascii="Times New Roman" w:hAnsi="Times New Roman" w:cs="Times New Roman"/>
          <w:sz w:val="20"/>
          <w:szCs w:val="20"/>
          <w:vertAlign w:val="superscript"/>
          <w:lang w:eastAsia="x-none"/>
        </w:rPr>
        <w:t>2</w:t>
      </w:r>
      <w:r w:rsidRPr="00C4004D">
        <w:rPr>
          <w:rFonts w:ascii="Times New Roman" w:hAnsi="Times New Roman" w:cs="Times New Roman"/>
          <w:sz w:val="20"/>
          <w:szCs w:val="20"/>
          <w:lang w:val="x-none" w:eastAsia="x-none"/>
        </w:rPr>
        <w:t xml:space="preserve"> </w:t>
      </w:r>
      <w:r w:rsidRPr="00C4004D">
        <w:rPr>
          <w:rFonts w:ascii="Times New Roman" w:hAnsi="Times New Roman" w:cs="Times New Roman"/>
          <w:sz w:val="20"/>
          <w:szCs w:val="20"/>
          <w:lang w:eastAsia="x-none"/>
        </w:rPr>
        <w:t xml:space="preserve">Л – лекции, </w:t>
      </w:r>
      <w:r w:rsidR="00DC5BBD">
        <w:rPr>
          <w:rFonts w:ascii="Times New Roman" w:hAnsi="Times New Roman" w:cs="Times New Roman"/>
          <w:sz w:val="20"/>
          <w:szCs w:val="20"/>
          <w:lang w:eastAsia="x-none"/>
        </w:rPr>
        <w:t>ПЗ - практические задания</w:t>
      </w:r>
      <w:r w:rsidRPr="00C4004D">
        <w:rPr>
          <w:rFonts w:ascii="Times New Roman" w:hAnsi="Times New Roman" w:cs="Times New Roman"/>
          <w:sz w:val="20"/>
          <w:szCs w:val="20"/>
          <w:lang w:eastAsia="x-none"/>
        </w:rPr>
        <w:t>, СР – самостоятельная работа.</w:t>
      </w:r>
    </w:p>
    <w:p w:rsidR="002654A7" w:rsidRDefault="00003CF1" w:rsidP="002654A7">
      <w:pPr>
        <w:pStyle w:val="ab"/>
        <w:rPr>
          <w:rFonts w:ascii="Times New Roman" w:hAnsi="Times New Roman" w:cs="Times New Roman"/>
          <w:sz w:val="20"/>
          <w:szCs w:val="20"/>
          <w:lang w:eastAsia="x-none"/>
        </w:rPr>
      </w:pPr>
      <w:r>
        <w:rPr>
          <w:rFonts w:ascii="Times New Roman" w:hAnsi="Times New Roman" w:cs="Times New Roman"/>
          <w:sz w:val="20"/>
          <w:szCs w:val="20"/>
          <w:lang w:eastAsia="x-none"/>
        </w:rPr>
        <w:t xml:space="preserve"> </w:t>
      </w:r>
      <w:bookmarkStart w:id="9" w:name="bookmark26"/>
    </w:p>
    <w:p w:rsidR="002D2705" w:rsidRDefault="002D2705" w:rsidP="002654A7">
      <w:pPr>
        <w:pStyle w:val="ab"/>
        <w:rPr>
          <w:rFonts w:ascii="Times New Roman" w:hAnsi="Times New Roman" w:cs="Times New Roman"/>
          <w:sz w:val="20"/>
          <w:szCs w:val="20"/>
          <w:lang w:eastAsia="x-none"/>
        </w:rPr>
      </w:pPr>
    </w:p>
    <w:p w:rsidR="002654A7" w:rsidRPr="00FE53B5" w:rsidRDefault="002654A7" w:rsidP="002654A7">
      <w:pPr>
        <w:pStyle w:val="ab"/>
        <w:jc w:val="center"/>
        <w:rPr>
          <w:rFonts w:ascii="Times New Roman" w:hAnsi="Times New Roman" w:cs="Times New Roman"/>
          <w:b/>
          <w:bCs/>
          <w:sz w:val="24"/>
        </w:rPr>
      </w:pPr>
      <w:r w:rsidRPr="000A0071">
        <w:rPr>
          <w:rFonts w:ascii="Times New Roman" w:hAnsi="Times New Roman" w:cs="Times New Roman"/>
          <w:b/>
          <w:sz w:val="24"/>
          <w:szCs w:val="24"/>
          <w:lang w:eastAsia="x-none"/>
        </w:rPr>
        <w:t>5.</w:t>
      </w:r>
      <w:r w:rsidRPr="002654A7">
        <w:rPr>
          <w:rFonts w:ascii="Times New Roman" w:hAnsi="Times New Roman" w:cs="Times New Roman"/>
          <w:b/>
          <w:sz w:val="20"/>
          <w:szCs w:val="20"/>
          <w:lang w:eastAsia="x-none"/>
        </w:rPr>
        <w:t xml:space="preserve"> </w:t>
      </w:r>
      <w:r w:rsidR="00EE0BA0" w:rsidRPr="00FE53B5">
        <w:rPr>
          <w:rFonts w:ascii="Times New Roman" w:hAnsi="Times New Roman" w:cs="Times New Roman"/>
          <w:b/>
          <w:bCs/>
          <w:sz w:val="24"/>
        </w:rPr>
        <w:t>СОДЕРЖАНИЕ</w:t>
      </w:r>
      <w:r w:rsidR="00BA5561" w:rsidRPr="00FE53B5">
        <w:rPr>
          <w:rFonts w:ascii="Times New Roman" w:hAnsi="Times New Roman" w:cs="Times New Roman"/>
          <w:b/>
          <w:bCs/>
          <w:sz w:val="24"/>
        </w:rPr>
        <w:t xml:space="preserve"> МОДУЛЕЙ УЧЕБНОГО ПЛАНА </w:t>
      </w:r>
      <w:r w:rsidR="00EE0BA0" w:rsidRPr="00FE53B5">
        <w:rPr>
          <w:rFonts w:ascii="Times New Roman" w:hAnsi="Times New Roman" w:cs="Times New Roman"/>
          <w:b/>
          <w:bCs/>
          <w:sz w:val="24"/>
        </w:rPr>
        <w:t>ПРОГРАММЫ</w:t>
      </w:r>
      <w:bookmarkStart w:id="10" w:name="bookmark27"/>
      <w:bookmarkEnd w:id="9"/>
    </w:p>
    <w:p w:rsidR="000A0071" w:rsidRDefault="000A0071" w:rsidP="002654A7">
      <w:pPr>
        <w:pStyle w:val="ab"/>
        <w:jc w:val="center"/>
        <w:rPr>
          <w:rFonts w:ascii="Times New Roman" w:hAnsi="Times New Roman" w:cs="Times New Roman"/>
          <w:b/>
          <w:bCs/>
        </w:rPr>
      </w:pPr>
    </w:p>
    <w:p w:rsidR="000A0071" w:rsidRPr="000A0071" w:rsidRDefault="00EE0BA0" w:rsidP="000A0071">
      <w:pPr>
        <w:pStyle w:val="ab"/>
        <w:ind w:firstLine="709"/>
        <w:rPr>
          <w:rFonts w:ascii="Times New Roman" w:hAnsi="Times New Roman" w:cs="Times New Roman"/>
          <w:b/>
        </w:rPr>
      </w:pPr>
      <w:r w:rsidRPr="000A0071">
        <w:rPr>
          <w:rFonts w:ascii="Times New Roman" w:hAnsi="Times New Roman" w:cs="Times New Roman"/>
          <w:b/>
        </w:rPr>
        <w:t>Модуль 1</w:t>
      </w:r>
      <w:bookmarkEnd w:id="10"/>
    </w:p>
    <w:p w:rsidR="00AE7047" w:rsidRPr="000A0071" w:rsidRDefault="00EE0BA0" w:rsidP="000A0071">
      <w:pPr>
        <w:pStyle w:val="ab"/>
        <w:ind w:firstLine="709"/>
        <w:rPr>
          <w:rFonts w:ascii="Times New Roman" w:hAnsi="Times New Roman" w:cs="Times New Roman"/>
          <w:b/>
        </w:rPr>
      </w:pPr>
      <w:r w:rsidRPr="000A0071">
        <w:rPr>
          <w:rFonts w:ascii="Times New Roman" w:hAnsi="Times New Roman" w:cs="Times New Roman"/>
          <w:b/>
        </w:rPr>
        <w:t>Нормативно-правовые аспекты организации инклюзивной среды.</w:t>
      </w:r>
    </w:p>
    <w:p w:rsidR="00AE7047" w:rsidRPr="000A0071" w:rsidRDefault="00EE0BA0" w:rsidP="000A0071">
      <w:pPr>
        <w:pStyle w:val="1"/>
        <w:ind w:firstLine="709"/>
        <w:jc w:val="both"/>
      </w:pPr>
      <w:r w:rsidRPr="000A0071">
        <w:t>Тема 1.1. Основные понятия и категории инклюзивной образовательной среды.</w:t>
      </w:r>
    </w:p>
    <w:p w:rsidR="00AE7047" w:rsidRDefault="00EE0BA0">
      <w:pPr>
        <w:pStyle w:val="1"/>
        <w:spacing w:after="340"/>
        <w:ind w:firstLine="640"/>
        <w:jc w:val="both"/>
      </w:pPr>
      <w:r>
        <w:t>Понятийный аппарат инклюзивного образования. Сущность инклюзивного образования. Инклюзивная образовательная среда, её компоненты. Инклюзивная форма обучения. Роль образования для людей с ограниченными возможностями здоровья.</w:t>
      </w:r>
    </w:p>
    <w:p w:rsidR="00AE7047" w:rsidRDefault="00EE0BA0">
      <w:pPr>
        <w:pStyle w:val="1"/>
        <w:ind w:firstLine="560"/>
        <w:jc w:val="both"/>
      </w:pPr>
      <w:r>
        <w:t>Тема 1.2. Нормативное обеспечение получения образования инвалидами и лицами с ОВЗ</w:t>
      </w:r>
    </w:p>
    <w:p w:rsidR="00AE7047" w:rsidRDefault="00EE0BA0">
      <w:pPr>
        <w:pStyle w:val="1"/>
        <w:spacing w:after="260"/>
        <w:ind w:firstLine="560"/>
        <w:jc w:val="both"/>
      </w:pPr>
      <w:r>
        <w:t xml:space="preserve">Документы, определяющие содержание и организацию образовательного процесса. </w:t>
      </w:r>
      <w:r>
        <w:lastRenderedPageBreak/>
        <w:t>Нормативно-правовое обеспечение образовательного процесса в инклюзивном образовании. Правовые вопросы оказания образовательных услуг инклюзивными образовательными организациями. Используемые термины, обозначения и сокращения.</w:t>
      </w:r>
    </w:p>
    <w:p w:rsidR="00AE7047" w:rsidRDefault="00EE0BA0">
      <w:pPr>
        <w:pStyle w:val="1"/>
        <w:ind w:firstLine="560"/>
        <w:jc w:val="both"/>
      </w:pPr>
      <w:r>
        <w:t>Тема 1.3. Методическое обеспечение получения профессионального образования инвалидами и лицами с ОВЗ.</w:t>
      </w:r>
    </w:p>
    <w:p w:rsidR="00AE7047" w:rsidRDefault="00EE0BA0">
      <w:pPr>
        <w:pStyle w:val="1"/>
        <w:spacing w:after="260"/>
        <w:ind w:firstLine="560"/>
        <w:jc w:val="both"/>
      </w:pPr>
      <w:r>
        <w:t>Основная методическая база для обучения инвалидов и лиц с ОВЗ. Методические рекомендации по реализации образовательных программ среднего профессионального образования и профессионального обучения лиц с инвалидностью и ограниченными возможностями здоровья. Алгоритм разработки АПОП.</w:t>
      </w:r>
    </w:p>
    <w:p w:rsidR="00AE7047" w:rsidRDefault="00EE0BA0">
      <w:pPr>
        <w:pStyle w:val="1"/>
        <w:ind w:firstLine="560"/>
        <w:jc w:val="both"/>
      </w:pPr>
      <w:r>
        <w:t>Оценка качества освоения программы модуля осуществляется в форме промежуточной аттестации слушателей.</w:t>
      </w:r>
    </w:p>
    <w:p w:rsidR="000A0071" w:rsidRDefault="00EE0BA0" w:rsidP="000A0071">
      <w:pPr>
        <w:pStyle w:val="1"/>
        <w:spacing w:after="260"/>
        <w:ind w:firstLine="560"/>
        <w:jc w:val="both"/>
      </w:pPr>
      <w:r>
        <w:t>Промежуточная аттестация осуществляется в формате тестирования.</w:t>
      </w:r>
      <w:bookmarkStart w:id="11" w:name="bookmark30"/>
    </w:p>
    <w:p w:rsidR="000A0071" w:rsidRPr="000A0071" w:rsidRDefault="00EE0BA0" w:rsidP="00545882">
      <w:pPr>
        <w:pStyle w:val="1"/>
        <w:ind w:firstLine="560"/>
        <w:jc w:val="both"/>
        <w:rPr>
          <w:b/>
        </w:rPr>
      </w:pPr>
      <w:r w:rsidRPr="000A0071">
        <w:rPr>
          <w:b/>
        </w:rPr>
        <w:t>Модуль 2.</w:t>
      </w:r>
      <w:bookmarkEnd w:id="11"/>
    </w:p>
    <w:p w:rsidR="00AE7047" w:rsidRPr="000A0071" w:rsidRDefault="00EE0BA0" w:rsidP="000A0071">
      <w:pPr>
        <w:pStyle w:val="1"/>
        <w:spacing w:after="260"/>
        <w:ind w:firstLine="560"/>
        <w:jc w:val="both"/>
        <w:rPr>
          <w:b/>
        </w:rPr>
      </w:pPr>
      <w:r w:rsidRPr="000A0071">
        <w:rPr>
          <w:b/>
        </w:rPr>
        <w:t>Организация инклюзивной образовательной среды.</w:t>
      </w:r>
    </w:p>
    <w:p w:rsidR="00AE7047" w:rsidRDefault="00EE0BA0">
      <w:pPr>
        <w:pStyle w:val="1"/>
        <w:ind w:firstLine="560"/>
        <w:jc w:val="both"/>
      </w:pPr>
      <w:r>
        <w:t>Тема 2.1. Обеспечение доступности профессиональных образовательных организаций.</w:t>
      </w:r>
    </w:p>
    <w:p w:rsidR="00AE7047" w:rsidRDefault="00EE0BA0">
      <w:pPr>
        <w:pStyle w:val="1"/>
        <w:spacing w:after="260"/>
        <w:ind w:firstLine="560"/>
        <w:jc w:val="both"/>
      </w:pPr>
      <w:r>
        <w:t xml:space="preserve">Создание </w:t>
      </w:r>
      <w:proofErr w:type="spellStart"/>
      <w:r>
        <w:t>безбарьерной</w:t>
      </w:r>
      <w:proofErr w:type="spellEnd"/>
      <w:r>
        <w:t xml:space="preserve"> среды в профессиональной образовательной организации, требования универсального дизайна. Общие требования к организации доступности для различных нозологических групп: входная группа в здание, образовательный процесс, пути перемещения, территория и т.д.</w:t>
      </w:r>
    </w:p>
    <w:p w:rsidR="00AE7047" w:rsidRDefault="00EE0BA0">
      <w:pPr>
        <w:pStyle w:val="1"/>
        <w:ind w:firstLine="560"/>
        <w:jc w:val="both"/>
      </w:pPr>
      <w:r>
        <w:t>Оценка качества освоения программы модуля осуществляется в форме промежуточной аттестации слушателей.</w:t>
      </w:r>
    </w:p>
    <w:p w:rsidR="00AE7047" w:rsidRDefault="00EE0BA0">
      <w:pPr>
        <w:pStyle w:val="1"/>
        <w:spacing w:after="260"/>
        <w:ind w:firstLine="560"/>
        <w:jc w:val="both"/>
      </w:pPr>
      <w:r>
        <w:t>Промежуточная аттестация осуществляется в формате тестирования.</w:t>
      </w:r>
    </w:p>
    <w:p w:rsidR="00AE7047" w:rsidRDefault="00EE0BA0">
      <w:pPr>
        <w:pStyle w:val="1"/>
        <w:ind w:firstLine="560"/>
        <w:jc w:val="both"/>
      </w:pPr>
      <w:r>
        <w:t>Тема 2.2. Обеспечение доступности реализации профессиональных образовательных программ в образовательной организации.</w:t>
      </w:r>
    </w:p>
    <w:p w:rsidR="00AE7047" w:rsidRDefault="00EE0BA0">
      <w:pPr>
        <w:pStyle w:val="1"/>
        <w:ind w:firstLine="560"/>
        <w:jc w:val="both"/>
      </w:pPr>
      <w:r>
        <w:t xml:space="preserve">Обеспечение доступности образовательного процесса: требования к специалистам сопровождения и педагогическим работникам образовательных организаций. Компетенции, необходимые для взаимодействия с </w:t>
      </w:r>
      <w:proofErr w:type="gramStart"/>
      <w:r>
        <w:t>обучающимися</w:t>
      </w:r>
      <w:proofErr w:type="gramEnd"/>
      <w:r>
        <w:t xml:space="preserve"> с инвалидностью и ОВЗ в профессиональных образовательных организациях. </w:t>
      </w:r>
      <w:proofErr w:type="gramStart"/>
      <w:r>
        <w:t>Оборудование учебного процесса и специальные технические средства реабилитации для использования в учебном процессе (оборудование, обеспечивающее возможность совмещенного обучения обучающихся с инвалидностью и обучающихся без нарушений развития, специальное коррекционное оборудование для реабилитации обучающихся с инвалидностью и пр.).</w:t>
      </w:r>
      <w:proofErr w:type="gramEnd"/>
    </w:p>
    <w:p w:rsidR="00AE7047" w:rsidRDefault="00EE0BA0">
      <w:pPr>
        <w:pStyle w:val="1"/>
        <w:spacing w:after="260"/>
        <w:ind w:firstLine="560"/>
        <w:jc w:val="both"/>
      </w:pPr>
      <w:r>
        <w:t xml:space="preserve">Развитие и применение </w:t>
      </w:r>
      <w:proofErr w:type="spellStart"/>
      <w:r>
        <w:t>ассистивных</w:t>
      </w:r>
      <w:proofErr w:type="spellEnd"/>
      <w:r>
        <w:t xml:space="preserve"> технологий (АТ) в специальном и инклюзивном образовании. Классификация АТ </w:t>
      </w:r>
      <w:proofErr w:type="gramStart"/>
      <w:r>
        <w:t>по функциональному назначению в зависимости от категории нарушений у обучающихся с инвалидностью</w:t>
      </w:r>
      <w:proofErr w:type="gramEnd"/>
      <w:r>
        <w:t xml:space="preserve"> и ОВЗ. Оценка потребностей обучающихся с инвалидностью и ОВЗ во вспомогательных образовательных технологиях.</w:t>
      </w:r>
    </w:p>
    <w:p w:rsidR="000A0071" w:rsidRDefault="000A0071">
      <w:pPr>
        <w:pStyle w:val="1"/>
        <w:ind w:firstLine="560"/>
        <w:jc w:val="both"/>
        <w:rPr>
          <w:b/>
          <w:bCs/>
        </w:rPr>
      </w:pPr>
    </w:p>
    <w:p w:rsidR="00AE7047" w:rsidRDefault="00EE0BA0">
      <w:pPr>
        <w:pStyle w:val="1"/>
        <w:ind w:firstLine="560"/>
        <w:jc w:val="both"/>
      </w:pPr>
      <w:r>
        <w:rPr>
          <w:b/>
          <w:bCs/>
        </w:rPr>
        <w:t>Модуль 3.</w:t>
      </w:r>
    </w:p>
    <w:p w:rsidR="00AE7047" w:rsidRDefault="00EE0BA0">
      <w:pPr>
        <w:pStyle w:val="1"/>
        <w:ind w:firstLine="560"/>
        <w:jc w:val="both"/>
        <w:rPr>
          <w:b/>
          <w:bCs/>
        </w:rPr>
      </w:pPr>
      <w:r>
        <w:rPr>
          <w:b/>
          <w:bCs/>
        </w:rPr>
        <w:t xml:space="preserve">Этика и психология взаимодействия с </w:t>
      </w:r>
      <w:proofErr w:type="gramStart"/>
      <w:r>
        <w:rPr>
          <w:b/>
          <w:bCs/>
        </w:rPr>
        <w:t>обучающимися</w:t>
      </w:r>
      <w:proofErr w:type="gramEnd"/>
      <w:r>
        <w:rPr>
          <w:b/>
          <w:bCs/>
        </w:rPr>
        <w:t xml:space="preserve"> с инвалидностью и ОВЗ различных нозологических групп</w:t>
      </w:r>
    </w:p>
    <w:p w:rsidR="00BA6FA5" w:rsidRDefault="00BA6FA5">
      <w:pPr>
        <w:pStyle w:val="1"/>
        <w:ind w:firstLine="560"/>
        <w:jc w:val="both"/>
      </w:pPr>
    </w:p>
    <w:p w:rsidR="00AE7047" w:rsidRDefault="00EE0BA0">
      <w:pPr>
        <w:pStyle w:val="1"/>
        <w:ind w:firstLine="560"/>
        <w:jc w:val="both"/>
      </w:pPr>
      <w:r>
        <w:t>Тема 3.1. Проблемы социализации и этические нормы коммуникации с инвалидами и людьми с ограниченными возможностями здоровья.</w:t>
      </w:r>
    </w:p>
    <w:p w:rsidR="00AE7047" w:rsidRDefault="00EE0BA0">
      <w:pPr>
        <w:pStyle w:val="1"/>
        <w:spacing w:after="260"/>
        <w:ind w:firstLine="560"/>
        <w:jc w:val="both"/>
      </w:pPr>
      <w:r>
        <w:t>Основные нормы этики общения с инвалидами и людьми с ограниченными возможностями здоровья. Рекомендации для взаимодействия с сопровождающими лицами. Физиологические и психические особенности людей с нарушением слуха, зрения, опорно</w:t>
      </w:r>
      <w:r w:rsidR="00252FF8">
        <w:t>-</w:t>
      </w:r>
      <w:r>
        <w:t xml:space="preserve">двигательного аппарата, ментальными нарушениями. Терминология. Правила общения. Технические средства. Адаптация образовательного пространства. Рекомендации по </w:t>
      </w:r>
      <w:r>
        <w:lastRenderedPageBreak/>
        <w:t>взаимодействию с людьми различных нозологических групп.</w:t>
      </w:r>
    </w:p>
    <w:p w:rsidR="00AE7047" w:rsidRDefault="00EE0BA0">
      <w:pPr>
        <w:pStyle w:val="1"/>
        <w:ind w:firstLine="560"/>
        <w:jc w:val="both"/>
      </w:pPr>
      <w:r>
        <w:t>Тема 3.2. Проблемы инклюзивного взаимодействия между всеми участниками образовательного процесса. Профилактика профессионального выгорания педагога инклюзивного образования.</w:t>
      </w:r>
    </w:p>
    <w:p w:rsidR="00AE7047" w:rsidRDefault="00EE0BA0">
      <w:pPr>
        <w:pStyle w:val="1"/>
        <w:ind w:firstLine="560"/>
        <w:jc w:val="both"/>
      </w:pPr>
      <w:r>
        <w:t>Современные проблемы инклюзивного взаимодействия между всеми участниками образовательного процесса. Социально-педагогический и правовой аспекты инклюзивного взаимодействия. Правила инклюзивного взаимодействия. Принципы инклюзивного взаимодействия между участниками образовательного процесса.</w:t>
      </w:r>
    </w:p>
    <w:p w:rsidR="00AE7047" w:rsidRDefault="00EE0BA0">
      <w:pPr>
        <w:pStyle w:val="1"/>
        <w:spacing w:after="260"/>
        <w:ind w:firstLine="560"/>
        <w:jc w:val="both"/>
      </w:pPr>
      <w:r>
        <w:t>Профессиональное выгорание: причины и последствия. Риски возникновения эмоционального выгорания у педагогов инклюзивного образования. Формы и методы профилактических мероприятий, направленных на предупреждение возникновения нарушений в психическом здоровье педагогов.</w:t>
      </w:r>
    </w:p>
    <w:p w:rsidR="00AE7047" w:rsidRDefault="00EE0BA0">
      <w:pPr>
        <w:pStyle w:val="1"/>
        <w:ind w:firstLine="560"/>
        <w:jc w:val="both"/>
      </w:pPr>
      <w:r>
        <w:t xml:space="preserve">Тема 3.3. </w:t>
      </w:r>
      <w:proofErr w:type="gramStart"/>
      <w:r>
        <w:t>Организация психолого-педагогического сопровождения обучающихся с инвалидностью и ОВЗ в профессиональных образовательных организациях.</w:t>
      </w:r>
      <w:proofErr w:type="gramEnd"/>
    </w:p>
    <w:p w:rsidR="00AE7047" w:rsidRDefault="00EE0BA0">
      <w:pPr>
        <w:pStyle w:val="1"/>
        <w:spacing w:after="260"/>
        <w:ind w:firstLine="560"/>
        <w:jc w:val="both"/>
      </w:pPr>
      <w:proofErr w:type="gramStart"/>
      <w:r>
        <w:t>Механизм организации психолого-педагогического сопровождения обучающихся с инвалидностью и ОВЗ в профессиональных образовательных организациях.</w:t>
      </w:r>
      <w:proofErr w:type="gramEnd"/>
      <w:r>
        <w:t xml:space="preserve"> Требования к специалистам сопровождения. Нормативы обеспечения профессиональной образовательной организации специалистами сопровождения.</w:t>
      </w:r>
    </w:p>
    <w:p w:rsidR="00AE7047" w:rsidRDefault="00EE0BA0">
      <w:pPr>
        <w:pStyle w:val="1"/>
        <w:ind w:firstLine="560"/>
        <w:jc w:val="both"/>
      </w:pPr>
      <w:r>
        <w:t>Оценка качества освоения программы модуля осуществляется в форме промежуточной аттестации слушателей.</w:t>
      </w:r>
    </w:p>
    <w:p w:rsidR="000A0071" w:rsidRDefault="00EE0BA0" w:rsidP="00BA6FA5">
      <w:pPr>
        <w:pStyle w:val="1"/>
        <w:tabs>
          <w:tab w:val="right" w:pos="9881"/>
        </w:tabs>
        <w:spacing w:after="260"/>
        <w:ind w:firstLine="560"/>
        <w:jc w:val="both"/>
      </w:pPr>
      <w:r>
        <w:t>Промежуточная аттестация осуществляется в формате т</w:t>
      </w:r>
      <w:bookmarkStart w:id="12" w:name="bookmark33"/>
      <w:r w:rsidR="00BA6FA5">
        <w:t>естирования.</w:t>
      </w:r>
    </w:p>
    <w:p w:rsidR="00021022" w:rsidRDefault="00EE0BA0" w:rsidP="00021022">
      <w:pPr>
        <w:pStyle w:val="1"/>
        <w:ind w:firstLine="560"/>
        <w:jc w:val="both"/>
      </w:pPr>
      <w:r w:rsidRPr="00021022">
        <w:rPr>
          <w:b/>
        </w:rPr>
        <w:t>Модуль 4.</w:t>
      </w:r>
      <w:bookmarkEnd w:id="12"/>
      <w:r w:rsidR="00021022">
        <w:rPr>
          <w:b/>
        </w:rPr>
        <w:t xml:space="preserve"> (</w:t>
      </w:r>
      <w:r w:rsidRPr="00BA6FA5">
        <w:t>Вариативный модуль</w:t>
      </w:r>
      <w:r w:rsidR="00021022">
        <w:t>)</w:t>
      </w:r>
    </w:p>
    <w:p w:rsidR="000A0071" w:rsidRPr="00021022" w:rsidRDefault="00C54D4A" w:rsidP="00021022">
      <w:pPr>
        <w:pStyle w:val="1"/>
        <w:ind w:firstLine="560"/>
        <w:jc w:val="both"/>
      </w:pPr>
      <w:proofErr w:type="gramStart"/>
      <w:r w:rsidRPr="00021022">
        <w:rPr>
          <w:rFonts w:eastAsia="Calibri"/>
          <w:b/>
          <w:color w:val="auto"/>
          <w:lang w:eastAsia="ar-SA" w:bidi="ar-SA"/>
        </w:rPr>
        <w:t xml:space="preserve">Методические аспекты сопровождения </w:t>
      </w:r>
      <w:r w:rsidR="0002008A" w:rsidRPr="00021022">
        <w:rPr>
          <w:rFonts w:eastAsia="Calibri"/>
          <w:b/>
          <w:color w:val="auto"/>
          <w:lang w:eastAsia="ar-SA" w:bidi="ar-SA"/>
        </w:rPr>
        <w:t>обучающихся с ОВЗ в условиях профессионального образования</w:t>
      </w:r>
      <w:proofErr w:type="gramEnd"/>
    </w:p>
    <w:p w:rsidR="003A22DB" w:rsidRPr="00BA6FA5" w:rsidRDefault="00FC6BFE" w:rsidP="000A0071">
      <w:pPr>
        <w:pStyle w:val="a7"/>
        <w:ind w:firstLine="709"/>
        <w:jc w:val="both"/>
        <w:rPr>
          <w:highlight w:val="yellow"/>
        </w:rPr>
      </w:pPr>
      <w:r w:rsidRPr="00BA6FA5">
        <w:t>Тема 4.1</w:t>
      </w:r>
      <w:r w:rsidR="0002008A" w:rsidRPr="00BA6FA5">
        <w:t xml:space="preserve"> Специфика организации </w:t>
      </w:r>
      <w:r w:rsidR="003A22DB" w:rsidRPr="00BA6FA5">
        <w:t>обучения и воспитания детей и подростков с ОВЗ. Принципы обучения и воспитания детей с ОВЗ. Учет особых образовательных потребностей в организации профессионального образования детей с ОВЗ. Методы и формы обучения и воспитания детей и подростков с ОВЗ.</w:t>
      </w:r>
      <w:r w:rsidR="003A458C" w:rsidRPr="00BA6FA5">
        <w:rPr>
          <w:highlight w:val="yellow"/>
        </w:rPr>
        <w:t xml:space="preserve"> </w:t>
      </w:r>
    </w:p>
    <w:p w:rsidR="000A0071" w:rsidRPr="00BA6FA5" w:rsidRDefault="00FF6F1D" w:rsidP="000A0071">
      <w:pPr>
        <w:pStyle w:val="a7"/>
        <w:ind w:firstLine="709"/>
        <w:jc w:val="both"/>
      </w:pPr>
      <w:r w:rsidRPr="00BA6FA5">
        <w:t xml:space="preserve">Тема 4.2 </w:t>
      </w:r>
      <w:r w:rsidR="003A22DB" w:rsidRPr="00BA6FA5">
        <w:t xml:space="preserve">Коррекционная и практическая направленность профессионального образования </w:t>
      </w:r>
      <w:proofErr w:type="gramStart"/>
      <w:r w:rsidR="003A22DB" w:rsidRPr="00BA6FA5">
        <w:t>обучающихся</w:t>
      </w:r>
      <w:proofErr w:type="gramEnd"/>
      <w:r w:rsidR="003A22DB" w:rsidRPr="00BA6FA5">
        <w:t xml:space="preserve"> с ОВЗ.</w:t>
      </w:r>
    </w:p>
    <w:p w:rsidR="003A22DB" w:rsidRPr="00BA6FA5" w:rsidRDefault="003A22DB" w:rsidP="000A0071">
      <w:pPr>
        <w:pStyle w:val="a7"/>
        <w:ind w:firstLine="709"/>
        <w:jc w:val="both"/>
        <w:rPr>
          <w:highlight w:val="yellow"/>
        </w:rPr>
      </w:pPr>
      <w:r w:rsidRPr="00BA6FA5">
        <w:t>Психолого-педагогические основы коррекционной напр</w:t>
      </w:r>
      <w:r w:rsidR="00BA6FA5">
        <w:t>а</w:t>
      </w:r>
      <w:r w:rsidRPr="00BA6FA5">
        <w:t>вленности учебно-воспитательного процесса. Понятие коррекции и компенсации. Психологические основы коррекционной работы. Общая индивидуальная коррекция. Формы и приемы коррекционной работы. Практическая направленность обучения детей и подростков с ОВЗ.</w:t>
      </w:r>
    </w:p>
    <w:p w:rsidR="00DA165A" w:rsidRPr="00BA6FA5" w:rsidRDefault="00300CD1" w:rsidP="003A22DB">
      <w:pPr>
        <w:pStyle w:val="a7"/>
        <w:ind w:firstLine="709"/>
        <w:jc w:val="both"/>
        <w:rPr>
          <w:bCs/>
        </w:rPr>
      </w:pPr>
      <w:r w:rsidRPr="00BA6FA5">
        <w:rPr>
          <w:bCs/>
        </w:rPr>
        <w:t xml:space="preserve">Тема 4.3 </w:t>
      </w:r>
      <w:r w:rsidR="003A22DB" w:rsidRPr="00BA6FA5">
        <w:rPr>
          <w:bCs/>
        </w:rPr>
        <w:t>Частные методические вопросы сопровождения детей и подростков с ОВЗ.</w:t>
      </w:r>
    </w:p>
    <w:p w:rsidR="003A22DB" w:rsidRDefault="003A22DB" w:rsidP="003A22DB">
      <w:pPr>
        <w:pStyle w:val="a7"/>
        <w:ind w:firstLine="709"/>
        <w:jc w:val="both"/>
        <w:rPr>
          <w:bCs/>
        </w:rPr>
      </w:pPr>
      <w:r w:rsidRPr="00BA6FA5">
        <w:rPr>
          <w:bCs/>
        </w:rPr>
        <w:t>Методика организации отдельных этапов урока. Методика организации знакомства с новым материалом. Методика организации закрепления и повторения пройденного материала.</w:t>
      </w:r>
    </w:p>
    <w:p w:rsidR="00BA6FA5" w:rsidRDefault="00BA6FA5" w:rsidP="00BA6FA5">
      <w:pPr>
        <w:pStyle w:val="1"/>
        <w:ind w:firstLine="560"/>
        <w:jc w:val="both"/>
      </w:pPr>
      <w:r>
        <w:t>Оценка качества освоения программы модуля осуществляется в форме промежуточной аттестации слушателей.</w:t>
      </w:r>
    </w:p>
    <w:p w:rsidR="00BA6FA5" w:rsidRDefault="00BA6FA5" w:rsidP="00BA6FA5">
      <w:pPr>
        <w:pStyle w:val="1"/>
        <w:tabs>
          <w:tab w:val="right" w:pos="9881"/>
        </w:tabs>
        <w:spacing w:after="260"/>
        <w:ind w:firstLine="560"/>
        <w:jc w:val="both"/>
      </w:pPr>
      <w:r>
        <w:t>Промежуточная аттестация осуществляется в формате тестирования.</w:t>
      </w:r>
    </w:p>
    <w:p w:rsidR="00325F66" w:rsidRDefault="000A0071" w:rsidP="00325F66">
      <w:pPr>
        <w:pStyle w:val="11"/>
        <w:keepNext/>
        <w:keepLines/>
        <w:tabs>
          <w:tab w:val="left" w:pos="298"/>
        </w:tabs>
        <w:spacing w:after="120"/>
        <w:ind w:firstLine="0"/>
        <w:jc w:val="center"/>
        <w:rPr>
          <w:b w:val="0"/>
          <w:bCs w:val="0"/>
        </w:rPr>
      </w:pPr>
      <w:r>
        <w:lastRenderedPageBreak/>
        <w:t>6.</w:t>
      </w:r>
      <w:r w:rsidR="003070BA">
        <w:t xml:space="preserve"> </w:t>
      </w:r>
      <w:bookmarkStart w:id="13" w:name="bookmark37"/>
      <w:r w:rsidR="00DA165A">
        <w:t>РАБОЧАЯ ПРОГРАММА</w:t>
      </w:r>
      <w:bookmarkEnd w:id="13"/>
    </w:p>
    <w:tbl>
      <w:tblPr>
        <w:tblStyle w:val="aa"/>
        <w:tblW w:w="9989" w:type="dxa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992"/>
        <w:gridCol w:w="5245"/>
        <w:gridCol w:w="950"/>
      </w:tblGrid>
      <w:tr w:rsidR="00325F66" w:rsidRPr="00293C59" w:rsidTr="00D7495E">
        <w:trPr>
          <w:trHeight w:val="588"/>
        </w:trPr>
        <w:tc>
          <w:tcPr>
            <w:tcW w:w="534" w:type="dxa"/>
          </w:tcPr>
          <w:p w:rsidR="00325F66" w:rsidRPr="00293C59" w:rsidRDefault="00325F66" w:rsidP="008022C3">
            <w:pPr>
              <w:pStyle w:val="11"/>
              <w:keepNext/>
              <w:keepLines/>
              <w:tabs>
                <w:tab w:val="left" w:pos="298"/>
              </w:tabs>
              <w:spacing w:after="0"/>
              <w:ind w:firstLine="0"/>
              <w:rPr>
                <w:sz w:val="20"/>
              </w:rPr>
            </w:pPr>
            <w:r w:rsidRPr="00293C59">
              <w:rPr>
                <w:sz w:val="20"/>
              </w:rPr>
              <w:t>№ п\</w:t>
            </w:r>
            <w:proofErr w:type="gramStart"/>
            <w:r w:rsidRPr="00293C59">
              <w:rPr>
                <w:sz w:val="20"/>
              </w:rPr>
              <w:t>п</w:t>
            </w:r>
            <w:proofErr w:type="gramEnd"/>
          </w:p>
        </w:tc>
        <w:tc>
          <w:tcPr>
            <w:tcW w:w="2268" w:type="dxa"/>
          </w:tcPr>
          <w:p w:rsidR="00325F66" w:rsidRPr="00293C59" w:rsidRDefault="00325F66" w:rsidP="008022C3">
            <w:pPr>
              <w:pStyle w:val="11"/>
              <w:keepNext/>
              <w:keepLines/>
              <w:tabs>
                <w:tab w:val="left" w:pos="298"/>
              </w:tabs>
              <w:spacing w:after="0"/>
              <w:ind w:firstLine="0"/>
              <w:jc w:val="center"/>
              <w:rPr>
                <w:sz w:val="20"/>
              </w:rPr>
            </w:pPr>
            <w:r w:rsidRPr="00293C59">
              <w:rPr>
                <w:sz w:val="20"/>
              </w:rPr>
              <w:t>Наименование модуля и тем</w:t>
            </w:r>
          </w:p>
        </w:tc>
        <w:tc>
          <w:tcPr>
            <w:tcW w:w="992" w:type="dxa"/>
          </w:tcPr>
          <w:p w:rsidR="00325F66" w:rsidRPr="00293C59" w:rsidRDefault="00325F66" w:rsidP="008022C3">
            <w:pPr>
              <w:pStyle w:val="11"/>
              <w:keepNext/>
              <w:keepLines/>
              <w:tabs>
                <w:tab w:val="left" w:pos="298"/>
              </w:tabs>
              <w:spacing w:after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r w:rsidRPr="00293C59">
              <w:rPr>
                <w:sz w:val="20"/>
              </w:rPr>
              <w:t>занятия</w:t>
            </w:r>
          </w:p>
        </w:tc>
        <w:tc>
          <w:tcPr>
            <w:tcW w:w="5245" w:type="dxa"/>
          </w:tcPr>
          <w:p w:rsidR="00325F66" w:rsidRPr="00293C59" w:rsidRDefault="00325F66" w:rsidP="008022C3">
            <w:pPr>
              <w:pStyle w:val="11"/>
              <w:keepNext/>
              <w:keepLines/>
              <w:tabs>
                <w:tab w:val="left" w:pos="298"/>
              </w:tabs>
              <w:spacing w:after="0"/>
              <w:ind w:firstLine="0"/>
              <w:jc w:val="center"/>
              <w:rPr>
                <w:sz w:val="20"/>
              </w:rPr>
            </w:pPr>
            <w:r w:rsidRPr="00293C59">
              <w:rPr>
                <w:sz w:val="20"/>
              </w:rPr>
              <w:t>Наименование темы занятия, содержащие учебные материалы, практические задания, самостоятельная работа слушателей</w:t>
            </w:r>
          </w:p>
        </w:tc>
        <w:tc>
          <w:tcPr>
            <w:tcW w:w="950" w:type="dxa"/>
          </w:tcPr>
          <w:p w:rsidR="00325F66" w:rsidRPr="00293C59" w:rsidRDefault="00325F66" w:rsidP="008022C3">
            <w:pPr>
              <w:pStyle w:val="11"/>
              <w:keepNext/>
              <w:keepLines/>
              <w:tabs>
                <w:tab w:val="left" w:pos="298"/>
              </w:tabs>
              <w:spacing w:after="0"/>
              <w:ind w:firstLine="0"/>
              <w:jc w:val="center"/>
              <w:rPr>
                <w:sz w:val="20"/>
              </w:rPr>
            </w:pPr>
            <w:r w:rsidRPr="00293C59">
              <w:rPr>
                <w:sz w:val="20"/>
              </w:rPr>
              <w:t>Объем часов</w:t>
            </w:r>
          </w:p>
        </w:tc>
      </w:tr>
      <w:tr w:rsidR="00325F66" w:rsidRPr="00325F66" w:rsidTr="00D7495E">
        <w:trPr>
          <w:trHeight w:val="70"/>
        </w:trPr>
        <w:tc>
          <w:tcPr>
            <w:tcW w:w="534" w:type="dxa"/>
          </w:tcPr>
          <w:p w:rsidR="00325F66" w:rsidRPr="00325F66" w:rsidRDefault="00325F66" w:rsidP="00325F66">
            <w:pPr>
              <w:pStyle w:val="11"/>
              <w:keepNext/>
              <w:keepLines/>
              <w:tabs>
                <w:tab w:val="left" w:pos="298"/>
              </w:tabs>
              <w:spacing w:after="0"/>
              <w:ind w:firstLine="0"/>
              <w:jc w:val="center"/>
              <w:rPr>
                <w:b w:val="0"/>
                <w:i/>
                <w:sz w:val="20"/>
              </w:rPr>
            </w:pPr>
            <w:r>
              <w:rPr>
                <w:b w:val="0"/>
                <w:i/>
                <w:sz w:val="20"/>
              </w:rPr>
              <w:t>1</w:t>
            </w:r>
          </w:p>
        </w:tc>
        <w:tc>
          <w:tcPr>
            <w:tcW w:w="2268" w:type="dxa"/>
          </w:tcPr>
          <w:p w:rsidR="00325F66" w:rsidRPr="00325F66" w:rsidRDefault="00325F66" w:rsidP="00325F66">
            <w:pPr>
              <w:pStyle w:val="11"/>
              <w:keepNext/>
              <w:keepLines/>
              <w:tabs>
                <w:tab w:val="left" w:pos="298"/>
              </w:tabs>
              <w:spacing w:after="0"/>
              <w:ind w:firstLine="0"/>
              <w:jc w:val="center"/>
              <w:rPr>
                <w:b w:val="0"/>
                <w:i/>
                <w:sz w:val="20"/>
              </w:rPr>
            </w:pPr>
            <w:r>
              <w:rPr>
                <w:b w:val="0"/>
                <w:i/>
                <w:sz w:val="20"/>
              </w:rPr>
              <w:t>2</w:t>
            </w:r>
          </w:p>
        </w:tc>
        <w:tc>
          <w:tcPr>
            <w:tcW w:w="992" w:type="dxa"/>
          </w:tcPr>
          <w:p w:rsidR="00325F66" w:rsidRPr="00325F66" w:rsidRDefault="00325F66" w:rsidP="00325F66">
            <w:pPr>
              <w:pStyle w:val="11"/>
              <w:keepNext/>
              <w:keepLines/>
              <w:tabs>
                <w:tab w:val="left" w:pos="298"/>
              </w:tabs>
              <w:spacing w:after="0"/>
              <w:ind w:firstLine="0"/>
              <w:jc w:val="center"/>
              <w:rPr>
                <w:b w:val="0"/>
                <w:i/>
                <w:sz w:val="20"/>
              </w:rPr>
            </w:pPr>
            <w:r>
              <w:rPr>
                <w:b w:val="0"/>
                <w:i/>
                <w:sz w:val="20"/>
              </w:rPr>
              <w:t>3</w:t>
            </w:r>
          </w:p>
        </w:tc>
        <w:tc>
          <w:tcPr>
            <w:tcW w:w="5245" w:type="dxa"/>
          </w:tcPr>
          <w:p w:rsidR="00325F66" w:rsidRPr="00325F66" w:rsidRDefault="00325F66" w:rsidP="00325F66">
            <w:pPr>
              <w:pStyle w:val="11"/>
              <w:keepNext/>
              <w:keepLines/>
              <w:tabs>
                <w:tab w:val="left" w:pos="298"/>
              </w:tabs>
              <w:spacing w:after="0"/>
              <w:ind w:firstLine="0"/>
              <w:jc w:val="center"/>
              <w:rPr>
                <w:b w:val="0"/>
                <w:i/>
                <w:sz w:val="20"/>
              </w:rPr>
            </w:pPr>
            <w:r>
              <w:rPr>
                <w:b w:val="0"/>
                <w:i/>
                <w:sz w:val="20"/>
              </w:rPr>
              <w:t>4</w:t>
            </w:r>
          </w:p>
        </w:tc>
        <w:tc>
          <w:tcPr>
            <w:tcW w:w="950" w:type="dxa"/>
          </w:tcPr>
          <w:p w:rsidR="00325F66" w:rsidRPr="00325F66" w:rsidRDefault="00325F66" w:rsidP="00325F66">
            <w:pPr>
              <w:pStyle w:val="11"/>
              <w:keepNext/>
              <w:keepLines/>
              <w:tabs>
                <w:tab w:val="left" w:pos="298"/>
              </w:tabs>
              <w:spacing w:after="0"/>
              <w:ind w:firstLine="0"/>
              <w:jc w:val="center"/>
              <w:rPr>
                <w:b w:val="0"/>
                <w:i/>
                <w:sz w:val="20"/>
              </w:rPr>
            </w:pPr>
            <w:r>
              <w:rPr>
                <w:b w:val="0"/>
                <w:i/>
                <w:sz w:val="20"/>
              </w:rPr>
              <w:t>5</w:t>
            </w:r>
          </w:p>
        </w:tc>
      </w:tr>
      <w:tr w:rsidR="00325F66" w:rsidTr="00D7495E">
        <w:tc>
          <w:tcPr>
            <w:tcW w:w="9039" w:type="dxa"/>
            <w:gridSpan w:val="4"/>
          </w:tcPr>
          <w:p w:rsidR="00325F66" w:rsidRDefault="00325F66" w:rsidP="00325F66">
            <w:pPr>
              <w:pStyle w:val="11"/>
              <w:keepNext/>
              <w:keepLines/>
              <w:tabs>
                <w:tab w:val="left" w:pos="298"/>
              </w:tabs>
              <w:spacing w:after="0"/>
              <w:ind w:firstLine="0"/>
              <w:jc w:val="center"/>
            </w:pPr>
            <w:r>
              <w:t>Модуль 1. Нормативно-правовые аспекты организации инклюзивной среды</w:t>
            </w:r>
          </w:p>
        </w:tc>
        <w:tc>
          <w:tcPr>
            <w:tcW w:w="950" w:type="dxa"/>
          </w:tcPr>
          <w:p w:rsidR="00325F66" w:rsidRDefault="00325F66" w:rsidP="008022C3">
            <w:pPr>
              <w:pStyle w:val="11"/>
              <w:keepNext/>
              <w:keepLines/>
              <w:tabs>
                <w:tab w:val="left" w:pos="298"/>
              </w:tabs>
              <w:spacing w:after="0"/>
              <w:ind w:firstLine="0"/>
              <w:jc w:val="center"/>
            </w:pPr>
            <w:r>
              <w:t>16</w:t>
            </w:r>
          </w:p>
        </w:tc>
      </w:tr>
      <w:tr w:rsidR="00325F66" w:rsidTr="00D7495E">
        <w:tc>
          <w:tcPr>
            <w:tcW w:w="534" w:type="dxa"/>
            <w:vMerge w:val="restart"/>
          </w:tcPr>
          <w:p w:rsidR="00325F66" w:rsidRDefault="00325F66" w:rsidP="008022C3">
            <w:pPr>
              <w:pStyle w:val="11"/>
              <w:keepNext/>
              <w:keepLines/>
              <w:numPr>
                <w:ilvl w:val="0"/>
                <w:numId w:val="37"/>
              </w:numPr>
              <w:tabs>
                <w:tab w:val="left" w:pos="298"/>
              </w:tabs>
              <w:spacing w:after="0"/>
              <w:jc w:val="center"/>
            </w:pPr>
          </w:p>
        </w:tc>
        <w:tc>
          <w:tcPr>
            <w:tcW w:w="2268" w:type="dxa"/>
            <w:vMerge w:val="restart"/>
          </w:tcPr>
          <w:p w:rsidR="00325F66" w:rsidRDefault="00325F66" w:rsidP="008022C3">
            <w:pPr>
              <w:pStyle w:val="1"/>
              <w:ind w:firstLine="0"/>
            </w:pPr>
            <w:r>
              <w:t>Тема 1.1 Основные понятия и категории инклюзивной образовательной среды.</w:t>
            </w:r>
          </w:p>
        </w:tc>
        <w:tc>
          <w:tcPr>
            <w:tcW w:w="992" w:type="dxa"/>
          </w:tcPr>
          <w:p w:rsidR="00325F66" w:rsidRDefault="00325F66" w:rsidP="008022C3">
            <w:pPr>
              <w:pStyle w:val="11"/>
              <w:keepNext/>
              <w:keepLines/>
              <w:tabs>
                <w:tab w:val="left" w:pos="298"/>
              </w:tabs>
              <w:spacing w:after="0"/>
              <w:ind w:firstLine="0"/>
              <w:jc w:val="center"/>
            </w:pPr>
            <w:r>
              <w:t>1</w:t>
            </w:r>
          </w:p>
        </w:tc>
        <w:tc>
          <w:tcPr>
            <w:tcW w:w="5245" w:type="dxa"/>
          </w:tcPr>
          <w:p w:rsidR="00325F66" w:rsidRPr="001C4AA3" w:rsidRDefault="00325F66" w:rsidP="008022C3">
            <w:pPr>
              <w:pStyle w:val="11"/>
              <w:keepNext/>
              <w:keepLines/>
              <w:tabs>
                <w:tab w:val="left" w:pos="298"/>
              </w:tabs>
              <w:spacing w:after="0"/>
              <w:jc w:val="both"/>
              <w:rPr>
                <w:b w:val="0"/>
              </w:rPr>
            </w:pPr>
            <w:r w:rsidRPr="002D2789">
              <w:t>Лекция:</w:t>
            </w:r>
            <w:r>
              <w:rPr>
                <w:b w:val="0"/>
              </w:rPr>
              <w:t xml:space="preserve"> </w:t>
            </w:r>
            <w:r w:rsidRPr="001C4AA3">
              <w:rPr>
                <w:b w:val="0"/>
              </w:rPr>
              <w:t xml:space="preserve">Понятийный аппарат инклюзивного образования. Сущность инклюзивного образования. Инклюзивная образовательная среда, её компоненты. </w:t>
            </w:r>
          </w:p>
        </w:tc>
        <w:tc>
          <w:tcPr>
            <w:tcW w:w="950" w:type="dxa"/>
          </w:tcPr>
          <w:p w:rsidR="00325F66" w:rsidRDefault="00325F66" w:rsidP="008022C3">
            <w:pPr>
              <w:pStyle w:val="11"/>
              <w:keepNext/>
              <w:keepLines/>
              <w:tabs>
                <w:tab w:val="left" w:pos="298"/>
              </w:tabs>
              <w:spacing w:after="0"/>
              <w:ind w:firstLine="0"/>
              <w:jc w:val="center"/>
            </w:pPr>
            <w:r>
              <w:t>1</w:t>
            </w:r>
          </w:p>
        </w:tc>
      </w:tr>
      <w:tr w:rsidR="00325F66" w:rsidTr="00D7495E">
        <w:tc>
          <w:tcPr>
            <w:tcW w:w="534" w:type="dxa"/>
            <w:vMerge/>
          </w:tcPr>
          <w:p w:rsidR="00325F66" w:rsidRDefault="00325F66" w:rsidP="00325F66">
            <w:pPr>
              <w:pStyle w:val="11"/>
              <w:keepNext/>
              <w:keepLines/>
              <w:tabs>
                <w:tab w:val="left" w:pos="298"/>
              </w:tabs>
              <w:spacing w:after="0"/>
              <w:ind w:firstLine="0"/>
              <w:jc w:val="center"/>
            </w:pPr>
          </w:p>
        </w:tc>
        <w:tc>
          <w:tcPr>
            <w:tcW w:w="2268" w:type="dxa"/>
            <w:vMerge/>
          </w:tcPr>
          <w:p w:rsidR="00325F66" w:rsidRDefault="00325F66" w:rsidP="00325F66">
            <w:pPr>
              <w:pStyle w:val="11"/>
              <w:keepNext/>
              <w:keepLines/>
              <w:tabs>
                <w:tab w:val="left" w:pos="298"/>
              </w:tabs>
              <w:spacing w:after="0"/>
              <w:ind w:firstLine="0"/>
              <w:jc w:val="center"/>
            </w:pPr>
          </w:p>
        </w:tc>
        <w:tc>
          <w:tcPr>
            <w:tcW w:w="992" w:type="dxa"/>
          </w:tcPr>
          <w:p w:rsidR="00325F66" w:rsidRDefault="00325F66" w:rsidP="008022C3">
            <w:pPr>
              <w:pStyle w:val="11"/>
              <w:keepNext/>
              <w:keepLines/>
              <w:tabs>
                <w:tab w:val="left" w:pos="298"/>
              </w:tabs>
              <w:spacing w:after="0"/>
              <w:jc w:val="center"/>
            </w:pPr>
            <w:r>
              <w:t>2</w:t>
            </w:r>
          </w:p>
        </w:tc>
        <w:tc>
          <w:tcPr>
            <w:tcW w:w="5245" w:type="dxa"/>
          </w:tcPr>
          <w:p w:rsidR="00325F66" w:rsidRPr="001C4AA3" w:rsidRDefault="00325F66" w:rsidP="008022C3">
            <w:pPr>
              <w:pStyle w:val="11"/>
              <w:keepNext/>
              <w:keepLines/>
              <w:tabs>
                <w:tab w:val="left" w:pos="298"/>
              </w:tabs>
              <w:spacing w:after="0"/>
              <w:jc w:val="both"/>
              <w:rPr>
                <w:b w:val="0"/>
              </w:rPr>
            </w:pPr>
            <w:r w:rsidRPr="002D2789">
              <w:t>Практическое занятие:</w:t>
            </w:r>
            <w:r>
              <w:rPr>
                <w:b w:val="0"/>
              </w:rPr>
              <w:t xml:space="preserve"> Рассмотреть в предложенной литературе инклюзивные формы</w:t>
            </w:r>
            <w:r w:rsidRPr="001C4AA3">
              <w:rPr>
                <w:b w:val="0"/>
              </w:rPr>
              <w:t xml:space="preserve"> обучения.</w:t>
            </w:r>
          </w:p>
        </w:tc>
        <w:tc>
          <w:tcPr>
            <w:tcW w:w="950" w:type="dxa"/>
          </w:tcPr>
          <w:p w:rsidR="00325F66" w:rsidRDefault="00325F66" w:rsidP="008022C3">
            <w:pPr>
              <w:pStyle w:val="11"/>
              <w:keepNext/>
              <w:keepLines/>
              <w:tabs>
                <w:tab w:val="left" w:pos="298"/>
              </w:tabs>
              <w:spacing w:after="0"/>
              <w:jc w:val="center"/>
            </w:pPr>
            <w:r>
              <w:t>2</w:t>
            </w:r>
          </w:p>
        </w:tc>
      </w:tr>
      <w:tr w:rsidR="00325F66" w:rsidTr="00D7495E">
        <w:tc>
          <w:tcPr>
            <w:tcW w:w="534" w:type="dxa"/>
            <w:vMerge/>
          </w:tcPr>
          <w:p w:rsidR="00325F66" w:rsidRDefault="00325F66" w:rsidP="00325F66">
            <w:pPr>
              <w:pStyle w:val="11"/>
              <w:keepNext/>
              <w:keepLines/>
              <w:tabs>
                <w:tab w:val="left" w:pos="298"/>
              </w:tabs>
              <w:spacing w:after="0"/>
              <w:ind w:firstLine="0"/>
              <w:jc w:val="center"/>
            </w:pPr>
          </w:p>
        </w:tc>
        <w:tc>
          <w:tcPr>
            <w:tcW w:w="2268" w:type="dxa"/>
            <w:vMerge/>
          </w:tcPr>
          <w:p w:rsidR="00325F66" w:rsidRDefault="00325F66" w:rsidP="00325F66">
            <w:pPr>
              <w:pStyle w:val="11"/>
              <w:keepNext/>
              <w:keepLines/>
              <w:tabs>
                <w:tab w:val="left" w:pos="298"/>
              </w:tabs>
              <w:spacing w:after="0"/>
              <w:ind w:firstLine="0"/>
              <w:jc w:val="center"/>
            </w:pPr>
          </w:p>
        </w:tc>
        <w:tc>
          <w:tcPr>
            <w:tcW w:w="992" w:type="dxa"/>
          </w:tcPr>
          <w:p w:rsidR="00325F66" w:rsidRDefault="00325F66" w:rsidP="008022C3">
            <w:pPr>
              <w:pStyle w:val="11"/>
              <w:keepNext/>
              <w:keepLines/>
              <w:tabs>
                <w:tab w:val="left" w:pos="298"/>
              </w:tabs>
              <w:spacing w:after="0"/>
              <w:ind w:firstLine="0"/>
              <w:jc w:val="center"/>
            </w:pPr>
            <w:r>
              <w:t>3</w:t>
            </w:r>
          </w:p>
        </w:tc>
        <w:tc>
          <w:tcPr>
            <w:tcW w:w="5245" w:type="dxa"/>
          </w:tcPr>
          <w:p w:rsidR="00325F66" w:rsidRPr="002D2789" w:rsidRDefault="00325F66" w:rsidP="008022C3">
            <w:pPr>
              <w:pStyle w:val="11"/>
              <w:keepNext/>
              <w:keepLines/>
              <w:tabs>
                <w:tab w:val="left" w:pos="298"/>
              </w:tabs>
              <w:spacing w:after="0"/>
              <w:jc w:val="both"/>
            </w:pPr>
            <w:r>
              <w:t xml:space="preserve">Самостоятельная работа слушателя: </w:t>
            </w:r>
            <w:r w:rsidRPr="001C4AA3">
              <w:rPr>
                <w:b w:val="0"/>
              </w:rPr>
              <w:t>Роль образования для людей с ограниченными возможностями здоровья</w:t>
            </w:r>
          </w:p>
        </w:tc>
        <w:tc>
          <w:tcPr>
            <w:tcW w:w="950" w:type="dxa"/>
          </w:tcPr>
          <w:p w:rsidR="00325F66" w:rsidRDefault="00325F66" w:rsidP="008022C3">
            <w:pPr>
              <w:pStyle w:val="11"/>
              <w:keepNext/>
              <w:keepLines/>
              <w:tabs>
                <w:tab w:val="left" w:pos="298"/>
              </w:tabs>
              <w:spacing w:after="0"/>
              <w:jc w:val="center"/>
            </w:pPr>
            <w:r>
              <w:t>2</w:t>
            </w:r>
          </w:p>
        </w:tc>
      </w:tr>
      <w:tr w:rsidR="00325F66" w:rsidTr="00D7495E">
        <w:tc>
          <w:tcPr>
            <w:tcW w:w="534" w:type="dxa"/>
            <w:vMerge w:val="restart"/>
          </w:tcPr>
          <w:p w:rsidR="00325F66" w:rsidRDefault="00325F66" w:rsidP="008022C3">
            <w:pPr>
              <w:pStyle w:val="11"/>
              <w:keepNext/>
              <w:keepLines/>
              <w:numPr>
                <w:ilvl w:val="0"/>
                <w:numId w:val="37"/>
              </w:numPr>
              <w:tabs>
                <w:tab w:val="left" w:pos="298"/>
              </w:tabs>
              <w:spacing w:after="0"/>
              <w:jc w:val="center"/>
            </w:pPr>
          </w:p>
        </w:tc>
        <w:tc>
          <w:tcPr>
            <w:tcW w:w="2268" w:type="dxa"/>
            <w:vMerge w:val="restart"/>
          </w:tcPr>
          <w:p w:rsidR="00325F66" w:rsidRPr="009F372F" w:rsidRDefault="00325F66" w:rsidP="008022C3">
            <w:pPr>
              <w:pStyle w:val="1"/>
              <w:ind w:firstLine="0"/>
            </w:pPr>
            <w:r w:rsidRPr="009F372F">
              <w:t>Тема 1.2. Нормативное обеспечение получения образования инвалидами и лицами с ОВЗ</w:t>
            </w:r>
          </w:p>
          <w:p w:rsidR="00325F66" w:rsidRDefault="00325F66" w:rsidP="008022C3">
            <w:pPr>
              <w:pStyle w:val="1"/>
              <w:ind w:firstLine="0"/>
            </w:pPr>
          </w:p>
        </w:tc>
        <w:tc>
          <w:tcPr>
            <w:tcW w:w="992" w:type="dxa"/>
          </w:tcPr>
          <w:p w:rsidR="00325F66" w:rsidRDefault="00325F66" w:rsidP="008022C3">
            <w:pPr>
              <w:pStyle w:val="11"/>
              <w:keepNext/>
              <w:keepLines/>
              <w:tabs>
                <w:tab w:val="left" w:pos="298"/>
              </w:tabs>
              <w:spacing w:after="0"/>
              <w:ind w:firstLine="0"/>
              <w:jc w:val="center"/>
            </w:pPr>
            <w:r>
              <w:t>4</w:t>
            </w:r>
          </w:p>
        </w:tc>
        <w:tc>
          <w:tcPr>
            <w:tcW w:w="5245" w:type="dxa"/>
          </w:tcPr>
          <w:p w:rsidR="00325F66" w:rsidRDefault="00325F66" w:rsidP="008022C3">
            <w:pPr>
              <w:pStyle w:val="1"/>
              <w:ind w:firstLine="0"/>
              <w:jc w:val="both"/>
            </w:pPr>
            <w:r w:rsidRPr="002D2789">
              <w:rPr>
                <w:b/>
              </w:rPr>
              <w:t xml:space="preserve">Лекция: </w:t>
            </w:r>
            <w:r w:rsidRPr="009F372F">
              <w:t xml:space="preserve">Документы, определяющие содержание и организацию образовательного процесса. Нормативно-правовое обеспечение образовательного процесса в инклюзивном образовании. </w:t>
            </w:r>
          </w:p>
        </w:tc>
        <w:tc>
          <w:tcPr>
            <w:tcW w:w="950" w:type="dxa"/>
          </w:tcPr>
          <w:p w:rsidR="00325F66" w:rsidRDefault="00325F66" w:rsidP="008022C3">
            <w:pPr>
              <w:pStyle w:val="11"/>
              <w:keepNext/>
              <w:keepLines/>
              <w:tabs>
                <w:tab w:val="left" w:pos="298"/>
              </w:tabs>
              <w:spacing w:after="0"/>
              <w:ind w:firstLine="0"/>
              <w:jc w:val="center"/>
            </w:pPr>
            <w:r>
              <w:t>1</w:t>
            </w:r>
          </w:p>
        </w:tc>
      </w:tr>
      <w:tr w:rsidR="00325F66" w:rsidTr="00D7495E">
        <w:tc>
          <w:tcPr>
            <w:tcW w:w="534" w:type="dxa"/>
            <w:vMerge/>
          </w:tcPr>
          <w:p w:rsidR="00325F66" w:rsidRDefault="00325F66" w:rsidP="00325F66">
            <w:pPr>
              <w:pStyle w:val="11"/>
              <w:keepNext/>
              <w:keepLines/>
              <w:tabs>
                <w:tab w:val="left" w:pos="298"/>
              </w:tabs>
              <w:spacing w:after="0"/>
              <w:ind w:firstLine="0"/>
              <w:jc w:val="center"/>
            </w:pPr>
          </w:p>
        </w:tc>
        <w:tc>
          <w:tcPr>
            <w:tcW w:w="2268" w:type="dxa"/>
            <w:vMerge/>
          </w:tcPr>
          <w:p w:rsidR="00325F66" w:rsidRDefault="00325F66" w:rsidP="00325F66">
            <w:pPr>
              <w:pStyle w:val="11"/>
              <w:keepNext/>
              <w:keepLines/>
              <w:tabs>
                <w:tab w:val="left" w:pos="298"/>
              </w:tabs>
              <w:spacing w:after="0"/>
              <w:ind w:firstLine="0"/>
              <w:jc w:val="center"/>
            </w:pPr>
          </w:p>
        </w:tc>
        <w:tc>
          <w:tcPr>
            <w:tcW w:w="992" w:type="dxa"/>
          </w:tcPr>
          <w:p w:rsidR="00325F66" w:rsidRDefault="00325F66" w:rsidP="008022C3">
            <w:pPr>
              <w:pStyle w:val="11"/>
              <w:keepNext/>
              <w:keepLines/>
              <w:tabs>
                <w:tab w:val="left" w:pos="298"/>
              </w:tabs>
              <w:spacing w:after="0"/>
              <w:jc w:val="center"/>
            </w:pPr>
            <w:r>
              <w:t>5</w:t>
            </w:r>
          </w:p>
        </w:tc>
        <w:tc>
          <w:tcPr>
            <w:tcW w:w="5245" w:type="dxa"/>
          </w:tcPr>
          <w:p w:rsidR="00325F66" w:rsidRPr="009F372F" w:rsidRDefault="00325F66" w:rsidP="008022C3">
            <w:pPr>
              <w:pStyle w:val="11"/>
              <w:keepNext/>
              <w:keepLines/>
              <w:tabs>
                <w:tab w:val="left" w:pos="298"/>
              </w:tabs>
              <w:spacing w:after="0"/>
              <w:jc w:val="both"/>
            </w:pPr>
            <w:r w:rsidRPr="002D2789">
              <w:t>Практическое занятие:</w:t>
            </w:r>
            <w:r w:rsidRPr="009F372F">
              <w:t xml:space="preserve"> </w:t>
            </w:r>
            <w:r w:rsidRPr="002D2789">
              <w:rPr>
                <w:b w:val="0"/>
              </w:rPr>
              <w:t>Правовые вопросы оказания образовательных услуг инклюзивными образовательными организациями</w:t>
            </w:r>
            <w:r>
              <w:t xml:space="preserve"> </w:t>
            </w:r>
          </w:p>
        </w:tc>
        <w:tc>
          <w:tcPr>
            <w:tcW w:w="950" w:type="dxa"/>
          </w:tcPr>
          <w:p w:rsidR="00325F66" w:rsidRDefault="00325F66" w:rsidP="008022C3">
            <w:pPr>
              <w:pStyle w:val="11"/>
              <w:keepNext/>
              <w:keepLines/>
              <w:tabs>
                <w:tab w:val="left" w:pos="298"/>
              </w:tabs>
              <w:spacing w:after="0"/>
              <w:jc w:val="center"/>
            </w:pPr>
            <w:r>
              <w:t>2</w:t>
            </w:r>
          </w:p>
        </w:tc>
      </w:tr>
      <w:tr w:rsidR="00325F66" w:rsidTr="00D7495E">
        <w:tc>
          <w:tcPr>
            <w:tcW w:w="534" w:type="dxa"/>
            <w:vMerge/>
          </w:tcPr>
          <w:p w:rsidR="00325F66" w:rsidRDefault="00325F66" w:rsidP="00325F66">
            <w:pPr>
              <w:pStyle w:val="11"/>
              <w:keepNext/>
              <w:keepLines/>
              <w:tabs>
                <w:tab w:val="left" w:pos="298"/>
              </w:tabs>
              <w:spacing w:after="0"/>
              <w:ind w:firstLine="0"/>
              <w:jc w:val="center"/>
            </w:pPr>
          </w:p>
        </w:tc>
        <w:tc>
          <w:tcPr>
            <w:tcW w:w="2268" w:type="dxa"/>
            <w:vMerge/>
          </w:tcPr>
          <w:p w:rsidR="00325F66" w:rsidRDefault="00325F66" w:rsidP="00325F66">
            <w:pPr>
              <w:pStyle w:val="11"/>
              <w:keepNext/>
              <w:keepLines/>
              <w:tabs>
                <w:tab w:val="left" w:pos="298"/>
              </w:tabs>
              <w:spacing w:after="0"/>
              <w:ind w:firstLine="0"/>
              <w:jc w:val="center"/>
            </w:pPr>
          </w:p>
        </w:tc>
        <w:tc>
          <w:tcPr>
            <w:tcW w:w="992" w:type="dxa"/>
          </w:tcPr>
          <w:p w:rsidR="00325F66" w:rsidRDefault="00325F66" w:rsidP="008022C3">
            <w:pPr>
              <w:pStyle w:val="11"/>
              <w:keepNext/>
              <w:keepLines/>
              <w:tabs>
                <w:tab w:val="left" w:pos="298"/>
              </w:tabs>
              <w:spacing w:after="0"/>
              <w:ind w:firstLine="0"/>
              <w:jc w:val="center"/>
            </w:pPr>
            <w:r>
              <w:t>6</w:t>
            </w:r>
          </w:p>
        </w:tc>
        <w:tc>
          <w:tcPr>
            <w:tcW w:w="5245" w:type="dxa"/>
          </w:tcPr>
          <w:p w:rsidR="00325F66" w:rsidRPr="009F372F" w:rsidRDefault="00325F66" w:rsidP="008022C3">
            <w:pPr>
              <w:pStyle w:val="11"/>
              <w:keepNext/>
              <w:keepLines/>
              <w:tabs>
                <w:tab w:val="left" w:pos="298"/>
              </w:tabs>
              <w:spacing w:after="0"/>
              <w:jc w:val="both"/>
            </w:pPr>
            <w:r>
              <w:t xml:space="preserve">Самостоятельная работа слушателей: </w:t>
            </w:r>
            <w:r w:rsidRPr="002D2789">
              <w:rPr>
                <w:b w:val="0"/>
              </w:rPr>
              <w:t>Используемые термины, обозначения и сокращения</w:t>
            </w:r>
            <w:r>
              <w:rPr>
                <w:b w:val="0"/>
              </w:rPr>
              <w:t xml:space="preserve">. </w:t>
            </w:r>
            <w:r w:rsidRPr="00605B5A">
              <w:rPr>
                <w:b w:val="0"/>
              </w:rPr>
              <w:t>Установление статуса обучающегося с ограниченными возможностями здоровья</w:t>
            </w:r>
            <w:r>
              <w:rPr>
                <w:b w:val="0"/>
              </w:rPr>
              <w:t>.</w:t>
            </w:r>
          </w:p>
        </w:tc>
        <w:tc>
          <w:tcPr>
            <w:tcW w:w="950" w:type="dxa"/>
          </w:tcPr>
          <w:p w:rsidR="00325F66" w:rsidRDefault="00325F66" w:rsidP="008022C3">
            <w:pPr>
              <w:pStyle w:val="11"/>
              <w:keepNext/>
              <w:keepLines/>
              <w:tabs>
                <w:tab w:val="left" w:pos="298"/>
              </w:tabs>
              <w:spacing w:after="0"/>
              <w:jc w:val="center"/>
            </w:pPr>
            <w:r>
              <w:t>2</w:t>
            </w:r>
          </w:p>
        </w:tc>
      </w:tr>
      <w:tr w:rsidR="00325F66" w:rsidTr="00D7495E">
        <w:tc>
          <w:tcPr>
            <w:tcW w:w="534" w:type="dxa"/>
            <w:vMerge w:val="restart"/>
          </w:tcPr>
          <w:p w:rsidR="00325F66" w:rsidRDefault="00325F66" w:rsidP="008022C3">
            <w:pPr>
              <w:pStyle w:val="11"/>
              <w:keepNext/>
              <w:keepLines/>
              <w:numPr>
                <w:ilvl w:val="0"/>
                <w:numId w:val="37"/>
              </w:numPr>
              <w:tabs>
                <w:tab w:val="left" w:pos="298"/>
              </w:tabs>
              <w:spacing w:after="0"/>
              <w:jc w:val="center"/>
            </w:pPr>
          </w:p>
        </w:tc>
        <w:tc>
          <w:tcPr>
            <w:tcW w:w="2268" w:type="dxa"/>
            <w:vMerge w:val="restart"/>
          </w:tcPr>
          <w:p w:rsidR="00325F66" w:rsidRDefault="00325F66" w:rsidP="008022C3">
            <w:pPr>
              <w:pStyle w:val="1"/>
              <w:ind w:firstLine="0"/>
            </w:pPr>
            <w:r>
              <w:t>Тема 1.3. Методическое обеспечение получения профессионального образования инвалидами и лицами с ОВЗ.</w:t>
            </w:r>
          </w:p>
          <w:p w:rsidR="00325F66" w:rsidRPr="009F372F" w:rsidRDefault="00325F66" w:rsidP="008022C3">
            <w:pPr>
              <w:pStyle w:val="1"/>
              <w:ind w:firstLine="0"/>
            </w:pPr>
          </w:p>
        </w:tc>
        <w:tc>
          <w:tcPr>
            <w:tcW w:w="992" w:type="dxa"/>
          </w:tcPr>
          <w:p w:rsidR="00325F66" w:rsidRDefault="00325F66" w:rsidP="008022C3">
            <w:pPr>
              <w:pStyle w:val="11"/>
              <w:keepNext/>
              <w:keepLines/>
              <w:tabs>
                <w:tab w:val="left" w:pos="298"/>
              </w:tabs>
              <w:spacing w:after="0"/>
              <w:ind w:firstLine="0"/>
              <w:jc w:val="center"/>
            </w:pPr>
            <w:r>
              <w:t>7</w:t>
            </w:r>
          </w:p>
        </w:tc>
        <w:tc>
          <w:tcPr>
            <w:tcW w:w="5245" w:type="dxa"/>
          </w:tcPr>
          <w:p w:rsidR="00325F66" w:rsidRPr="009F372F" w:rsidRDefault="00325F66" w:rsidP="008022C3">
            <w:pPr>
              <w:pStyle w:val="1"/>
              <w:ind w:firstLine="0"/>
              <w:jc w:val="both"/>
            </w:pPr>
            <w:r w:rsidRPr="002D2789">
              <w:rPr>
                <w:b/>
              </w:rPr>
              <w:t>Лекция:</w:t>
            </w:r>
            <w:r>
              <w:t xml:space="preserve"> Основная методическая база для обучения инвалидов и лиц с ОВЗ. Методические рекомендации по реализации образовательных программ среднего профессионального образования и профессионального обучения лиц с инвалидностью и ограниченными возможностями здоровья. </w:t>
            </w:r>
          </w:p>
        </w:tc>
        <w:tc>
          <w:tcPr>
            <w:tcW w:w="950" w:type="dxa"/>
          </w:tcPr>
          <w:p w:rsidR="00325F66" w:rsidRDefault="00325F66" w:rsidP="008022C3">
            <w:pPr>
              <w:pStyle w:val="11"/>
              <w:keepNext/>
              <w:keepLines/>
              <w:tabs>
                <w:tab w:val="left" w:pos="298"/>
              </w:tabs>
              <w:spacing w:after="0"/>
              <w:ind w:firstLine="0"/>
              <w:jc w:val="center"/>
            </w:pPr>
            <w:r>
              <w:t>2</w:t>
            </w:r>
          </w:p>
        </w:tc>
      </w:tr>
      <w:tr w:rsidR="00325F66" w:rsidTr="00D7495E">
        <w:tc>
          <w:tcPr>
            <w:tcW w:w="534" w:type="dxa"/>
            <w:vMerge/>
          </w:tcPr>
          <w:p w:rsidR="00325F66" w:rsidRDefault="00325F66" w:rsidP="00325F66">
            <w:pPr>
              <w:pStyle w:val="11"/>
              <w:keepNext/>
              <w:keepLines/>
              <w:tabs>
                <w:tab w:val="left" w:pos="298"/>
              </w:tabs>
              <w:spacing w:after="0"/>
              <w:ind w:firstLine="0"/>
              <w:jc w:val="center"/>
            </w:pPr>
          </w:p>
        </w:tc>
        <w:tc>
          <w:tcPr>
            <w:tcW w:w="2268" w:type="dxa"/>
            <w:vMerge/>
          </w:tcPr>
          <w:p w:rsidR="00325F66" w:rsidRDefault="00325F66" w:rsidP="00325F66">
            <w:pPr>
              <w:pStyle w:val="11"/>
              <w:keepNext/>
              <w:keepLines/>
              <w:tabs>
                <w:tab w:val="left" w:pos="298"/>
              </w:tabs>
              <w:spacing w:after="0"/>
              <w:ind w:firstLine="0"/>
              <w:jc w:val="center"/>
            </w:pPr>
          </w:p>
        </w:tc>
        <w:tc>
          <w:tcPr>
            <w:tcW w:w="992" w:type="dxa"/>
          </w:tcPr>
          <w:p w:rsidR="00325F66" w:rsidRDefault="00D05DEC" w:rsidP="008022C3">
            <w:pPr>
              <w:pStyle w:val="11"/>
              <w:keepNext/>
              <w:keepLines/>
              <w:tabs>
                <w:tab w:val="left" w:pos="298"/>
              </w:tabs>
              <w:spacing w:after="0"/>
              <w:ind w:firstLine="0"/>
              <w:jc w:val="center"/>
            </w:pPr>
            <w:r>
              <w:t>8</w:t>
            </w:r>
          </w:p>
        </w:tc>
        <w:tc>
          <w:tcPr>
            <w:tcW w:w="5245" w:type="dxa"/>
          </w:tcPr>
          <w:p w:rsidR="00325F66" w:rsidRPr="00962602" w:rsidRDefault="00325F66" w:rsidP="008022C3">
            <w:pPr>
              <w:pStyle w:val="1"/>
              <w:ind w:firstLine="0"/>
              <w:jc w:val="both"/>
              <w:rPr>
                <w:b/>
              </w:rPr>
            </w:pPr>
            <w:r w:rsidRPr="002D2789">
              <w:rPr>
                <w:b/>
              </w:rPr>
              <w:t>С</w:t>
            </w:r>
            <w:r>
              <w:rPr>
                <w:b/>
              </w:rPr>
              <w:t>амостоятельная работа слушателя</w:t>
            </w:r>
            <w:r w:rsidRPr="002D2789">
              <w:rPr>
                <w:b/>
              </w:rPr>
              <w:t>:</w:t>
            </w:r>
            <w:r w:rsidRPr="006E247A">
              <w:t xml:space="preserve"> Правовые акты, регл</w:t>
            </w:r>
            <w:r>
              <w:t>аментирующие обучение лиц с ОВЗ</w:t>
            </w:r>
          </w:p>
        </w:tc>
        <w:tc>
          <w:tcPr>
            <w:tcW w:w="950" w:type="dxa"/>
          </w:tcPr>
          <w:p w:rsidR="00325F66" w:rsidRDefault="00D05DEC" w:rsidP="008022C3">
            <w:pPr>
              <w:pStyle w:val="11"/>
              <w:keepNext/>
              <w:keepLines/>
              <w:tabs>
                <w:tab w:val="left" w:pos="298"/>
              </w:tabs>
              <w:spacing w:after="0"/>
              <w:jc w:val="center"/>
            </w:pPr>
            <w:r>
              <w:t>4</w:t>
            </w:r>
          </w:p>
        </w:tc>
      </w:tr>
      <w:tr w:rsidR="00F97E1E" w:rsidTr="00D7495E">
        <w:tc>
          <w:tcPr>
            <w:tcW w:w="9039" w:type="dxa"/>
            <w:gridSpan w:val="4"/>
          </w:tcPr>
          <w:p w:rsidR="00F97E1E" w:rsidRDefault="00F97E1E" w:rsidP="00325F66">
            <w:pPr>
              <w:pStyle w:val="11"/>
              <w:keepNext/>
              <w:keepLines/>
              <w:tabs>
                <w:tab w:val="left" w:pos="298"/>
              </w:tabs>
              <w:spacing w:after="0"/>
              <w:ind w:firstLine="0"/>
              <w:jc w:val="center"/>
            </w:pPr>
            <w:r>
              <w:t xml:space="preserve">Модуль 2. </w:t>
            </w:r>
            <w:r w:rsidRPr="00F97E1E">
              <w:t>Организация инклюзивной образовательной среды</w:t>
            </w:r>
          </w:p>
        </w:tc>
        <w:tc>
          <w:tcPr>
            <w:tcW w:w="950" w:type="dxa"/>
          </w:tcPr>
          <w:p w:rsidR="00F97E1E" w:rsidRDefault="00F97E1E" w:rsidP="00325F66">
            <w:pPr>
              <w:pStyle w:val="11"/>
              <w:keepNext/>
              <w:keepLines/>
              <w:tabs>
                <w:tab w:val="left" w:pos="298"/>
              </w:tabs>
              <w:spacing w:after="0"/>
              <w:ind w:firstLine="0"/>
              <w:jc w:val="center"/>
            </w:pPr>
            <w:r>
              <w:t>16</w:t>
            </w:r>
          </w:p>
        </w:tc>
      </w:tr>
      <w:tr w:rsidR="00F97E1E" w:rsidTr="00D7495E">
        <w:tc>
          <w:tcPr>
            <w:tcW w:w="534" w:type="dxa"/>
          </w:tcPr>
          <w:p w:rsidR="00F97E1E" w:rsidRDefault="00F97E1E" w:rsidP="008022C3">
            <w:pPr>
              <w:pStyle w:val="11"/>
              <w:keepNext/>
              <w:keepLines/>
              <w:numPr>
                <w:ilvl w:val="0"/>
                <w:numId w:val="37"/>
              </w:numPr>
              <w:tabs>
                <w:tab w:val="left" w:pos="298"/>
              </w:tabs>
              <w:spacing w:after="0"/>
              <w:jc w:val="center"/>
            </w:pPr>
          </w:p>
        </w:tc>
        <w:tc>
          <w:tcPr>
            <w:tcW w:w="2268" w:type="dxa"/>
          </w:tcPr>
          <w:p w:rsidR="00F97E1E" w:rsidRDefault="00F97E1E" w:rsidP="00F97E1E">
            <w:pPr>
              <w:pStyle w:val="1"/>
              <w:ind w:firstLine="0"/>
            </w:pPr>
            <w:r>
              <w:t>Тема 2.1. Обеспечение доступности профессиональных образовательных организаций</w:t>
            </w:r>
          </w:p>
        </w:tc>
        <w:tc>
          <w:tcPr>
            <w:tcW w:w="992" w:type="dxa"/>
          </w:tcPr>
          <w:p w:rsidR="00F97E1E" w:rsidRDefault="00D05DEC" w:rsidP="008022C3">
            <w:pPr>
              <w:pStyle w:val="11"/>
              <w:keepNext/>
              <w:keepLines/>
              <w:tabs>
                <w:tab w:val="left" w:pos="298"/>
              </w:tabs>
              <w:spacing w:after="0"/>
              <w:ind w:firstLine="0"/>
              <w:jc w:val="center"/>
            </w:pPr>
            <w:r>
              <w:t>9</w:t>
            </w:r>
          </w:p>
        </w:tc>
        <w:tc>
          <w:tcPr>
            <w:tcW w:w="5245" w:type="dxa"/>
          </w:tcPr>
          <w:p w:rsidR="00F97E1E" w:rsidRDefault="00F97E1E" w:rsidP="008022C3">
            <w:pPr>
              <w:pStyle w:val="1"/>
              <w:ind w:firstLine="0"/>
              <w:jc w:val="both"/>
            </w:pPr>
            <w:r w:rsidRPr="00D017F0">
              <w:rPr>
                <w:b/>
              </w:rPr>
              <w:t>Лекция:</w:t>
            </w:r>
            <w:r>
              <w:t xml:space="preserve"> Создание </w:t>
            </w:r>
            <w:proofErr w:type="spellStart"/>
            <w:r>
              <w:t>безбарьерной</w:t>
            </w:r>
            <w:proofErr w:type="spellEnd"/>
            <w:r>
              <w:t xml:space="preserve"> среды в профессиональной образовательной организации, требования универсального дизайна. Общие требования к организации доступности для различных нозологических групп: входная группа в здание, образовательный процесс, пути перемещения, территория и т.д.</w:t>
            </w:r>
          </w:p>
        </w:tc>
        <w:tc>
          <w:tcPr>
            <w:tcW w:w="950" w:type="dxa"/>
          </w:tcPr>
          <w:p w:rsidR="00F97E1E" w:rsidRDefault="00F97E1E" w:rsidP="008022C3">
            <w:pPr>
              <w:pStyle w:val="11"/>
              <w:keepNext/>
              <w:keepLines/>
              <w:tabs>
                <w:tab w:val="left" w:pos="298"/>
              </w:tabs>
              <w:spacing w:after="0"/>
              <w:ind w:firstLine="0"/>
              <w:jc w:val="center"/>
            </w:pPr>
            <w:r>
              <w:t>2</w:t>
            </w:r>
          </w:p>
        </w:tc>
      </w:tr>
      <w:tr w:rsidR="00F97E1E" w:rsidTr="00D7495E">
        <w:tc>
          <w:tcPr>
            <w:tcW w:w="534" w:type="dxa"/>
            <w:vMerge w:val="restart"/>
          </w:tcPr>
          <w:p w:rsidR="00F97E1E" w:rsidRDefault="00F97E1E" w:rsidP="00F97E1E">
            <w:pPr>
              <w:pStyle w:val="11"/>
              <w:keepNext/>
              <w:keepLines/>
              <w:tabs>
                <w:tab w:val="left" w:pos="298"/>
              </w:tabs>
              <w:spacing w:after="0"/>
              <w:ind w:firstLine="0"/>
            </w:pPr>
          </w:p>
        </w:tc>
        <w:tc>
          <w:tcPr>
            <w:tcW w:w="2268" w:type="dxa"/>
            <w:vMerge w:val="restart"/>
          </w:tcPr>
          <w:p w:rsidR="00F97E1E" w:rsidRDefault="00F97E1E" w:rsidP="008022C3">
            <w:pPr>
              <w:pStyle w:val="1"/>
              <w:ind w:firstLine="0"/>
              <w:jc w:val="both"/>
            </w:pPr>
          </w:p>
        </w:tc>
        <w:tc>
          <w:tcPr>
            <w:tcW w:w="992" w:type="dxa"/>
          </w:tcPr>
          <w:p w:rsidR="00F97E1E" w:rsidRDefault="00D05DEC" w:rsidP="008022C3">
            <w:pPr>
              <w:pStyle w:val="11"/>
              <w:keepNext/>
              <w:keepLines/>
              <w:tabs>
                <w:tab w:val="left" w:pos="298"/>
              </w:tabs>
              <w:spacing w:after="0"/>
              <w:ind w:firstLine="0"/>
              <w:jc w:val="center"/>
            </w:pPr>
            <w:r>
              <w:t>10</w:t>
            </w:r>
          </w:p>
        </w:tc>
        <w:tc>
          <w:tcPr>
            <w:tcW w:w="5245" w:type="dxa"/>
          </w:tcPr>
          <w:p w:rsidR="00F97E1E" w:rsidRPr="00D017F0" w:rsidRDefault="00F97E1E" w:rsidP="008022C3">
            <w:pPr>
              <w:pStyle w:val="1"/>
              <w:ind w:firstLine="0"/>
              <w:jc w:val="both"/>
              <w:rPr>
                <w:b/>
              </w:rPr>
            </w:pPr>
            <w:r w:rsidRPr="00D017F0">
              <w:rPr>
                <w:b/>
              </w:rPr>
              <w:t xml:space="preserve">Практическое занятие: </w:t>
            </w:r>
            <w:r w:rsidRPr="00735F25">
              <w:rPr>
                <w:rFonts w:eastAsia="Calibri" w:cs="Calibri"/>
                <w:color w:val="auto"/>
                <w:lang w:eastAsia="ar-SA" w:bidi="ar-SA"/>
              </w:rPr>
              <w:t>Анализ паспорта доступно</w:t>
            </w:r>
            <w:r>
              <w:rPr>
                <w:rFonts w:eastAsia="Calibri" w:cs="Calibri"/>
                <w:color w:val="auto"/>
                <w:lang w:eastAsia="ar-SA" w:bidi="ar-SA"/>
              </w:rPr>
              <w:t>сти образовательной организации (приложение 1)</w:t>
            </w:r>
          </w:p>
        </w:tc>
        <w:tc>
          <w:tcPr>
            <w:tcW w:w="950" w:type="dxa"/>
          </w:tcPr>
          <w:p w:rsidR="00F97E1E" w:rsidRDefault="00F97E1E" w:rsidP="008022C3">
            <w:pPr>
              <w:pStyle w:val="11"/>
              <w:keepNext/>
              <w:keepLines/>
              <w:tabs>
                <w:tab w:val="left" w:pos="298"/>
              </w:tabs>
              <w:spacing w:after="0"/>
              <w:ind w:firstLine="0"/>
              <w:jc w:val="center"/>
            </w:pPr>
            <w:r>
              <w:t>4</w:t>
            </w:r>
          </w:p>
        </w:tc>
      </w:tr>
      <w:tr w:rsidR="00F97E1E" w:rsidTr="00D7495E">
        <w:tc>
          <w:tcPr>
            <w:tcW w:w="534" w:type="dxa"/>
            <w:vMerge/>
          </w:tcPr>
          <w:p w:rsidR="00F97E1E" w:rsidRDefault="00F97E1E" w:rsidP="00F97E1E">
            <w:pPr>
              <w:pStyle w:val="11"/>
              <w:keepNext/>
              <w:keepLines/>
              <w:tabs>
                <w:tab w:val="left" w:pos="298"/>
              </w:tabs>
              <w:spacing w:after="0"/>
              <w:ind w:firstLine="0"/>
            </w:pPr>
          </w:p>
        </w:tc>
        <w:tc>
          <w:tcPr>
            <w:tcW w:w="2268" w:type="dxa"/>
            <w:vMerge/>
          </w:tcPr>
          <w:p w:rsidR="00F97E1E" w:rsidRDefault="00F97E1E" w:rsidP="008022C3">
            <w:pPr>
              <w:pStyle w:val="1"/>
              <w:ind w:firstLine="0"/>
              <w:jc w:val="both"/>
            </w:pPr>
          </w:p>
        </w:tc>
        <w:tc>
          <w:tcPr>
            <w:tcW w:w="992" w:type="dxa"/>
          </w:tcPr>
          <w:p w:rsidR="00F97E1E" w:rsidRDefault="00D05DEC" w:rsidP="008022C3">
            <w:pPr>
              <w:pStyle w:val="11"/>
              <w:keepNext/>
              <w:keepLines/>
              <w:tabs>
                <w:tab w:val="left" w:pos="298"/>
              </w:tabs>
              <w:spacing w:after="0"/>
              <w:ind w:firstLine="0"/>
              <w:jc w:val="center"/>
            </w:pPr>
            <w:r>
              <w:t>11</w:t>
            </w:r>
          </w:p>
        </w:tc>
        <w:tc>
          <w:tcPr>
            <w:tcW w:w="5245" w:type="dxa"/>
          </w:tcPr>
          <w:p w:rsidR="00F97E1E" w:rsidRDefault="00F97E1E" w:rsidP="008022C3">
            <w:pPr>
              <w:pStyle w:val="1"/>
              <w:ind w:firstLine="0"/>
              <w:jc w:val="both"/>
            </w:pPr>
            <w:r w:rsidRPr="002D2789">
              <w:rPr>
                <w:b/>
              </w:rPr>
              <w:t>С</w:t>
            </w:r>
            <w:r>
              <w:rPr>
                <w:b/>
              </w:rPr>
              <w:t xml:space="preserve">амостоятельная работа слушателя: </w:t>
            </w:r>
            <w:r w:rsidRPr="00AF0B7C">
              <w:rPr>
                <w:bCs/>
                <w:lang w:eastAsia="en-US"/>
              </w:rPr>
              <w:t xml:space="preserve">Задачи воспитательной работы по формированию инклюзивной культуры в образовательной организации. Основные принципы организации </w:t>
            </w:r>
            <w:r w:rsidRPr="00AF0B7C">
              <w:rPr>
                <w:bCs/>
                <w:lang w:eastAsia="en-US"/>
              </w:rPr>
              <w:lastRenderedPageBreak/>
              <w:t xml:space="preserve">воспитательной деятельности с </w:t>
            </w:r>
            <w:proofErr w:type="gramStart"/>
            <w:r w:rsidRPr="00AF0B7C">
              <w:rPr>
                <w:bCs/>
                <w:lang w:eastAsia="en-US"/>
              </w:rPr>
              <w:t>обучающимися</w:t>
            </w:r>
            <w:proofErr w:type="gramEnd"/>
            <w:r w:rsidRPr="00AF0B7C">
              <w:rPr>
                <w:bCs/>
                <w:lang w:eastAsia="en-US"/>
              </w:rPr>
              <w:t xml:space="preserve"> с инвалидностью и ОВЗ</w:t>
            </w:r>
          </w:p>
        </w:tc>
        <w:tc>
          <w:tcPr>
            <w:tcW w:w="950" w:type="dxa"/>
          </w:tcPr>
          <w:p w:rsidR="00F97E1E" w:rsidRDefault="00F97E1E" w:rsidP="008022C3">
            <w:pPr>
              <w:pStyle w:val="11"/>
              <w:keepNext/>
              <w:keepLines/>
              <w:tabs>
                <w:tab w:val="left" w:pos="298"/>
              </w:tabs>
              <w:spacing w:after="0"/>
              <w:ind w:firstLine="0"/>
              <w:jc w:val="center"/>
            </w:pPr>
            <w:r>
              <w:lastRenderedPageBreak/>
              <w:t>2</w:t>
            </w:r>
          </w:p>
        </w:tc>
      </w:tr>
      <w:tr w:rsidR="00F97E1E" w:rsidTr="00D7495E">
        <w:tc>
          <w:tcPr>
            <w:tcW w:w="534" w:type="dxa"/>
            <w:vMerge w:val="restart"/>
          </w:tcPr>
          <w:p w:rsidR="00F97E1E" w:rsidRDefault="00F97E1E" w:rsidP="008022C3">
            <w:pPr>
              <w:pStyle w:val="11"/>
              <w:keepNext/>
              <w:keepLines/>
              <w:numPr>
                <w:ilvl w:val="0"/>
                <w:numId w:val="37"/>
              </w:numPr>
              <w:tabs>
                <w:tab w:val="left" w:pos="298"/>
              </w:tabs>
              <w:spacing w:after="0"/>
              <w:jc w:val="center"/>
            </w:pPr>
          </w:p>
        </w:tc>
        <w:tc>
          <w:tcPr>
            <w:tcW w:w="2268" w:type="dxa"/>
            <w:vMerge w:val="restart"/>
          </w:tcPr>
          <w:p w:rsidR="00F97E1E" w:rsidRDefault="00F97E1E" w:rsidP="008022C3">
            <w:pPr>
              <w:pStyle w:val="1"/>
              <w:ind w:firstLine="0"/>
            </w:pPr>
            <w:r>
              <w:t>Тема 2.2. Обеспечение доступности реализации профессиональных образовательных программ в образовательной организации</w:t>
            </w:r>
          </w:p>
        </w:tc>
        <w:tc>
          <w:tcPr>
            <w:tcW w:w="992" w:type="dxa"/>
          </w:tcPr>
          <w:p w:rsidR="00F97E1E" w:rsidRDefault="00D05DEC" w:rsidP="008022C3">
            <w:pPr>
              <w:pStyle w:val="11"/>
              <w:keepNext/>
              <w:keepLines/>
              <w:tabs>
                <w:tab w:val="left" w:pos="298"/>
              </w:tabs>
              <w:spacing w:after="0"/>
              <w:ind w:firstLine="0"/>
              <w:jc w:val="center"/>
            </w:pPr>
            <w:r>
              <w:t>12</w:t>
            </w:r>
          </w:p>
        </w:tc>
        <w:tc>
          <w:tcPr>
            <w:tcW w:w="5245" w:type="dxa"/>
          </w:tcPr>
          <w:p w:rsidR="00F97E1E" w:rsidRDefault="00F97E1E" w:rsidP="008022C3">
            <w:pPr>
              <w:pStyle w:val="1"/>
              <w:ind w:firstLine="0"/>
              <w:jc w:val="both"/>
            </w:pPr>
            <w:r w:rsidRPr="00AF0B7C">
              <w:rPr>
                <w:b/>
              </w:rPr>
              <w:t>Лекция:</w:t>
            </w:r>
            <w:r>
              <w:t xml:space="preserve"> Обеспечение доступности образовательного процесса: требования к специалистам сопровождения и педагогическим работникам образовательных организаций. Компетенции, необходимые для взаимодействия с </w:t>
            </w:r>
            <w:proofErr w:type="gramStart"/>
            <w:r>
              <w:t>обучающимися</w:t>
            </w:r>
            <w:proofErr w:type="gramEnd"/>
            <w:r>
              <w:t xml:space="preserve"> с инвалидностью и ОВЗ в профессиональных образовательных организациях. </w:t>
            </w:r>
            <w:proofErr w:type="gramStart"/>
            <w:r>
              <w:t>Оборудование учебного процесса и специальные технические средства реабилитации для использования в учебном процессе (оборудование, обеспечивающее возможность совмещенного обучения обучающихся с инвалидностью и обучающихся без нарушений развития, специальное коррекционное оборудование для реабилитации обучающихся с инвалидностью и пр.).</w:t>
            </w:r>
            <w:proofErr w:type="gramEnd"/>
            <w:r>
              <w:t xml:space="preserve"> Развитие и применение </w:t>
            </w:r>
            <w:proofErr w:type="spellStart"/>
            <w:r>
              <w:t>ассистивных</w:t>
            </w:r>
            <w:proofErr w:type="spellEnd"/>
            <w:r>
              <w:t xml:space="preserve"> технологий (АТ) в специальном и инклюзивном образовании.</w:t>
            </w:r>
          </w:p>
        </w:tc>
        <w:tc>
          <w:tcPr>
            <w:tcW w:w="950" w:type="dxa"/>
          </w:tcPr>
          <w:p w:rsidR="00F97E1E" w:rsidRDefault="00F97E1E" w:rsidP="008022C3">
            <w:pPr>
              <w:pStyle w:val="11"/>
              <w:keepNext/>
              <w:keepLines/>
              <w:tabs>
                <w:tab w:val="left" w:pos="298"/>
              </w:tabs>
              <w:spacing w:after="0"/>
              <w:ind w:firstLine="0"/>
              <w:jc w:val="center"/>
            </w:pPr>
            <w:r>
              <w:t>2</w:t>
            </w:r>
          </w:p>
        </w:tc>
      </w:tr>
      <w:tr w:rsidR="00F97E1E" w:rsidTr="00D7495E">
        <w:tc>
          <w:tcPr>
            <w:tcW w:w="534" w:type="dxa"/>
            <w:vMerge/>
          </w:tcPr>
          <w:p w:rsidR="00F97E1E" w:rsidRDefault="00F97E1E" w:rsidP="00F97E1E">
            <w:pPr>
              <w:pStyle w:val="11"/>
              <w:keepNext/>
              <w:keepLines/>
              <w:tabs>
                <w:tab w:val="left" w:pos="298"/>
              </w:tabs>
              <w:spacing w:after="0"/>
              <w:ind w:firstLine="0"/>
            </w:pPr>
          </w:p>
        </w:tc>
        <w:tc>
          <w:tcPr>
            <w:tcW w:w="2268" w:type="dxa"/>
            <w:vMerge/>
          </w:tcPr>
          <w:p w:rsidR="00F97E1E" w:rsidRDefault="00F97E1E" w:rsidP="008022C3">
            <w:pPr>
              <w:pStyle w:val="1"/>
              <w:ind w:firstLine="0"/>
              <w:jc w:val="both"/>
            </w:pPr>
          </w:p>
        </w:tc>
        <w:tc>
          <w:tcPr>
            <w:tcW w:w="992" w:type="dxa"/>
          </w:tcPr>
          <w:p w:rsidR="00F97E1E" w:rsidRDefault="00D05DEC" w:rsidP="008022C3">
            <w:pPr>
              <w:pStyle w:val="11"/>
              <w:keepNext/>
              <w:keepLines/>
              <w:tabs>
                <w:tab w:val="left" w:pos="298"/>
              </w:tabs>
              <w:spacing w:after="0"/>
              <w:ind w:firstLine="0"/>
              <w:jc w:val="center"/>
            </w:pPr>
            <w:r>
              <w:t>13</w:t>
            </w:r>
          </w:p>
        </w:tc>
        <w:tc>
          <w:tcPr>
            <w:tcW w:w="5245" w:type="dxa"/>
          </w:tcPr>
          <w:p w:rsidR="00F97E1E" w:rsidRDefault="00F97E1E" w:rsidP="008022C3">
            <w:pPr>
              <w:pStyle w:val="1"/>
              <w:ind w:firstLine="0"/>
              <w:jc w:val="both"/>
            </w:pPr>
            <w:r w:rsidRPr="00AF0B7C">
              <w:rPr>
                <w:b/>
              </w:rPr>
              <w:t>Практическое задание:</w:t>
            </w:r>
            <w:r>
              <w:t xml:space="preserve"> Составление таблицы классификации  АТ </w:t>
            </w:r>
            <w:proofErr w:type="gramStart"/>
            <w:r>
              <w:t>по функциональному по функциональному назначению в зависимости от категории нарушений у обучающихся с инвалидностью</w:t>
            </w:r>
            <w:proofErr w:type="gramEnd"/>
            <w:r>
              <w:t xml:space="preserve"> и ОВЗ. </w:t>
            </w:r>
          </w:p>
        </w:tc>
        <w:tc>
          <w:tcPr>
            <w:tcW w:w="950" w:type="dxa"/>
          </w:tcPr>
          <w:p w:rsidR="00F97E1E" w:rsidRDefault="00F97E1E" w:rsidP="008022C3">
            <w:pPr>
              <w:pStyle w:val="11"/>
              <w:keepNext/>
              <w:keepLines/>
              <w:tabs>
                <w:tab w:val="left" w:pos="298"/>
              </w:tabs>
              <w:spacing w:after="0"/>
              <w:ind w:firstLine="0"/>
              <w:jc w:val="center"/>
            </w:pPr>
            <w:r>
              <w:t>2</w:t>
            </w:r>
          </w:p>
        </w:tc>
      </w:tr>
      <w:tr w:rsidR="00F97E1E" w:rsidTr="00D7495E">
        <w:tc>
          <w:tcPr>
            <w:tcW w:w="534" w:type="dxa"/>
            <w:vMerge/>
          </w:tcPr>
          <w:p w:rsidR="00F97E1E" w:rsidRDefault="00F97E1E" w:rsidP="00F97E1E">
            <w:pPr>
              <w:pStyle w:val="11"/>
              <w:keepNext/>
              <w:keepLines/>
              <w:tabs>
                <w:tab w:val="left" w:pos="298"/>
              </w:tabs>
              <w:spacing w:after="0"/>
              <w:ind w:firstLine="0"/>
            </w:pPr>
          </w:p>
        </w:tc>
        <w:tc>
          <w:tcPr>
            <w:tcW w:w="2268" w:type="dxa"/>
            <w:vMerge/>
          </w:tcPr>
          <w:p w:rsidR="00F97E1E" w:rsidRDefault="00F97E1E" w:rsidP="008022C3">
            <w:pPr>
              <w:pStyle w:val="1"/>
              <w:ind w:firstLine="0"/>
              <w:jc w:val="both"/>
            </w:pPr>
          </w:p>
        </w:tc>
        <w:tc>
          <w:tcPr>
            <w:tcW w:w="992" w:type="dxa"/>
          </w:tcPr>
          <w:p w:rsidR="00F97E1E" w:rsidRDefault="00D05DEC" w:rsidP="008022C3">
            <w:pPr>
              <w:pStyle w:val="11"/>
              <w:keepNext/>
              <w:keepLines/>
              <w:tabs>
                <w:tab w:val="left" w:pos="298"/>
              </w:tabs>
              <w:spacing w:after="0"/>
              <w:ind w:firstLine="0"/>
              <w:jc w:val="center"/>
            </w:pPr>
            <w:r>
              <w:t>14</w:t>
            </w:r>
          </w:p>
        </w:tc>
        <w:tc>
          <w:tcPr>
            <w:tcW w:w="5245" w:type="dxa"/>
          </w:tcPr>
          <w:p w:rsidR="00F97E1E" w:rsidRDefault="00F97E1E" w:rsidP="008022C3">
            <w:pPr>
              <w:pStyle w:val="1"/>
              <w:ind w:firstLine="0"/>
            </w:pPr>
            <w:r w:rsidRPr="00AF0B7C">
              <w:rPr>
                <w:b/>
              </w:rPr>
              <w:t>Самостоятельная работа</w:t>
            </w:r>
            <w:r>
              <w:rPr>
                <w:b/>
              </w:rPr>
              <w:t xml:space="preserve"> слушателя</w:t>
            </w:r>
            <w:r w:rsidRPr="00AF0B7C">
              <w:rPr>
                <w:b/>
              </w:rPr>
              <w:t>:</w:t>
            </w:r>
            <w:r>
              <w:t xml:space="preserve"> Оценка потребностей обучающихся с инвалидностью и ОВЗ во вспомогательных образовательных технологиях.</w:t>
            </w:r>
          </w:p>
        </w:tc>
        <w:tc>
          <w:tcPr>
            <w:tcW w:w="950" w:type="dxa"/>
          </w:tcPr>
          <w:p w:rsidR="00F97E1E" w:rsidRDefault="00F97E1E" w:rsidP="008022C3">
            <w:pPr>
              <w:pStyle w:val="11"/>
              <w:keepNext/>
              <w:keepLines/>
              <w:tabs>
                <w:tab w:val="left" w:pos="298"/>
              </w:tabs>
              <w:spacing w:after="0"/>
              <w:ind w:firstLine="0"/>
              <w:jc w:val="center"/>
            </w:pPr>
            <w:r>
              <w:t>4</w:t>
            </w:r>
          </w:p>
        </w:tc>
      </w:tr>
      <w:tr w:rsidR="00F97E1E" w:rsidTr="00D7495E">
        <w:tc>
          <w:tcPr>
            <w:tcW w:w="9039" w:type="dxa"/>
            <w:gridSpan w:val="4"/>
          </w:tcPr>
          <w:p w:rsidR="00F97E1E" w:rsidRDefault="00F97E1E" w:rsidP="00325F66">
            <w:pPr>
              <w:pStyle w:val="11"/>
              <w:keepNext/>
              <w:keepLines/>
              <w:tabs>
                <w:tab w:val="left" w:pos="298"/>
              </w:tabs>
              <w:spacing w:after="0"/>
              <w:ind w:firstLine="0"/>
              <w:jc w:val="center"/>
            </w:pPr>
            <w:r>
              <w:t xml:space="preserve">Модуль 3. </w:t>
            </w:r>
            <w:r w:rsidRPr="00F97E1E">
              <w:rPr>
                <w:bCs w:val="0"/>
              </w:rPr>
              <w:t xml:space="preserve">Этика и психология взаимодействия с </w:t>
            </w:r>
            <w:proofErr w:type="gramStart"/>
            <w:r w:rsidRPr="00F97E1E">
              <w:rPr>
                <w:bCs w:val="0"/>
              </w:rPr>
              <w:t>обучающимися</w:t>
            </w:r>
            <w:proofErr w:type="gramEnd"/>
            <w:r w:rsidRPr="00F97E1E">
              <w:rPr>
                <w:bCs w:val="0"/>
              </w:rPr>
              <w:t xml:space="preserve"> с инвалидностью и ОВЗ различных нозологических групп</w:t>
            </w:r>
          </w:p>
        </w:tc>
        <w:tc>
          <w:tcPr>
            <w:tcW w:w="950" w:type="dxa"/>
          </w:tcPr>
          <w:p w:rsidR="00F97E1E" w:rsidRDefault="00F97E1E" w:rsidP="00325F66">
            <w:pPr>
              <w:pStyle w:val="11"/>
              <w:keepNext/>
              <w:keepLines/>
              <w:tabs>
                <w:tab w:val="left" w:pos="298"/>
              </w:tabs>
              <w:spacing w:after="0"/>
              <w:ind w:firstLine="0"/>
              <w:jc w:val="center"/>
            </w:pPr>
            <w:r>
              <w:t>22</w:t>
            </w:r>
          </w:p>
        </w:tc>
      </w:tr>
      <w:tr w:rsidR="00F97E1E" w:rsidTr="00D7495E">
        <w:tc>
          <w:tcPr>
            <w:tcW w:w="534" w:type="dxa"/>
            <w:vMerge w:val="restart"/>
          </w:tcPr>
          <w:p w:rsidR="00F97E1E" w:rsidRDefault="00F97E1E" w:rsidP="008022C3">
            <w:pPr>
              <w:pStyle w:val="11"/>
              <w:keepNext/>
              <w:keepLines/>
              <w:numPr>
                <w:ilvl w:val="0"/>
                <w:numId w:val="37"/>
              </w:numPr>
              <w:tabs>
                <w:tab w:val="left" w:pos="298"/>
              </w:tabs>
              <w:spacing w:after="0"/>
              <w:jc w:val="center"/>
            </w:pPr>
          </w:p>
        </w:tc>
        <w:tc>
          <w:tcPr>
            <w:tcW w:w="2268" w:type="dxa"/>
            <w:vMerge w:val="restart"/>
          </w:tcPr>
          <w:p w:rsidR="00F97E1E" w:rsidRDefault="00F97E1E" w:rsidP="008022C3">
            <w:pPr>
              <w:pStyle w:val="1"/>
              <w:ind w:firstLine="0"/>
              <w:jc w:val="both"/>
            </w:pPr>
            <w:r>
              <w:t>Тема 3.1. Проблемы социализации и этические нормы коммуникации с инвалидами и людьми с ограниченными возможностями здоровья.</w:t>
            </w:r>
          </w:p>
        </w:tc>
        <w:tc>
          <w:tcPr>
            <w:tcW w:w="992" w:type="dxa"/>
          </w:tcPr>
          <w:p w:rsidR="00F97E1E" w:rsidRDefault="00D05DEC" w:rsidP="008022C3">
            <w:pPr>
              <w:pStyle w:val="11"/>
              <w:keepNext/>
              <w:keepLines/>
              <w:tabs>
                <w:tab w:val="left" w:pos="298"/>
              </w:tabs>
              <w:spacing w:after="0"/>
              <w:ind w:firstLine="0"/>
              <w:jc w:val="center"/>
            </w:pPr>
            <w:r>
              <w:t>15</w:t>
            </w:r>
          </w:p>
        </w:tc>
        <w:tc>
          <w:tcPr>
            <w:tcW w:w="5245" w:type="dxa"/>
          </w:tcPr>
          <w:p w:rsidR="00F97E1E" w:rsidRPr="00AF0B7C" w:rsidRDefault="00F97E1E" w:rsidP="008022C3">
            <w:pPr>
              <w:pStyle w:val="1"/>
              <w:ind w:firstLine="0"/>
              <w:jc w:val="both"/>
              <w:rPr>
                <w:b/>
              </w:rPr>
            </w:pPr>
            <w:r w:rsidRPr="009C10B2">
              <w:rPr>
                <w:b/>
              </w:rPr>
              <w:t>Лекция:</w:t>
            </w:r>
            <w:r>
              <w:t xml:space="preserve"> Основные нормы этики общения с инвалидами и людьми с ограниченными возможностями здоровья. Рекомендации для взаимодействия с сопровождающими лицами. Физиологические и психические особенности людей с нарушением слуха, зрения, опорно-двигательного аппарата, ментальными нарушениями. Терминология. </w:t>
            </w:r>
          </w:p>
        </w:tc>
        <w:tc>
          <w:tcPr>
            <w:tcW w:w="950" w:type="dxa"/>
          </w:tcPr>
          <w:p w:rsidR="00F97E1E" w:rsidRDefault="00F97E1E" w:rsidP="008022C3">
            <w:pPr>
              <w:pStyle w:val="11"/>
              <w:keepNext/>
              <w:keepLines/>
              <w:tabs>
                <w:tab w:val="left" w:pos="298"/>
              </w:tabs>
              <w:spacing w:after="0"/>
              <w:ind w:firstLine="0"/>
              <w:jc w:val="center"/>
            </w:pPr>
            <w:r>
              <w:t>2</w:t>
            </w:r>
          </w:p>
        </w:tc>
      </w:tr>
      <w:tr w:rsidR="00F97E1E" w:rsidTr="00FF15FF">
        <w:trPr>
          <w:trHeight w:val="1397"/>
        </w:trPr>
        <w:tc>
          <w:tcPr>
            <w:tcW w:w="534" w:type="dxa"/>
            <w:vMerge/>
          </w:tcPr>
          <w:p w:rsidR="00F97E1E" w:rsidRDefault="00F97E1E" w:rsidP="00F97E1E">
            <w:pPr>
              <w:pStyle w:val="11"/>
              <w:keepNext/>
              <w:keepLines/>
              <w:tabs>
                <w:tab w:val="left" w:pos="298"/>
              </w:tabs>
              <w:spacing w:after="0"/>
              <w:ind w:firstLine="0"/>
            </w:pPr>
          </w:p>
        </w:tc>
        <w:tc>
          <w:tcPr>
            <w:tcW w:w="2268" w:type="dxa"/>
            <w:vMerge/>
          </w:tcPr>
          <w:p w:rsidR="00F97E1E" w:rsidRDefault="00F97E1E" w:rsidP="008022C3">
            <w:pPr>
              <w:pStyle w:val="1"/>
              <w:ind w:firstLine="0"/>
              <w:jc w:val="both"/>
            </w:pPr>
          </w:p>
        </w:tc>
        <w:tc>
          <w:tcPr>
            <w:tcW w:w="992" w:type="dxa"/>
          </w:tcPr>
          <w:p w:rsidR="00F97E1E" w:rsidRPr="00FC12EB" w:rsidRDefault="00D05DEC" w:rsidP="008022C3">
            <w:pPr>
              <w:pStyle w:val="11"/>
              <w:keepNext/>
              <w:keepLines/>
              <w:tabs>
                <w:tab w:val="left" w:pos="298"/>
              </w:tabs>
              <w:spacing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16</w:t>
            </w:r>
          </w:p>
        </w:tc>
        <w:tc>
          <w:tcPr>
            <w:tcW w:w="5245" w:type="dxa"/>
          </w:tcPr>
          <w:p w:rsidR="00F97E1E" w:rsidRPr="00FC12EB" w:rsidRDefault="00F97E1E" w:rsidP="008022C3">
            <w:pPr>
              <w:pStyle w:val="1"/>
              <w:ind w:firstLine="0"/>
              <w:jc w:val="both"/>
              <w:rPr>
                <w:color w:val="auto"/>
              </w:rPr>
            </w:pPr>
            <w:r w:rsidRPr="00FC12EB">
              <w:rPr>
                <w:b/>
                <w:color w:val="auto"/>
              </w:rPr>
              <w:t>Лекция:</w:t>
            </w:r>
            <w:r w:rsidRPr="00FC12EB">
              <w:rPr>
                <w:color w:val="auto"/>
              </w:rPr>
              <w:t xml:space="preserve"> Правила общения. Технические средства. Адаптация образовательного пространства. Рекомендации по взаимодействию с людьми различных нозологических групп.</w:t>
            </w:r>
          </w:p>
        </w:tc>
        <w:tc>
          <w:tcPr>
            <w:tcW w:w="950" w:type="dxa"/>
          </w:tcPr>
          <w:p w:rsidR="00F97E1E" w:rsidRPr="00FC12EB" w:rsidRDefault="00F97E1E" w:rsidP="008022C3">
            <w:pPr>
              <w:pStyle w:val="11"/>
              <w:keepNext/>
              <w:keepLines/>
              <w:tabs>
                <w:tab w:val="left" w:pos="298"/>
              </w:tabs>
              <w:spacing w:after="0"/>
              <w:jc w:val="center"/>
              <w:rPr>
                <w:color w:val="auto"/>
              </w:rPr>
            </w:pPr>
            <w:r w:rsidRPr="00FC12EB">
              <w:rPr>
                <w:color w:val="auto"/>
              </w:rPr>
              <w:t>2</w:t>
            </w:r>
          </w:p>
        </w:tc>
      </w:tr>
      <w:tr w:rsidR="00F97E1E" w:rsidTr="00FF15FF">
        <w:trPr>
          <w:trHeight w:val="1257"/>
        </w:trPr>
        <w:tc>
          <w:tcPr>
            <w:tcW w:w="534" w:type="dxa"/>
            <w:vMerge/>
          </w:tcPr>
          <w:p w:rsidR="00F97E1E" w:rsidRDefault="00F97E1E" w:rsidP="00F97E1E">
            <w:pPr>
              <w:pStyle w:val="11"/>
              <w:keepNext/>
              <w:keepLines/>
              <w:tabs>
                <w:tab w:val="left" w:pos="298"/>
              </w:tabs>
              <w:spacing w:after="0"/>
              <w:ind w:firstLine="0"/>
            </w:pPr>
          </w:p>
        </w:tc>
        <w:tc>
          <w:tcPr>
            <w:tcW w:w="2268" w:type="dxa"/>
            <w:vMerge/>
          </w:tcPr>
          <w:p w:rsidR="00F97E1E" w:rsidRDefault="00F97E1E" w:rsidP="008022C3">
            <w:pPr>
              <w:pStyle w:val="1"/>
              <w:ind w:firstLine="0"/>
              <w:jc w:val="both"/>
            </w:pPr>
          </w:p>
        </w:tc>
        <w:tc>
          <w:tcPr>
            <w:tcW w:w="992" w:type="dxa"/>
          </w:tcPr>
          <w:p w:rsidR="00F97E1E" w:rsidRPr="00FC12EB" w:rsidRDefault="00D05DEC" w:rsidP="008022C3">
            <w:pPr>
              <w:pStyle w:val="11"/>
              <w:keepNext/>
              <w:keepLines/>
              <w:tabs>
                <w:tab w:val="left" w:pos="298"/>
              </w:tabs>
              <w:spacing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17</w:t>
            </w:r>
          </w:p>
        </w:tc>
        <w:tc>
          <w:tcPr>
            <w:tcW w:w="5245" w:type="dxa"/>
          </w:tcPr>
          <w:p w:rsidR="00F97E1E" w:rsidRPr="00FC12EB" w:rsidRDefault="00F97E1E" w:rsidP="008022C3">
            <w:pPr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ar-SA" w:bidi="ar-SA"/>
              </w:rPr>
            </w:pPr>
            <w:r w:rsidRPr="00FC12EB">
              <w:rPr>
                <w:rFonts w:ascii="Times New Roman" w:hAnsi="Times New Roman" w:cs="Times New Roman"/>
                <w:b/>
                <w:color w:val="auto"/>
              </w:rPr>
              <w:t xml:space="preserve">Практическое задание: </w:t>
            </w:r>
            <w:r w:rsidRPr="00FC12EB">
              <w:rPr>
                <w:rFonts w:ascii="Times New Roman" w:eastAsia="Calibri" w:hAnsi="Times New Roman" w:cs="Times New Roman"/>
                <w:color w:val="auto"/>
                <w:lang w:eastAsia="ar-SA" w:bidi="ar-SA"/>
              </w:rPr>
              <w:t xml:space="preserve">Заполнение таблицы «Основные виды сопровождения инвалидов и лиц с ОВЗ в образовательной организации»: цели, задачи, основные мероприятия. </w:t>
            </w:r>
          </w:p>
        </w:tc>
        <w:tc>
          <w:tcPr>
            <w:tcW w:w="950" w:type="dxa"/>
          </w:tcPr>
          <w:p w:rsidR="00F97E1E" w:rsidRPr="00FC12EB" w:rsidRDefault="00F97E1E" w:rsidP="008022C3">
            <w:pPr>
              <w:pStyle w:val="11"/>
              <w:keepNext/>
              <w:keepLines/>
              <w:tabs>
                <w:tab w:val="left" w:pos="298"/>
              </w:tabs>
              <w:spacing w:after="0"/>
              <w:jc w:val="center"/>
              <w:rPr>
                <w:color w:val="auto"/>
              </w:rPr>
            </w:pPr>
            <w:r w:rsidRPr="00FC12EB">
              <w:rPr>
                <w:color w:val="auto"/>
              </w:rPr>
              <w:t>4</w:t>
            </w:r>
          </w:p>
        </w:tc>
      </w:tr>
      <w:tr w:rsidR="00F97E1E" w:rsidTr="00FF15FF">
        <w:trPr>
          <w:trHeight w:val="579"/>
        </w:trPr>
        <w:tc>
          <w:tcPr>
            <w:tcW w:w="534" w:type="dxa"/>
            <w:vMerge/>
          </w:tcPr>
          <w:p w:rsidR="00F97E1E" w:rsidRDefault="00F97E1E" w:rsidP="00F97E1E">
            <w:pPr>
              <w:pStyle w:val="11"/>
              <w:keepNext/>
              <w:keepLines/>
              <w:tabs>
                <w:tab w:val="left" w:pos="298"/>
              </w:tabs>
              <w:spacing w:after="0"/>
              <w:ind w:firstLine="0"/>
            </w:pPr>
          </w:p>
        </w:tc>
        <w:tc>
          <w:tcPr>
            <w:tcW w:w="2268" w:type="dxa"/>
            <w:vMerge/>
          </w:tcPr>
          <w:p w:rsidR="00F97E1E" w:rsidRDefault="00F97E1E" w:rsidP="008022C3">
            <w:pPr>
              <w:pStyle w:val="1"/>
              <w:ind w:firstLine="0"/>
              <w:jc w:val="both"/>
            </w:pPr>
          </w:p>
        </w:tc>
        <w:tc>
          <w:tcPr>
            <w:tcW w:w="992" w:type="dxa"/>
          </w:tcPr>
          <w:p w:rsidR="00F97E1E" w:rsidRDefault="00D05DEC" w:rsidP="008022C3">
            <w:pPr>
              <w:pStyle w:val="11"/>
              <w:keepNext/>
              <w:keepLines/>
              <w:tabs>
                <w:tab w:val="left" w:pos="298"/>
              </w:tabs>
              <w:spacing w:after="0"/>
              <w:jc w:val="center"/>
            </w:pPr>
            <w:r>
              <w:t>18</w:t>
            </w:r>
          </w:p>
        </w:tc>
        <w:tc>
          <w:tcPr>
            <w:tcW w:w="5245" w:type="dxa"/>
          </w:tcPr>
          <w:p w:rsidR="00F97E1E" w:rsidRPr="00AF0B7C" w:rsidRDefault="00F97E1E" w:rsidP="008022C3">
            <w:pPr>
              <w:pStyle w:val="1"/>
              <w:ind w:firstLine="0"/>
              <w:rPr>
                <w:b/>
              </w:rPr>
            </w:pPr>
            <w:r w:rsidRPr="00AF0B7C">
              <w:rPr>
                <w:b/>
              </w:rPr>
              <w:t>Самостоятельная работа</w:t>
            </w:r>
            <w:r>
              <w:rPr>
                <w:b/>
              </w:rPr>
              <w:t xml:space="preserve"> слушателя: </w:t>
            </w:r>
            <w:r w:rsidR="008022C3" w:rsidRPr="008022C3">
              <w:rPr>
                <w:b/>
              </w:rPr>
              <w:t xml:space="preserve"> </w:t>
            </w:r>
            <w:r w:rsidR="008022C3" w:rsidRPr="008022C3">
              <w:t>Терминология.</w:t>
            </w:r>
          </w:p>
        </w:tc>
        <w:tc>
          <w:tcPr>
            <w:tcW w:w="950" w:type="dxa"/>
          </w:tcPr>
          <w:p w:rsidR="00F97E1E" w:rsidRDefault="00F97E1E" w:rsidP="008022C3">
            <w:pPr>
              <w:pStyle w:val="11"/>
              <w:keepNext/>
              <w:keepLines/>
              <w:tabs>
                <w:tab w:val="left" w:pos="298"/>
              </w:tabs>
              <w:spacing w:after="0"/>
              <w:jc w:val="center"/>
            </w:pPr>
            <w:r>
              <w:t>2</w:t>
            </w:r>
          </w:p>
        </w:tc>
      </w:tr>
      <w:tr w:rsidR="00F97E1E" w:rsidTr="00D7495E">
        <w:tc>
          <w:tcPr>
            <w:tcW w:w="534" w:type="dxa"/>
            <w:vMerge w:val="restart"/>
          </w:tcPr>
          <w:p w:rsidR="00F97E1E" w:rsidRDefault="00F97E1E" w:rsidP="008022C3">
            <w:pPr>
              <w:pStyle w:val="11"/>
              <w:keepNext/>
              <w:keepLines/>
              <w:numPr>
                <w:ilvl w:val="0"/>
                <w:numId w:val="37"/>
              </w:numPr>
              <w:tabs>
                <w:tab w:val="left" w:pos="298"/>
              </w:tabs>
              <w:spacing w:after="0"/>
              <w:jc w:val="center"/>
            </w:pPr>
          </w:p>
        </w:tc>
        <w:tc>
          <w:tcPr>
            <w:tcW w:w="2268" w:type="dxa"/>
            <w:vMerge w:val="restart"/>
          </w:tcPr>
          <w:p w:rsidR="00F97E1E" w:rsidRDefault="00F97E1E" w:rsidP="008022C3">
            <w:pPr>
              <w:pStyle w:val="1"/>
              <w:ind w:firstLine="0"/>
              <w:jc w:val="both"/>
            </w:pPr>
            <w:r>
              <w:t xml:space="preserve">Тема 3.2. Проблемы инклюзивного взаимодействия между всеми участниками образовательного </w:t>
            </w:r>
            <w:r>
              <w:lastRenderedPageBreak/>
              <w:t>процесса. Профилактика профессионального выгорания педагога инклюзивного образования.</w:t>
            </w:r>
          </w:p>
        </w:tc>
        <w:tc>
          <w:tcPr>
            <w:tcW w:w="992" w:type="dxa"/>
          </w:tcPr>
          <w:p w:rsidR="00F97E1E" w:rsidRDefault="00D05DEC" w:rsidP="008022C3">
            <w:pPr>
              <w:pStyle w:val="11"/>
              <w:keepNext/>
              <w:keepLines/>
              <w:tabs>
                <w:tab w:val="left" w:pos="298"/>
              </w:tabs>
              <w:spacing w:after="0"/>
              <w:ind w:firstLine="0"/>
              <w:jc w:val="center"/>
            </w:pPr>
            <w:r>
              <w:lastRenderedPageBreak/>
              <w:t>19</w:t>
            </w:r>
          </w:p>
        </w:tc>
        <w:tc>
          <w:tcPr>
            <w:tcW w:w="5245" w:type="dxa"/>
          </w:tcPr>
          <w:p w:rsidR="00F97E1E" w:rsidRDefault="00F97E1E" w:rsidP="008022C3">
            <w:pPr>
              <w:pStyle w:val="1"/>
              <w:ind w:firstLine="0"/>
              <w:jc w:val="both"/>
            </w:pPr>
            <w:r w:rsidRPr="007D1C55">
              <w:rPr>
                <w:b/>
              </w:rPr>
              <w:t>Лекция:</w:t>
            </w:r>
            <w:r>
              <w:rPr>
                <w:b/>
              </w:rPr>
              <w:t xml:space="preserve"> </w:t>
            </w:r>
            <w:r>
              <w:t xml:space="preserve">Современные проблемы инклюзивного взаимодействия между всеми участниками образовательного процесса. Социально-педагогический и правовой аспекты инклюзивного взаимодействия. Правила инклюзивного взаимодействия. Принципы </w:t>
            </w:r>
            <w:r>
              <w:lastRenderedPageBreak/>
              <w:t>инклюзивного взаимодействия между участниками образовательного процесса.</w:t>
            </w:r>
          </w:p>
          <w:p w:rsidR="00F97E1E" w:rsidRPr="00D0152E" w:rsidRDefault="00F97E1E" w:rsidP="008022C3">
            <w:pPr>
              <w:pStyle w:val="1"/>
              <w:ind w:firstLine="0"/>
              <w:jc w:val="both"/>
            </w:pPr>
            <w:r>
              <w:t>Профессиональное выгорание: причины и последствия. Риски возникновения эмоционального выгорания у педагогов инклюзивного образования. Формы и методы профилактических мероприятий, направленных на предупреждение возникновения нарушений в психическом здоровье педагогов.</w:t>
            </w:r>
          </w:p>
        </w:tc>
        <w:tc>
          <w:tcPr>
            <w:tcW w:w="950" w:type="dxa"/>
          </w:tcPr>
          <w:p w:rsidR="00F97E1E" w:rsidRDefault="00F97E1E" w:rsidP="008022C3">
            <w:pPr>
              <w:pStyle w:val="11"/>
              <w:keepNext/>
              <w:keepLines/>
              <w:tabs>
                <w:tab w:val="left" w:pos="298"/>
              </w:tabs>
              <w:spacing w:after="0"/>
              <w:ind w:firstLine="0"/>
              <w:jc w:val="center"/>
            </w:pPr>
            <w:r>
              <w:lastRenderedPageBreak/>
              <w:t>2</w:t>
            </w:r>
          </w:p>
        </w:tc>
      </w:tr>
      <w:tr w:rsidR="00F97E1E" w:rsidTr="00D7495E">
        <w:tc>
          <w:tcPr>
            <w:tcW w:w="534" w:type="dxa"/>
            <w:vMerge/>
          </w:tcPr>
          <w:p w:rsidR="00F97E1E" w:rsidRDefault="00F97E1E" w:rsidP="00F97E1E">
            <w:pPr>
              <w:pStyle w:val="11"/>
              <w:keepNext/>
              <w:keepLines/>
              <w:tabs>
                <w:tab w:val="left" w:pos="298"/>
              </w:tabs>
              <w:spacing w:after="0"/>
              <w:ind w:firstLine="0"/>
            </w:pPr>
          </w:p>
        </w:tc>
        <w:tc>
          <w:tcPr>
            <w:tcW w:w="2268" w:type="dxa"/>
            <w:vMerge/>
          </w:tcPr>
          <w:p w:rsidR="00F97E1E" w:rsidRDefault="00F97E1E" w:rsidP="008022C3">
            <w:pPr>
              <w:pStyle w:val="1"/>
              <w:ind w:firstLine="0"/>
              <w:jc w:val="both"/>
            </w:pPr>
          </w:p>
        </w:tc>
        <w:tc>
          <w:tcPr>
            <w:tcW w:w="992" w:type="dxa"/>
          </w:tcPr>
          <w:p w:rsidR="00F97E1E" w:rsidRDefault="00D05DEC" w:rsidP="008022C3">
            <w:pPr>
              <w:pStyle w:val="11"/>
              <w:keepNext/>
              <w:keepLines/>
              <w:tabs>
                <w:tab w:val="left" w:pos="298"/>
              </w:tabs>
              <w:spacing w:after="0"/>
              <w:jc w:val="center"/>
            </w:pPr>
            <w:r>
              <w:t>20</w:t>
            </w:r>
          </w:p>
        </w:tc>
        <w:tc>
          <w:tcPr>
            <w:tcW w:w="5245" w:type="dxa"/>
          </w:tcPr>
          <w:p w:rsidR="00F97E1E" w:rsidRPr="007D1C55" w:rsidRDefault="00F97E1E" w:rsidP="008022C3">
            <w:pPr>
              <w:pStyle w:val="1"/>
              <w:ind w:firstLine="0"/>
              <w:jc w:val="both"/>
            </w:pPr>
            <w:r w:rsidRPr="007D1C55">
              <w:rPr>
                <w:b/>
              </w:rPr>
              <w:t>Практическое задание:</w:t>
            </w:r>
            <w:r>
              <w:t xml:space="preserve"> </w:t>
            </w:r>
            <w:r w:rsidRPr="007D1C55">
              <w:t xml:space="preserve">Диагностика готовности педагога к работе с </w:t>
            </w:r>
            <w:proofErr w:type="gramStart"/>
            <w:r w:rsidRPr="007D1C55">
              <w:t>обучающимися</w:t>
            </w:r>
            <w:proofErr w:type="gramEnd"/>
            <w:r w:rsidRPr="007D1C55">
              <w:t xml:space="preserve"> с инвалидностью и ОВЗ (выполнение теста, интерпретация результатов)</w:t>
            </w:r>
          </w:p>
        </w:tc>
        <w:tc>
          <w:tcPr>
            <w:tcW w:w="950" w:type="dxa"/>
          </w:tcPr>
          <w:p w:rsidR="00F97E1E" w:rsidRDefault="00F97E1E" w:rsidP="008022C3">
            <w:pPr>
              <w:pStyle w:val="11"/>
              <w:keepNext/>
              <w:keepLines/>
              <w:tabs>
                <w:tab w:val="left" w:pos="298"/>
              </w:tabs>
              <w:spacing w:after="0"/>
              <w:jc w:val="center"/>
            </w:pPr>
            <w:r>
              <w:t>4</w:t>
            </w:r>
          </w:p>
        </w:tc>
      </w:tr>
      <w:tr w:rsidR="00F97E1E" w:rsidTr="00D7495E">
        <w:tc>
          <w:tcPr>
            <w:tcW w:w="534" w:type="dxa"/>
            <w:vMerge/>
          </w:tcPr>
          <w:p w:rsidR="00F97E1E" w:rsidRDefault="00F97E1E" w:rsidP="00F97E1E">
            <w:pPr>
              <w:pStyle w:val="11"/>
              <w:keepNext/>
              <w:keepLines/>
              <w:tabs>
                <w:tab w:val="left" w:pos="298"/>
              </w:tabs>
              <w:spacing w:after="0"/>
              <w:ind w:firstLine="0"/>
            </w:pPr>
          </w:p>
        </w:tc>
        <w:tc>
          <w:tcPr>
            <w:tcW w:w="2268" w:type="dxa"/>
            <w:vMerge/>
          </w:tcPr>
          <w:p w:rsidR="00F97E1E" w:rsidRDefault="00F97E1E" w:rsidP="008022C3">
            <w:pPr>
              <w:pStyle w:val="1"/>
              <w:ind w:firstLine="0"/>
              <w:jc w:val="both"/>
            </w:pPr>
          </w:p>
        </w:tc>
        <w:tc>
          <w:tcPr>
            <w:tcW w:w="992" w:type="dxa"/>
          </w:tcPr>
          <w:p w:rsidR="00F97E1E" w:rsidRDefault="00D05DEC" w:rsidP="008022C3">
            <w:pPr>
              <w:pStyle w:val="11"/>
              <w:keepNext/>
              <w:keepLines/>
              <w:tabs>
                <w:tab w:val="left" w:pos="298"/>
              </w:tabs>
              <w:spacing w:after="0"/>
              <w:jc w:val="center"/>
            </w:pPr>
            <w:r>
              <w:t>21</w:t>
            </w:r>
          </w:p>
        </w:tc>
        <w:tc>
          <w:tcPr>
            <w:tcW w:w="5245" w:type="dxa"/>
          </w:tcPr>
          <w:p w:rsidR="00F97E1E" w:rsidRDefault="00F97E1E" w:rsidP="008022C3">
            <w:pPr>
              <w:pStyle w:val="1"/>
              <w:ind w:firstLine="0"/>
              <w:jc w:val="both"/>
            </w:pPr>
            <w:r w:rsidRPr="00AF0B7C">
              <w:rPr>
                <w:b/>
              </w:rPr>
              <w:t>Самостоятельная работа</w:t>
            </w:r>
            <w:r>
              <w:rPr>
                <w:b/>
              </w:rPr>
              <w:t xml:space="preserve"> слушателя: </w:t>
            </w:r>
            <w:r>
              <w:t>Личностно-профессиональные деформации педагогов. Проблема реабилитации</w:t>
            </w:r>
          </w:p>
        </w:tc>
        <w:tc>
          <w:tcPr>
            <w:tcW w:w="950" w:type="dxa"/>
          </w:tcPr>
          <w:p w:rsidR="00F97E1E" w:rsidRDefault="00F97E1E" w:rsidP="008022C3">
            <w:pPr>
              <w:pStyle w:val="11"/>
              <w:keepNext/>
              <w:keepLines/>
              <w:tabs>
                <w:tab w:val="left" w:pos="298"/>
              </w:tabs>
              <w:spacing w:after="0"/>
              <w:jc w:val="center"/>
            </w:pPr>
            <w:r>
              <w:t>2</w:t>
            </w:r>
          </w:p>
        </w:tc>
      </w:tr>
      <w:tr w:rsidR="00F97E1E" w:rsidTr="00D7495E">
        <w:tc>
          <w:tcPr>
            <w:tcW w:w="534" w:type="dxa"/>
            <w:vMerge w:val="restart"/>
          </w:tcPr>
          <w:p w:rsidR="00F97E1E" w:rsidRDefault="00F97E1E" w:rsidP="008022C3">
            <w:pPr>
              <w:pStyle w:val="11"/>
              <w:keepNext/>
              <w:keepLines/>
              <w:numPr>
                <w:ilvl w:val="0"/>
                <w:numId w:val="37"/>
              </w:numPr>
              <w:tabs>
                <w:tab w:val="left" w:pos="298"/>
              </w:tabs>
              <w:spacing w:after="0"/>
              <w:jc w:val="center"/>
            </w:pPr>
          </w:p>
        </w:tc>
        <w:tc>
          <w:tcPr>
            <w:tcW w:w="2268" w:type="dxa"/>
            <w:vMerge w:val="restart"/>
          </w:tcPr>
          <w:p w:rsidR="00F97E1E" w:rsidRDefault="00F97E1E" w:rsidP="008022C3">
            <w:pPr>
              <w:pStyle w:val="1"/>
              <w:ind w:firstLine="0"/>
            </w:pPr>
            <w:r>
              <w:t>Тема 3.3. Организация психолого-педагогического сопровождения обучающихся с инвалидностью и ОВЗ в профессиональных образовательных организациях.</w:t>
            </w:r>
          </w:p>
        </w:tc>
        <w:tc>
          <w:tcPr>
            <w:tcW w:w="992" w:type="dxa"/>
          </w:tcPr>
          <w:p w:rsidR="00F97E1E" w:rsidRDefault="00D05DEC" w:rsidP="008022C3">
            <w:pPr>
              <w:pStyle w:val="11"/>
              <w:keepNext/>
              <w:keepLines/>
              <w:tabs>
                <w:tab w:val="left" w:pos="298"/>
              </w:tabs>
              <w:spacing w:after="0"/>
              <w:ind w:firstLine="0"/>
              <w:jc w:val="center"/>
            </w:pPr>
            <w:r>
              <w:t>22</w:t>
            </w:r>
          </w:p>
        </w:tc>
        <w:tc>
          <w:tcPr>
            <w:tcW w:w="5245" w:type="dxa"/>
          </w:tcPr>
          <w:p w:rsidR="00F97E1E" w:rsidRPr="00AA61FC" w:rsidRDefault="00F97E1E" w:rsidP="008022C3">
            <w:pPr>
              <w:pStyle w:val="1"/>
              <w:ind w:firstLine="0"/>
              <w:jc w:val="both"/>
            </w:pPr>
            <w:r w:rsidRPr="00AA61FC">
              <w:rPr>
                <w:b/>
              </w:rPr>
              <w:t>Лекция:</w:t>
            </w:r>
            <w:r>
              <w:rPr>
                <w:b/>
              </w:rPr>
              <w:t xml:space="preserve"> </w:t>
            </w:r>
            <w:proofErr w:type="gramStart"/>
            <w:r>
              <w:t>Механизм организации психолого-педагогического сопровождения обучающихся с инвалидностью и ОВЗ в профессиональных образовательных организациях.</w:t>
            </w:r>
            <w:proofErr w:type="gramEnd"/>
            <w:r>
              <w:t xml:space="preserve"> Требования к специалистам сопровождения. </w:t>
            </w:r>
          </w:p>
        </w:tc>
        <w:tc>
          <w:tcPr>
            <w:tcW w:w="950" w:type="dxa"/>
          </w:tcPr>
          <w:p w:rsidR="00F97E1E" w:rsidRDefault="00F97E1E" w:rsidP="008022C3">
            <w:pPr>
              <w:pStyle w:val="11"/>
              <w:keepNext/>
              <w:keepLines/>
              <w:tabs>
                <w:tab w:val="left" w:pos="298"/>
              </w:tabs>
              <w:spacing w:after="0"/>
              <w:ind w:firstLine="0"/>
              <w:jc w:val="center"/>
            </w:pPr>
            <w:r>
              <w:t>2</w:t>
            </w:r>
          </w:p>
        </w:tc>
      </w:tr>
      <w:tr w:rsidR="00F97E1E" w:rsidTr="00D7495E">
        <w:tc>
          <w:tcPr>
            <w:tcW w:w="534" w:type="dxa"/>
            <w:vMerge/>
          </w:tcPr>
          <w:p w:rsidR="00F97E1E" w:rsidRDefault="00F97E1E" w:rsidP="00F97E1E">
            <w:pPr>
              <w:pStyle w:val="11"/>
              <w:keepNext/>
              <w:keepLines/>
              <w:tabs>
                <w:tab w:val="left" w:pos="298"/>
              </w:tabs>
              <w:spacing w:after="0"/>
              <w:ind w:firstLine="0"/>
            </w:pPr>
          </w:p>
        </w:tc>
        <w:tc>
          <w:tcPr>
            <w:tcW w:w="2268" w:type="dxa"/>
            <w:vMerge/>
          </w:tcPr>
          <w:p w:rsidR="00F97E1E" w:rsidRDefault="00F97E1E" w:rsidP="008022C3">
            <w:pPr>
              <w:pStyle w:val="1"/>
              <w:ind w:firstLine="0"/>
              <w:jc w:val="both"/>
            </w:pPr>
          </w:p>
        </w:tc>
        <w:tc>
          <w:tcPr>
            <w:tcW w:w="992" w:type="dxa"/>
          </w:tcPr>
          <w:p w:rsidR="00F97E1E" w:rsidRDefault="00D05DEC" w:rsidP="008022C3">
            <w:pPr>
              <w:pStyle w:val="11"/>
              <w:keepNext/>
              <w:keepLines/>
              <w:tabs>
                <w:tab w:val="left" w:pos="298"/>
              </w:tabs>
              <w:spacing w:after="0"/>
              <w:jc w:val="center"/>
            </w:pPr>
            <w:r>
              <w:t>23</w:t>
            </w:r>
          </w:p>
        </w:tc>
        <w:tc>
          <w:tcPr>
            <w:tcW w:w="5245" w:type="dxa"/>
          </w:tcPr>
          <w:p w:rsidR="00F97E1E" w:rsidRPr="00AF0B7C" w:rsidRDefault="00F97E1E" w:rsidP="008022C3">
            <w:pPr>
              <w:pStyle w:val="1"/>
              <w:ind w:firstLine="0"/>
              <w:jc w:val="both"/>
              <w:rPr>
                <w:b/>
              </w:rPr>
            </w:pPr>
            <w:r w:rsidRPr="00AA61FC">
              <w:rPr>
                <w:b/>
              </w:rPr>
              <w:t>Самостоятельная работа:</w:t>
            </w:r>
            <w:r>
              <w:t xml:space="preserve"> Нормативы обеспечения профессиональной образовательной организации специалистами сопровождения.</w:t>
            </w:r>
          </w:p>
        </w:tc>
        <w:tc>
          <w:tcPr>
            <w:tcW w:w="950" w:type="dxa"/>
          </w:tcPr>
          <w:p w:rsidR="00F97E1E" w:rsidRDefault="00F97E1E" w:rsidP="008022C3">
            <w:pPr>
              <w:pStyle w:val="11"/>
              <w:keepNext/>
              <w:keepLines/>
              <w:tabs>
                <w:tab w:val="left" w:pos="298"/>
              </w:tabs>
              <w:spacing w:after="0"/>
              <w:ind w:firstLine="0"/>
              <w:jc w:val="center"/>
            </w:pPr>
            <w:r>
              <w:t>2</w:t>
            </w:r>
          </w:p>
        </w:tc>
      </w:tr>
      <w:tr w:rsidR="00F97E1E" w:rsidTr="00D7495E">
        <w:tc>
          <w:tcPr>
            <w:tcW w:w="9039" w:type="dxa"/>
            <w:gridSpan w:val="4"/>
          </w:tcPr>
          <w:p w:rsidR="00F97E1E" w:rsidRDefault="00F97E1E" w:rsidP="00325F66">
            <w:pPr>
              <w:pStyle w:val="11"/>
              <w:keepNext/>
              <w:keepLines/>
              <w:tabs>
                <w:tab w:val="left" w:pos="298"/>
              </w:tabs>
              <w:spacing w:after="0"/>
              <w:ind w:firstLine="0"/>
              <w:jc w:val="center"/>
            </w:pPr>
            <w:r>
              <w:t xml:space="preserve">Модуль 4. </w:t>
            </w:r>
            <w:r w:rsidRPr="00F97E1E">
              <w:rPr>
                <w:bCs w:val="0"/>
              </w:rPr>
              <w:t>Методические аспекты сопровождения обучающихся с ОВЗ в условиях профессионального образования</w:t>
            </w:r>
          </w:p>
        </w:tc>
        <w:tc>
          <w:tcPr>
            <w:tcW w:w="950" w:type="dxa"/>
          </w:tcPr>
          <w:p w:rsidR="00F97E1E" w:rsidRDefault="00F97E1E" w:rsidP="00325F66">
            <w:pPr>
              <w:pStyle w:val="11"/>
              <w:keepNext/>
              <w:keepLines/>
              <w:tabs>
                <w:tab w:val="left" w:pos="298"/>
              </w:tabs>
              <w:spacing w:after="0"/>
              <w:ind w:firstLine="0"/>
              <w:jc w:val="center"/>
            </w:pPr>
            <w:r>
              <w:t>16</w:t>
            </w:r>
          </w:p>
        </w:tc>
      </w:tr>
      <w:tr w:rsidR="00F97E1E" w:rsidTr="00D7495E">
        <w:tc>
          <w:tcPr>
            <w:tcW w:w="534" w:type="dxa"/>
            <w:vMerge w:val="restart"/>
          </w:tcPr>
          <w:p w:rsidR="00F97E1E" w:rsidRDefault="00F97E1E" w:rsidP="008022C3">
            <w:pPr>
              <w:pStyle w:val="11"/>
              <w:keepNext/>
              <w:keepLines/>
              <w:numPr>
                <w:ilvl w:val="0"/>
                <w:numId w:val="37"/>
              </w:numPr>
              <w:tabs>
                <w:tab w:val="left" w:pos="298"/>
              </w:tabs>
              <w:spacing w:after="0"/>
              <w:jc w:val="center"/>
            </w:pPr>
          </w:p>
        </w:tc>
        <w:tc>
          <w:tcPr>
            <w:tcW w:w="2268" w:type="dxa"/>
            <w:vMerge w:val="restart"/>
          </w:tcPr>
          <w:p w:rsidR="00F97E1E" w:rsidRDefault="00F97E1E" w:rsidP="008022C3">
            <w:pPr>
              <w:pStyle w:val="1"/>
              <w:ind w:firstLine="0"/>
              <w:jc w:val="both"/>
            </w:pPr>
            <w:r>
              <w:t xml:space="preserve">Тема 4.1 </w:t>
            </w:r>
            <w:r w:rsidRPr="00337D1B">
              <w:t>Специфика организации обучения и воспитания детей и подростков с ОВЗ.</w:t>
            </w:r>
          </w:p>
        </w:tc>
        <w:tc>
          <w:tcPr>
            <w:tcW w:w="992" w:type="dxa"/>
          </w:tcPr>
          <w:p w:rsidR="00F97E1E" w:rsidRDefault="00D05DEC" w:rsidP="008022C3">
            <w:pPr>
              <w:pStyle w:val="11"/>
              <w:keepNext/>
              <w:keepLines/>
              <w:tabs>
                <w:tab w:val="left" w:pos="298"/>
              </w:tabs>
              <w:spacing w:after="0"/>
              <w:ind w:firstLine="0"/>
              <w:jc w:val="center"/>
            </w:pPr>
            <w:r>
              <w:t>24</w:t>
            </w:r>
          </w:p>
        </w:tc>
        <w:tc>
          <w:tcPr>
            <w:tcW w:w="5245" w:type="dxa"/>
          </w:tcPr>
          <w:p w:rsidR="00F97E1E" w:rsidRPr="00337D1B" w:rsidRDefault="00F97E1E" w:rsidP="008022C3">
            <w:pPr>
              <w:pStyle w:val="1"/>
              <w:ind w:firstLine="0"/>
              <w:jc w:val="both"/>
            </w:pPr>
            <w:r w:rsidRPr="00337D1B">
              <w:rPr>
                <w:b/>
              </w:rPr>
              <w:t xml:space="preserve">Лекция: </w:t>
            </w:r>
            <w:r w:rsidRPr="00337D1B">
              <w:t>Принципы обучения и воспитания детей с ОВЗ. Учет особых образовательных потребностей  в организации профессионального образования детей с ОВЗ. Методы и формы обучения и воспитания детей и подростков с ОВЗ</w:t>
            </w:r>
            <w:r>
              <w:t>.</w:t>
            </w:r>
          </w:p>
        </w:tc>
        <w:tc>
          <w:tcPr>
            <w:tcW w:w="950" w:type="dxa"/>
          </w:tcPr>
          <w:p w:rsidR="00F97E1E" w:rsidRDefault="00F97E1E" w:rsidP="008022C3">
            <w:pPr>
              <w:pStyle w:val="11"/>
              <w:keepNext/>
              <w:keepLines/>
              <w:tabs>
                <w:tab w:val="left" w:pos="298"/>
              </w:tabs>
              <w:spacing w:after="0"/>
              <w:ind w:firstLine="0"/>
              <w:jc w:val="center"/>
            </w:pPr>
            <w:r>
              <w:t>2</w:t>
            </w:r>
          </w:p>
        </w:tc>
      </w:tr>
      <w:tr w:rsidR="00F97E1E" w:rsidTr="00D7495E">
        <w:tc>
          <w:tcPr>
            <w:tcW w:w="534" w:type="dxa"/>
            <w:vMerge/>
          </w:tcPr>
          <w:p w:rsidR="00F97E1E" w:rsidRDefault="00F97E1E" w:rsidP="00F97E1E">
            <w:pPr>
              <w:pStyle w:val="11"/>
              <w:keepNext/>
              <w:keepLines/>
              <w:tabs>
                <w:tab w:val="left" w:pos="298"/>
              </w:tabs>
              <w:spacing w:after="0"/>
              <w:ind w:firstLine="0"/>
            </w:pPr>
          </w:p>
        </w:tc>
        <w:tc>
          <w:tcPr>
            <w:tcW w:w="2268" w:type="dxa"/>
            <w:vMerge/>
          </w:tcPr>
          <w:p w:rsidR="00F97E1E" w:rsidRDefault="00F97E1E" w:rsidP="008022C3">
            <w:pPr>
              <w:pStyle w:val="1"/>
              <w:ind w:firstLine="0"/>
              <w:jc w:val="both"/>
            </w:pPr>
          </w:p>
        </w:tc>
        <w:tc>
          <w:tcPr>
            <w:tcW w:w="992" w:type="dxa"/>
          </w:tcPr>
          <w:p w:rsidR="00F97E1E" w:rsidRDefault="00D05DEC" w:rsidP="008022C3">
            <w:pPr>
              <w:pStyle w:val="11"/>
              <w:keepNext/>
              <w:keepLines/>
              <w:tabs>
                <w:tab w:val="left" w:pos="298"/>
              </w:tabs>
              <w:spacing w:after="0"/>
              <w:jc w:val="center"/>
            </w:pPr>
            <w:r>
              <w:t>25</w:t>
            </w:r>
          </w:p>
        </w:tc>
        <w:tc>
          <w:tcPr>
            <w:tcW w:w="5245" w:type="dxa"/>
          </w:tcPr>
          <w:p w:rsidR="00F97E1E" w:rsidRPr="00337D1B" w:rsidRDefault="00F97E1E" w:rsidP="008022C3">
            <w:pPr>
              <w:pStyle w:val="1"/>
              <w:ind w:firstLine="0"/>
              <w:jc w:val="both"/>
            </w:pPr>
            <w:r w:rsidRPr="00337D1B">
              <w:rPr>
                <w:b/>
              </w:rPr>
              <w:t xml:space="preserve">Практическое задание: </w:t>
            </w:r>
            <w:r w:rsidRPr="00337D1B">
              <w:t>Привести примеры учета особых образовательных потребностей детей с ОВЗ в организации учебного процесса.</w:t>
            </w:r>
          </w:p>
        </w:tc>
        <w:tc>
          <w:tcPr>
            <w:tcW w:w="950" w:type="dxa"/>
          </w:tcPr>
          <w:p w:rsidR="00F97E1E" w:rsidRDefault="00F97E1E" w:rsidP="008022C3">
            <w:pPr>
              <w:pStyle w:val="11"/>
              <w:keepNext/>
              <w:keepLines/>
              <w:tabs>
                <w:tab w:val="left" w:pos="298"/>
              </w:tabs>
              <w:spacing w:after="0"/>
              <w:ind w:firstLine="0"/>
              <w:jc w:val="center"/>
            </w:pPr>
            <w:r>
              <w:t>2</w:t>
            </w:r>
          </w:p>
        </w:tc>
      </w:tr>
      <w:tr w:rsidR="00F97E1E" w:rsidTr="00D7495E">
        <w:tc>
          <w:tcPr>
            <w:tcW w:w="534" w:type="dxa"/>
            <w:vMerge/>
          </w:tcPr>
          <w:p w:rsidR="00F97E1E" w:rsidRDefault="00F97E1E" w:rsidP="00F97E1E">
            <w:pPr>
              <w:pStyle w:val="11"/>
              <w:keepNext/>
              <w:keepLines/>
              <w:tabs>
                <w:tab w:val="left" w:pos="298"/>
              </w:tabs>
              <w:spacing w:after="0"/>
              <w:ind w:firstLine="0"/>
            </w:pPr>
          </w:p>
        </w:tc>
        <w:tc>
          <w:tcPr>
            <w:tcW w:w="2268" w:type="dxa"/>
            <w:vMerge/>
          </w:tcPr>
          <w:p w:rsidR="00F97E1E" w:rsidRDefault="00F97E1E" w:rsidP="008022C3">
            <w:pPr>
              <w:pStyle w:val="1"/>
              <w:ind w:firstLine="0"/>
              <w:jc w:val="both"/>
            </w:pPr>
          </w:p>
        </w:tc>
        <w:tc>
          <w:tcPr>
            <w:tcW w:w="992" w:type="dxa"/>
          </w:tcPr>
          <w:p w:rsidR="00F97E1E" w:rsidRDefault="00D05DEC" w:rsidP="008022C3">
            <w:pPr>
              <w:pStyle w:val="11"/>
              <w:keepNext/>
              <w:keepLines/>
              <w:tabs>
                <w:tab w:val="left" w:pos="298"/>
              </w:tabs>
              <w:spacing w:after="0"/>
              <w:jc w:val="center"/>
            </w:pPr>
            <w:r>
              <w:t>26</w:t>
            </w:r>
          </w:p>
        </w:tc>
        <w:tc>
          <w:tcPr>
            <w:tcW w:w="5245" w:type="dxa"/>
          </w:tcPr>
          <w:p w:rsidR="00F97E1E" w:rsidRPr="00337D1B" w:rsidRDefault="00F97E1E" w:rsidP="008022C3">
            <w:pPr>
              <w:pStyle w:val="1"/>
              <w:ind w:firstLine="0"/>
              <w:jc w:val="both"/>
            </w:pPr>
            <w:r w:rsidRPr="00337D1B">
              <w:rPr>
                <w:b/>
              </w:rPr>
              <w:t xml:space="preserve">Самостоятельная работа слушателя: </w:t>
            </w:r>
            <w:r w:rsidRPr="00337D1B">
              <w:t>Характеристика особых образовательных потребностей детей с ОВЗ</w:t>
            </w:r>
            <w:r>
              <w:t>.</w:t>
            </w:r>
          </w:p>
        </w:tc>
        <w:tc>
          <w:tcPr>
            <w:tcW w:w="950" w:type="dxa"/>
          </w:tcPr>
          <w:p w:rsidR="00F97E1E" w:rsidRDefault="00F97E1E" w:rsidP="008022C3">
            <w:pPr>
              <w:pStyle w:val="11"/>
              <w:keepNext/>
              <w:keepLines/>
              <w:tabs>
                <w:tab w:val="left" w:pos="298"/>
              </w:tabs>
              <w:spacing w:after="0"/>
              <w:ind w:firstLine="0"/>
              <w:jc w:val="center"/>
            </w:pPr>
            <w:r>
              <w:t>2</w:t>
            </w:r>
          </w:p>
        </w:tc>
      </w:tr>
      <w:tr w:rsidR="00D7495E" w:rsidTr="00D7495E">
        <w:tc>
          <w:tcPr>
            <w:tcW w:w="534" w:type="dxa"/>
            <w:vMerge w:val="restart"/>
          </w:tcPr>
          <w:p w:rsidR="00D7495E" w:rsidRDefault="00D7495E" w:rsidP="008022C3">
            <w:pPr>
              <w:pStyle w:val="11"/>
              <w:keepNext/>
              <w:keepLines/>
              <w:numPr>
                <w:ilvl w:val="0"/>
                <w:numId w:val="37"/>
              </w:numPr>
              <w:tabs>
                <w:tab w:val="left" w:pos="298"/>
              </w:tabs>
              <w:spacing w:after="0"/>
              <w:jc w:val="center"/>
            </w:pPr>
          </w:p>
        </w:tc>
        <w:tc>
          <w:tcPr>
            <w:tcW w:w="2268" w:type="dxa"/>
            <w:vMerge w:val="restart"/>
          </w:tcPr>
          <w:p w:rsidR="00D7495E" w:rsidRPr="00337D1B" w:rsidRDefault="00D7495E" w:rsidP="008022C3">
            <w:pPr>
              <w:pStyle w:val="1"/>
              <w:ind w:firstLine="0"/>
            </w:pPr>
            <w:r w:rsidRPr="00337D1B">
              <w:t xml:space="preserve">Тема 4.2 Коррекционная и практическая направленность профессионального образования </w:t>
            </w:r>
            <w:proofErr w:type="gramStart"/>
            <w:r w:rsidRPr="00337D1B">
              <w:t>обучающихся</w:t>
            </w:r>
            <w:proofErr w:type="gramEnd"/>
            <w:r w:rsidRPr="00337D1B">
              <w:t xml:space="preserve"> с ОВЗ</w:t>
            </w:r>
          </w:p>
        </w:tc>
        <w:tc>
          <w:tcPr>
            <w:tcW w:w="992" w:type="dxa"/>
          </w:tcPr>
          <w:p w:rsidR="00D7495E" w:rsidRPr="00337D1B" w:rsidRDefault="00D05DEC" w:rsidP="008022C3">
            <w:pPr>
              <w:pStyle w:val="11"/>
              <w:keepNext/>
              <w:keepLines/>
              <w:tabs>
                <w:tab w:val="left" w:pos="298"/>
              </w:tabs>
              <w:spacing w:after="0"/>
              <w:ind w:firstLine="0"/>
              <w:jc w:val="center"/>
            </w:pPr>
            <w:r>
              <w:t>27</w:t>
            </w:r>
          </w:p>
        </w:tc>
        <w:tc>
          <w:tcPr>
            <w:tcW w:w="5245" w:type="dxa"/>
          </w:tcPr>
          <w:p w:rsidR="00D7495E" w:rsidRPr="00337D1B" w:rsidRDefault="00D7495E" w:rsidP="008022C3">
            <w:pPr>
              <w:pStyle w:val="1"/>
              <w:ind w:firstLine="0"/>
              <w:jc w:val="both"/>
              <w:rPr>
                <w:b/>
              </w:rPr>
            </w:pPr>
            <w:r w:rsidRPr="00337D1B">
              <w:rPr>
                <w:b/>
              </w:rPr>
              <w:t>Лекция:</w:t>
            </w:r>
            <w:r w:rsidRPr="00337D1B">
              <w:t xml:space="preserve"> Психолого-педагогические основы коррекционной направленности учебно-воспитательного процесса. Понятие коррекции и компенсации. Психологические основы коррекционной работы. Общая и индивидуальная коррекция. Формы и приемы коррекционной работы. Практическая направленность обучения детей и подростков с ОВЗ.</w:t>
            </w:r>
          </w:p>
        </w:tc>
        <w:tc>
          <w:tcPr>
            <w:tcW w:w="950" w:type="dxa"/>
          </w:tcPr>
          <w:p w:rsidR="00D7495E" w:rsidRPr="00337D1B" w:rsidRDefault="00D7495E" w:rsidP="008022C3">
            <w:pPr>
              <w:pStyle w:val="11"/>
              <w:keepNext/>
              <w:keepLines/>
              <w:tabs>
                <w:tab w:val="left" w:pos="298"/>
              </w:tabs>
              <w:spacing w:after="0"/>
              <w:ind w:firstLine="0"/>
              <w:jc w:val="center"/>
            </w:pPr>
            <w:r>
              <w:t>2</w:t>
            </w:r>
          </w:p>
        </w:tc>
      </w:tr>
      <w:tr w:rsidR="00D7495E" w:rsidTr="00D7495E">
        <w:tc>
          <w:tcPr>
            <w:tcW w:w="534" w:type="dxa"/>
            <w:vMerge/>
          </w:tcPr>
          <w:p w:rsidR="00D7495E" w:rsidRDefault="00D7495E" w:rsidP="00D7495E">
            <w:pPr>
              <w:pStyle w:val="11"/>
              <w:keepNext/>
              <w:keepLines/>
              <w:tabs>
                <w:tab w:val="left" w:pos="298"/>
              </w:tabs>
              <w:spacing w:after="0"/>
              <w:ind w:firstLine="0"/>
            </w:pPr>
          </w:p>
        </w:tc>
        <w:tc>
          <w:tcPr>
            <w:tcW w:w="2268" w:type="dxa"/>
            <w:vMerge/>
          </w:tcPr>
          <w:p w:rsidR="00D7495E" w:rsidRDefault="00D7495E" w:rsidP="008022C3">
            <w:pPr>
              <w:pStyle w:val="1"/>
              <w:ind w:firstLine="0"/>
              <w:jc w:val="both"/>
            </w:pPr>
          </w:p>
        </w:tc>
        <w:tc>
          <w:tcPr>
            <w:tcW w:w="992" w:type="dxa"/>
          </w:tcPr>
          <w:p w:rsidR="00D7495E" w:rsidRPr="00337D1B" w:rsidRDefault="00D05DEC" w:rsidP="008022C3">
            <w:pPr>
              <w:pStyle w:val="11"/>
              <w:keepNext/>
              <w:keepLines/>
              <w:tabs>
                <w:tab w:val="left" w:pos="298"/>
              </w:tabs>
              <w:spacing w:after="0"/>
              <w:jc w:val="center"/>
            </w:pPr>
            <w:r>
              <w:t>28</w:t>
            </w:r>
          </w:p>
        </w:tc>
        <w:tc>
          <w:tcPr>
            <w:tcW w:w="5245" w:type="dxa"/>
          </w:tcPr>
          <w:p w:rsidR="00D7495E" w:rsidRPr="00337D1B" w:rsidRDefault="00D7495E" w:rsidP="008022C3">
            <w:pPr>
              <w:pStyle w:val="1"/>
              <w:ind w:firstLine="0"/>
              <w:jc w:val="both"/>
            </w:pPr>
            <w:r w:rsidRPr="00337D1B">
              <w:rPr>
                <w:b/>
              </w:rPr>
              <w:t xml:space="preserve">Практическое задание: </w:t>
            </w:r>
            <w:r w:rsidRPr="00337D1B">
              <w:t>Привести примеры использования коррекционных приемов в условиях профессионального</w:t>
            </w:r>
            <w:r w:rsidRPr="00337D1B">
              <w:rPr>
                <w:b/>
              </w:rPr>
              <w:t xml:space="preserve"> </w:t>
            </w:r>
            <w:r w:rsidRPr="00337D1B">
              <w:t>образования (на примере конкретной темы).</w:t>
            </w:r>
          </w:p>
        </w:tc>
        <w:tc>
          <w:tcPr>
            <w:tcW w:w="950" w:type="dxa"/>
          </w:tcPr>
          <w:p w:rsidR="00D7495E" w:rsidRPr="00337D1B" w:rsidRDefault="00D7495E" w:rsidP="008022C3">
            <w:pPr>
              <w:pStyle w:val="11"/>
              <w:keepNext/>
              <w:keepLines/>
              <w:tabs>
                <w:tab w:val="left" w:pos="298"/>
              </w:tabs>
              <w:spacing w:after="0"/>
              <w:ind w:firstLine="0"/>
              <w:jc w:val="center"/>
            </w:pPr>
            <w:r>
              <w:t>2</w:t>
            </w:r>
          </w:p>
        </w:tc>
      </w:tr>
      <w:tr w:rsidR="00371E59" w:rsidTr="00D7495E">
        <w:tc>
          <w:tcPr>
            <w:tcW w:w="534" w:type="dxa"/>
            <w:vMerge w:val="restart"/>
          </w:tcPr>
          <w:p w:rsidR="00371E59" w:rsidRDefault="00371E59" w:rsidP="008022C3">
            <w:pPr>
              <w:pStyle w:val="11"/>
              <w:keepNext/>
              <w:keepLines/>
              <w:numPr>
                <w:ilvl w:val="0"/>
                <w:numId w:val="37"/>
              </w:numPr>
              <w:tabs>
                <w:tab w:val="left" w:pos="298"/>
              </w:tabs>
              <w:spacing w:after="0"/>
              <w:jc w:val="center"/>
            </w:pPr>
          </w:p>
        </w:tc>
        <w:tc>
          <w:tcPr>
            <w:tcW w:w="2268" w:type="dxa"/>
            <w:vMerge w:val="restart"/>
          </w:tcPr>
          <w:p w:rsidR="00371E59" w:rsidRPr="00337D1B" w:rsidRDefault="00371E59" w:rsidP="008022C3">
            <w:pPr>
              <w:pStyle w:val="1"/>
              <w:ind w:firstLine="0"/>
            </w:pPr>
            <w:r w:rsidRPr="00337D1B">
              <w:t xml:space="preserve">Тема 4.3 </w:t>
            </w:r>
            <w:r w:rsidRPr="00337D1B">
              <w:rPr>
                <w:bCs/>
              </w:rPr>
              <w:t>Частные методические вопросы сопровождения детей и подростков с ОВЗ</w:t>
            </w:r>
          </w:p>
        </w:tc>
        <w:tc>
          <w:tcPr>
            <w:tcW w:w="992" w:type="dxa"/>
          </w:tcPr>
          <w:p w:rsidR="00371E59" w:rsidRPr="00337D1B" w:rsidRDefault="00D05DEC" w:rsidP="008022C3">
            <w:pPr>
              <w:pStyle w:val="11"/>
              <w:keepNext/>
              <w:keepLines/>
              <w:tabs>
                <w:tab w:val="left" w:pos="298"/>
              </w:tabs>
              <w:spacing w:after="0"/>
              <w:ind w:firstLine="0"/>
              <w:jc w:val="center"/>
            </w:pPr>
            <w:r>
              <w:t>29</w:t>
            </w:r>
          </w:p>
        </w:tc>
        <w:tc>
          <w:tcPr>
            <w:tcW w:w="5245" w:type="dxa"/>
          </w:tcPr>
          <w:p w:rsidR="00371E59" w:rsidRPr="00337D1B" w:rsidRDefault="00371E59" w:rsidP="008022C3">
            <w:pPr>
              <w:pStyle w:val="1"/>
              <w:ind w:firstLine="0"/>
              <w:jc w:val="both"/>
              <w:rPr>
                <w:b/>
              </w:rPr>
            </w:pPr>
            <w:r w:rsidRPr="00337D1B">
              <w:rPr>
                <w:b/>
              </w:rPr>
              <w:t>Лекция</w:t>
            </w:r>
            <w:r w:rsidRPr="00337D1B">
              <w:t xml:space="preserve">: </w:t>
            </w:r>
            <w:r w:rsidRPr="00337D1B">
              <w:rPr>
                <w:bCs/>
              </w:rPr>
              <w:t>Методика организации отдельных этапов урока. Методика организации знакомства с новым материалом. Методика организации закрепления и повторения пройденного материала.</w:t>
            </w:r>
          </w:p>
        </w:tc>
        <w:tc>
          <w:tcPr>
            <w:tcW w:w="950" w:type="dxa"/>
          </w:tcPr>
          <w:p w:rsidR="00371E59" w:rsidRPr="00337D1B" w:rsidRDefault="00371E59" w:rsidP="008022C3">
            <w:pPr>
              <w:pStyle w:val="11"/>
              <w:keepNext/>
              <w:keepLines/>
              <w:tabs>
                <w:tab w:val="left" w:pos="298"/>
              </w:tabs>
              <w:spacing w:after="0"/>
              <w:ind w:firstLine="0"/>
              <w:jc w:val="center"/>
            </w:pPr>
            <w:r>
              <w:t>2</w:t>
            </w:r>
          </w:p>
        </w:tc>
      </w:tr>
      <w:tr w:rsidR="00371E59" w:rsidTr="00D7495E">
        <w:tc>
          <w:tcPr>
            <w:tcW w:w="534" w:type="dxa"/>
            <w:vMerge/>
          </w:tcPr>
          <w:p w:rsidR="00371E59" w:rsidRDefault="00371E59" w:rsidP="00D7495E">
            <w:pPr>
              <w:pStyle w:val="11"/>
              <w:keepNext/>
              <w:keepLines/>
              <w:tabs>
                <w:tab w:val="left" w:pos="298"/>
              </w:tabs>
              <w:spacing w:after="0"/>
              <w:ind w:firstLine="0"/>
            </w:pPr>
          </w:p>
        </w:tc>
        <w:tc>
          <w:tcPr>
            <w:tcW w:w="2268" w:type="dxa"/>
            <w:vMerge/>
          </w:tcPr>
          <w:p w:rsidR="00371E59" w:rsidRDefault="00371E59" w:rsidP="008022C3">
            <w:pPr>
              <w:pStyle w:val="1"/>
              <w:ind w:firstLine="0"/>
              <w:jc w:val="both"/>
            </w:pPr>
          </w:p>
        </w:tc>
        <w:tc>
          <w:tcPr>
            <w:tcW w:w="992" w:type="dxa"/>
          </w:tcPr>
          <w:p w:rsidR="00371E59" w:rsidRPr="00337D1B" w:rsidRDefault="00D05DEC" w:rsidP="008022C3">
            <w:pPr>
              <w:pStyle w:val="11"/>
              <w:keepNext/>
              <w:keepLines/>
              <w:tabs>
                <w:tab w:val="left" w:pos="298"/>
              </w:tabs>
              <w:spacing w:after="0"/>
              <w:jc w:val="center"/>
            </w:pPr>
            <w:r>
              <w:t>30</w:t>
            </w:r>
          </w:p>
        </w:tc>
        <w:tc>
          <w:tcPr>
            <w:tcW w:w="5245" w:type="dxa"/>
          </w:tcPr>
          <w:p w:rsidR="00371E59" w:rsidRPr="00337D1B" w:rsidRDefault="00371E59" w:rsidP="008022C3">
            <w:pPr>
              <w:pStyle w:val="1"/>
              <w:ind w:firstLine="0"/>
              <w:jc w:val="both"/>
            </w:pPr>
            <w:r w:rsidRPr="00337D1B">
              <w:rPr>
                <w:b/>
              </w:rPr>
              <w:t xml:space="preserve">Практическое задание: </w:t>
            </w:r>
            <w:r w:rsidRPr="00337D1B">
              <w:t>Составить фрагмент урока по профессиональной подготовке подростков с ОВЗ (знакомство с новым материалом или закрепление).</w:t>
            </w:r>
            <w:r w:rsidRPr="00337D1B">
              <w:rPr>
                <w:b/>
              </w:rPr>
              <w:t xml:space="preserve"> </w:t>
            </w:r>
            <w:r w:rsidRPr="00337D1B">
              <w:t xml:space="preserve">Указать методы и </w:t>
            </w:r>
            <w:r w:rsidRPr="00337D1B">
              <w:lastRenderedPageBreak/>
              <w:t>коррекционные приемы работы</w:t>
            </w:r>
            <w:r>
              <w:t>.</w:t>
            </w:r>
          </w:p>
        </w:tc>
        <w:tc>
          <w:tcPr>
            <w:tcW w:w="950" w:type="dxa"/>
          </w:tcPr>
          <w:p w:rsidR="00371E59" w:rsidRPr="00337D1B" w:rsidRDefault="00371E59" w:rsidP="008022C3">
            <w:pPr>
              <w:pStyle w:val="11"/>
              <w:keepNext/>
              <w:keepLines/>
              <w:tabs>
                <w:tab w:val="left" w:pos="298"/>
              </w:tabs>
              <w:spacing w:after="0"/>
              <w:ind w:firstLine="0"/>
              <w:jc w:val="center"/>
            </w:pPr>
            <w:r>
              <w:lastRenderedPageBreak/>
              <w:t>2</w:t>
            </w:r>
          </w:p>
        </w:tc>
      </w:tr>
      <w:tr w:rsidR="00371E59" w:rsidTr="00D7495E">
        <w:tc>
          <w:tcPr>
            <w:tcW w:w="534" w:type="dxa"/>
            <w:vMerge/>
          </w:tcPr>
          <w:p w:rsidR="00371E59" w:rsidRDefault="00371E59" w:rsidP="00D7495E">
            <w:pPr>
              <w:pStyle w:val="11"/>
              <w:keepNext/>
              <w:keepLines/>
              <w:tabs>
                <w:tab w:val="left" w:pos="298"/>
              </w:tabs>
              <w:spacing w:after="0"/>
              <w:ind w:firstLine="0"/>
            </w:pPr>
          </w:p>
        </w:tc>
        <w:tc>
          <w:tcPr>
            <w:tcW w:w="2268" w:type="dxa"/>
            <w:vMerge/>
          </w:tcPr>
          <w:p w:rsidR="00371E59" w:rsidRDefault="00371E59" w:rsidP="008022C3">
            <w:pPr>
              <w:pStyle w:val="1"/>
              <w:ind w:firstLine="0"/>
              <w:jc w:val="both"/>
            </w:pPr>
          </w:p>
        </w:tc>
        <w:tc>
          <w:tcPr>
            <w:tcW w:w="992" w:type="dxa"/>
          </w:tcPr>
          <w:p w:rsidR="00371E59" w:rsidRPr="00337D1B" w:rsidRDefault="00D05DEC" w:rsidP="008022C3">
            <w:pPr>
              <w:pStyle w:val="11"/>
              <w:keepNext/>
              <w:keepLines/>
              <w:tabs>
                <w:tab w:val="left" w:pos="298"/>
              </w:tabs>
              <w:spacing w:after="0"/>
              <w:jc w:val="center"/>
            </w:pPr>
            <w:r>
              <w:t>31</w:t>
            </w:r>
          </w:p>
        </w:tc>
        <w:tc>
          <w:tcPr>
            <w:tcW w:w="5245" w:type="dxa"/>
          </w:tcPr>
          <w:p w:rsidR="00371E59" w:rsidRPr="00337D1B" w:rsidRDefault="00371E59" w:rsidP="008022C3">
            <w:pPr>
              <w:pStyle w:val="1"/>
              <w:ind w:firstLine="0"/>
              <w:jc w:val="both"/>
              <w:rPr>
                <w:b/>
                <w:bCs/>
              </w:rPr>
            </w:pPr>
            <w:r w:rsidRPr="00337D1B">
              <w:rPr>
                <w:b/>
              </w:rPr>
              <w:t xml:space="preserve">Самостоятельная работа слушателя: </w:t>
            </w:r>
            <w:r w:rsidRPr="00337D1B">
              <w:t>Требования к уроку изучения нового материала в условиях профессиональной подготовки подростков с ОВЗ</w:t>
            </w:r>
            <w:r>
              <w:rPr>
                <w:b/>
                <w:bCs/>
              </w:rPr>
              <w:t>.</w:t>
            </w:r>
          </w:p>
        </w:tc>
        <w:tc>
          <w:tcPr>
            <w:tcW w:w="950" w:type="dxa"/>
          </w:tcPr>
          <w:p w:rsidR="00371E59" w:rsidRPr="00337D1B" w:rsidRDefault="00371E59" w:rsidP="008022C3">
            <w:pPr>
              <w:pStyle w:val="11"/>
              <w:keepNext/>
              <w:keepLines/>
              <w:tabs>
                <w:tab w:val="left" w:pos="298"/>
              </w:tabs>
              <w:spacing w:after="0"/>
              <w:ind w:firstLine="0"/>
              <w:jc w:val="center"/>
            </w:pPr>
            <w:r>
              <w:t>2</w:t>
            </w:r>
          </w:p>
        </w:tc>
      </w:tr>
      <w:tr w:rsidR="00422D1B" w:rsidTr="00D7495E">
        <w:tc>
          <w:tcPr>
            <w:tcW w:w="534" w:type="dxa"/>
          </w:tcPr>
          <w:p w:rsidR="00422D1B" w:rsidRDefault="00422D1B" w:rsidP="008022C3">
            <w:pPr>
              <w:pStyle w:val="11"/>
              <w:keepNext/>
              <w:keepLines/>
              <w:numPr>
                <w:ilvl w:val="0"/>
                <w:numId w:val="37"/>
              </w:numPr>
              <w:tabs>
                <w:tab w:val="left" w:pos="298"/>
              </w:tabs>
              <w:spacing w:after="0"/>
              <w:jc w:val="center"/>
            </w:pPr>
          </w:p>
        </w:tc>
        <w:tc>
          <w:tcPr>
            <w:tcW w:w="2268" w:type="dxa"/>
          </w:tcPr>
          <w:p w:rsidR="00422D1B" w:rsidRDefault="00422D1B" w:rsidP="008022C3">
            <w:pPr>
              <w:pStyle w:val="1"/>
              <w:ind w:firstLine="0"/>
              <w:jc w:val="both"/>
            </w:pPr>
            <w:r>
              <w:t>Итоговая аттестация</w:t>
            </w:r>
          </w:p>
        </w:tc>
        <w:tc>
          <w:tcPr>
            <w:tcW w:w="992" w:type="dxa"/>
          </w:tcPr>
          <w:p w:rsidR="00422D1B" w:rsidRDefault="00D05DEC" w:rsidP="008022C3">
            <w:pPr>
              <w:pStyle w:val="11"/>
              <w:keepNext/>
              <w:keepLines/>
              <w:tabs>
                <w:tab w:val="left" w:pos="298"/>
              </w:tabs>
              <w:spacing w:after="0"/>
              <w:ind w:firstLine="0"/>
              <w:jc w:val="center"/>
            </w:pPr>
            <w:r>
              <w:t>32</w:t>
            </w:r>
          </w:p>
        </w:tc>
        <w:tc>
          <w:tcPr>
            <w:tcW w:w="5245" w:type="dxa"/>
          </w:tcPr>
          <w:p w:rsidR="00422D1B" w:rsidRPr="00AF0B7C" w:rsidRDefault="00422D1B" w:rsidP="008022C3">
            <w:pPr>
              <w:pStyle w:val="1"/>
              <w:ind w:firstLine="0"/>
              <w:rPr>
                <w:b/>
              </w:rPr>
            </w:pPr>
            <w:r>
              <w:rPr>
                <w:b/>
              </w:rPr>
              <w:t>Итоговое тестирование</w:t>
            </w:r>
          </w:p>
        </w:tc>
        <w:tc>
          <w:tcPr>
            <w:tcW w:w="950" w:type="dxa"/>
          </w:tcPr>
          <w:p w:rsidR="00422D1B" w:rsidRDefault="00422D1B" w:rsidP="008022C3">
            <w:pPr>
              <w:pStyle w:val="11"/>
              <w:keepNext/>
              <w:keepLines/>
              <w:tabs>
                <w:tab w:val="left" w:pos="298"/>
              </w:tabs>
              <w:spacing w:after="0"/>
              <w:ind w:firstLine="0"/>
              <w:jc w:val="center"/>
            </w:pPr>
            <w:r>
              <w:t>2</w:t>
            </w:r>
          </w:p>
        </w:tc>
      </w:tr>
      <w:tr w:rsidR="00422D1B" w:rsidTr="008022C3">
        <w:tc>
          <w:tcPr>
            <w:tcW w:w="9039" w:type="dxa"/>
            <w:gridSpan w:val="4"/>
          </w:tcPr>
          <w:p w:rsidR="00422D1B" w:rsidRDefault="00422D1B" w:rsidP="00422D1B">
            <w:pPr>
              <w:pStyle w:val="1"/>
              <w:ind w:firstLine="0"/>
              <w:rPr>
                <w:b/>
              </w:rPr>
            </w:pPr>
            <w:r>
              <w:rPr>
                <w:b/>
              </w:rPr>
              <w:t>Итого: Лекций – 22</w:t>
            </w:r>
          </w:p>
          <w:p w:rsidR="00422D1B" w:rsidRDefault="00D05DEC" w:rsidP="00422D1B">
            <w:pPr>
              <w:pStyle w:val="1"/>
              <w:ind w:firstLine="0"/>
              <w:rPr>
                <w:b/>
              </w:rPr>
            </w:pPr>
            <w:r>
              <w:rPr>
                <w:b/>
              </w:rPr>
              <w:t>Практические задания – 28</w:t>
            </w:r>
          </w:p>
          <w:p w:rsidR="00422D1B" w:rsidRDefault="00422D1B" w:rsidP="00422D1B">
            <w:pPr>
              <w:pStyle w:val="1"/>
              <w:ind w:firstLine="0"/>
              <w:rPr>
                <w:b/>
              </w:rPr>
            </w:pPr>
            <w:r>
              <w:rPr>
                <w:b/>
              </w:rPr>
              <w:t>Самост</w:t>
            </w:r>
            <w:r w:rsidR="00D05DEC">
              <w:rPr>
                <w:b/>
              </w:rPr>
              <w:t>оятельная работа слушателей – 22</w:t>
            </w:r>
          </w:p>
          <w:p w:rsidR="00422D1B" w:rsidRPr="00337D1B" w:rsidRDefault="00422D1B" w:rsidP="00422D1B">
            <w:pPr>
              <w:pStyle w:val="1"/>
              <w:ind w:firstLine="0"/>
              <w:jc w:val="both"/>
              <w:rPr>
                <w:b/>
              </w:rPr>
            </w:pPr>
            <w:r>
              <w:rPr>
                <w:b/>
              </w:rPr>
              <w:t>Итоговая аттестация - 2</w:t>
            </w:r>
          </w:p>
        </w:tc>
        <w:tc>
          <w:tcPr>
            <w:tcW w:w="950" w:type="dxa"/>
          </w:tcPr>
          <w:p w:rsidR="00422D1B" w:rsidRDefault="00422D1B" w:rsidP="008022C3">
            <w:pPr>
              <w:pStyle w:val="11"/>
              <w:keepNext/>
              <w:keepLines/>
              <w:tabs>
                <w:tab w:val="left" w:pos="298"/>
              </w:tabs>
              <w:spacing w:after="0"/>
              <w:ind w:firstLine="0"/>
              <w:jc w:val="center"/>
            </w:pPr>
          </w:p>
        </w:tc>
      </w:tr>
    </w:tbl>
    <w:p w:rsidR="00325F66" w:rsidRDefault="00325F66" w:rsidP="00293C59">
      <w:pPr>
        <w:pStyle w:val="11"/>
        <w:keepNext/>
        <w:keepLines/>
        <w:tabs>
          <w:tab w:val="left" w:pos="298"/>
        </w:tabs>
        <w:spacing w:after="120"/>
        <w:ind w:firstLine="0"/>
        <w:jc w:val="center"/>
      </w:pPr>
    </w:p>
    <w:p w:rsidR="00355010" w:rsidRDefault="00355010" w:rsidP="00355010">
      <w:pPr>
        <w:pStyle w:val="11"/>
        <w:keepNext/>
        <w:keepLines/>
        <w:tabs>
          <w:tab w:val="left" w:pos="298"/>
        </w:tabs>
        <w:ind w:firstLine="0"/>
        <w:jc w:val="center"/>
      </w:pPr>
      <w:r>
        <w:t xml:space="preserve">7. </w:t>
      </w:r>
      <w:r w:rsidR="00BE6DFF">
        <w:t>ОРГАНИЗАЦИОННО-ПЕДАГОГИЧЕСК</w:t>
      </w:r>
      <w:r>
        <w:t>ИЕ УСЛОВИЯ РЕАЛИЗАЦИИ ПРОГРАММЫ</w:t>
      </w:r>
    </w:p>
    <w:p w:rsidR="00355010" w:rsidRDefault="00BE6DFF" w:rsidP="00355010">
      <w:pPr>
        <w:pStyle w:val="11"/>
        <w:keepNext/>
        <w:keepLines/>
        <w:tabs>
          <w:tab w:val="left" w:pos="298"/>
        </w:tabs>
        <w:ind w:firstLine="0"/>
      </w:pPr>
      <w:r w:rsidRPr="00BE6DFF">
        <w:rPr>
          <w:iCs/>
          <w:lang w:eastAsia="en-US"/>
        </w:rPr>
        <w:t xml:space="preserve">7.1 </w:t>
      </w:r>
      <w:r w:rsidRPr="00BE6DFF">
        <w:t>Кадровое обеспечение программы</w:t>
      </w:r>
    </w:p>
    <w:p w:rsidR="00BE6DFF" w:rsidRPr="00355010" w:rsidRDefault="00BE6DFF" w:rsidP="00355010">
      <w:pPr>
        <w:pStyle w:val="11"/>
        <w:keepNext/>
        <w:keepLines/>
        <w:tabs>
          <w:tab w:val="left" w:pos="298"/>
        </w:tabs>
        <w:ind w:firstLine="0"/>
        <w:jc w:val="right"/>
        <w:rPr>
          <w:b w:val="0"/>
        </w:rPr>
      </w:pPr>
      <w:r w:rsidRPr="00355010">
        <w:rPr>
          <w:b w:val="0"/>
          <w:iCs/>
          <w:lang w:eastAsia="en-US"/>
        </w:rPr>
        <w:t xml:space="preserve">Таблица 1.7 - </w:t>
      </w:r>
      <w:r w:rsidRPr="00355010">
        <w:rPr>
          <w:b w:val="0"/>
          <w:iCs/>
        </w:rPr>
        <w:t>Требования к квалификации педагогических кадров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1"/>
        <w:gridCol w:w="3972"/>
        <w:gridCol w:w="2704"/>
      </w:tblGrid>
      <w:tr w:rsidR="00BE6DFF" w:rsidRPr="008370F2" w:rsidTr="003A458C">
        <w:trPr>
          <w:tblHeader/>
        </w:trPr>
        <w:tc>
          <w:tcPr>
            <w:tcW w:w="1610" w:type="pct"/>
            <w:shd w:val="clear" w:color="auto" w:fill="auto"/>
          </w:tcPr>
          <w:p w:rsidR="00BE6DFF" w:rsidRPr="008370F2" w:rsidRDefault="00BE6DFF" w:rsidP="003A458C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iCs/>
                <w:lang w:eastAsia="en-US"/>
              </w:rPr>
            </w:pPr>
            <w:r w:rsidRPr="008370F2">
              <w:rPr>
                <w:rFonts w:ascii="Times New Roman" w:hAnsi="Times New Roman" w:cs="Times New Roman"/>
                <w:b/>
                <w:bCs/>
                <w:iCs/>
                <w:lang w:eastAsia="en-US"/>
              </w:rPr>
              <w:t>Наименование модуля</w:t>
            </w:r>
          </w:p>
          <w:p w:rsidR="00BE6DFF" w:rsidRPr="008370F2" w:rsidRDefault="00BE6DFF" w:rsidP="003A458C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iCs/>
                <w:lang w:eastAsia="en-US"/>
              </w:rPr>
            </w:pPr>
          </w:p>
        </w:tc>
        <w:tc>
          <w:tcPr>
            <w:tcW w:w="2017" w:type="pct"/>
            <w:shd w:val="clear" w:color="auto" w:fill="auto"/>
          </w:tcPr>
          <w:p w:rsidR="00BE6DFF" w:rsidRPr="008370F2" w:rsidRDefault="00BE6DFF" w:rsidP="003A458C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iCs/>
                <w:lang w:eastAsia="en-US"/>
              </w:rPr>
            </w:pPr>
            <w:r w:rsidRPr="008370F2">
              <w:rPr>
                <w:rFonts w:ascii="Times New Roman" w:hAnsi="Times New Roman" w:cs="Times New Roman"/>
                <w:b/>
                <w:bCs/>
                <w:iCs/>
                <w:lang w:eastAsia="en-US"/>
              </w:rPr>
              <w:t>Требования к образованию</w:t>
            </w:r>
          </w:p>
        </w:tc>
        <w:tc>
          <w:tcPr>
            <w:tcW w:w="1373" w:type="pct"/>
            <w:shd w:val="clear" w:color="auto" w:fill="auto"/>
          </w:tcPr>
          <w:p w:rsidR="00BE6DFF" w:rsidRPr="008370F2" w:rsidRDefault="00BE6DFF" w:rsidP="003A458C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iCs/>
                <w:lang w:eastAsia="en-US"/>
              </w:rPr>
            </w:pPr>
            <w:r w:rsidRPr="008370F2">
              <w:rPr>
                <w:rFonts w:ascii="Times New Roman" w:hAnsi="Times New Roman" w:cs="Times New Roman"/>
                <w:b/>
                <w:bCs/>
                <w:iCs/>
                <w:lang w:eastAsia="en-US"/>
              </w:rPr>
              <w:t>Дополнительные требования</w:t>
            </w:r>
          </w:p>
        </w:tc>
      </w:tr>
      <w:tr w:rsidR="00BE6DFF" w:rsidRPr="008370F2" w:rsidTr="003A458C">
        <w:trPr>
          <w:trHeight w:val="1931"/>
        </w:trPr>
        <w:tc>
          <w:tcPr>
            <w:tcW w:w="1610" w:type="pct"/>
            <w:shd w:val="clear" w:color="auto" w:fill="auto"/>
          </w:tcPr>
          <w:p w:rsidR="00BE6DFF" w:rsidRDefault="00BE6DFF" w:rsidP="003A458C">
            <w:pPr>
              <w:suppressAutoHyphens/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</w:p>
          <w:p w:rsidR="00BE6DFF" w:rsidRDefault="00BE6DFF" w:rsidP="003A458C">
            <w:pPr>
              <w:suppressAutoHyphens/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</w:p>
          <w:p w:rsidR="00BE6DFF" w:rsidRPr="008370F2" w:rsidRDefault="00BE6DFF" w:rsidP="003A458C">
            <w:pPr>
              <w:suppressAutoHyphens/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Модуль 1,2,3,4</w:t>
            </w:r>
          </w:p>
        </w:tc>
        <w:tc>
          <w:tcPr>
            <w:tcW w:w="2017" w:type="pct"/>
            <w:tcBorders>
              <w:bottom w:val="single" w:sz="4" w:space="0" w:color="auto"/>
            </w:tcBorders>
            <w:shd w:val="clear" w:color="auto" w:fill="auto"/>
          </w:tcPr>
          <w:p w:rsidR="00BE6DFF" w:rsidRPr="008370F2" w:rsidRDefault="00BE6DFF" w:rsidP="003A458C">
            <w:pPr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370F2">
              <w:rPr>
                <w:rFonts w:ascii="Times New Roman" w:eastAsia="Times New Roman" w:hAnsi="Times New Roman" w:cs="Times New Roman"/>
              </w:rPr>
              <w:t>Высшее профессиональное образование или среднее профессиональное образование специалистов, соответствующее профилю преподаваемой дисциплины (модуля)</w:t>
            </w:r>
          </w:p>
        </w:tc>
        <w:tc>
          <w:tcPr>
            <w:tcW w:w="1373" w:type="pct"/>
            <w:shd w:val="clear" w:color="auto" w:fill="auto"/>
          </w:tcPr>
          <w:p w:rsidR="00BE6DFF" w:rsidRPr="008370F2" w:rsidRDefault="00BE6DFF" w:rsidP="003A458C">
            <w:pPr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370F2">
              <w:rPr>
                <w:rFonts w:ascii="Times New Roman" w:eastAsia="Times New Roman" w:hAnsi="Times New Roman" w:cs="Times New Roman"/>
              </w:rPr>
              <w:t xml:space="preserve">Опыт работы в образовательной организации СПО, ВО, ДПО с </w:t>
            </w:r>
            <w:proofErr w:type="gramStart"/>
            <w:r w:rsidRPr="008370F2">
              <w:rPr>
                <w:rFonts w:ascii="Times New Roman" w:eastAsia="Times New Roman" w:hAnsi="Times New Roman" w:cs="Times New Roman"/>
              </w:rPr>
              <w:t>обучающимися</w:t>
            </w:r>
            <w:proofErr w:type="gramEnd"/>
            <w:r w:rsidRPr="008370F2">
              <w:rPr>
                <w:rFonts w:ascii="Times New Roman" w:eastAsia="Times New Roman" w:hAnsi="Times New Roman" w:cs="Times New Roman"/>
              </w:rPr>
              <w:t xml:space="preserve"> с инвалидностью и ОВЗ не менее 3 лет</w:t>
            </w:r>
          </w:p>
        </w:tc>
      </w:tr>
    </w:tbl>
    <w:p w:rsidR="008F243D" w:rsidRDefault="008F243D" w:rsidP="00BE6DFF">
      <w:pPr>
        <w:pStyle w:val="1"/>
        <w:tabs>
          <w:tab w:val="left" w:pos="984"/>
        </w:tabs>
        <w:ind w:firstLine="0"/>
        <w:jc w:val="both"/>
        <w:rPr>
          <w:b/>
        </w:rPr>
      </w:pPr>
    </w:p>
    <w:p w:rsidR="00BE6DFF" w:rsidRDefault="00BE6DFF" w:rsidP="00BE6DFF">
      <w:pPr>
        <w:pStyle w:val="1"/>
        <w:tabs>
          <w:tab w:val="left" w:pos="984"/>
        </w:tabs>
        <w:ind w:firstLine="0"/>
        <w:jc w:val="both"/>
        <w:rPr>
          <w:b/>
        </w:rPr>
      </w:pPr>
      <w:r w:rsidRPr="00BE6DFF">
        <w:rPr>
          <w:b/>
        </w:rPr>
        <w:t>7.2 Учебно-методическое и информационное обеспечение программы</w:t>
      </w:r>
    </w:p>
    <w:p w:rsidR="00BE6DFF" w:rsidRDefault="00BE6DFF" w:rsidP="00BE6DFF">
      <w:pPr>
        <w:pStyle w:val="11"/>
        <w:keepNext/>
        <w:keepLines/>
        <w:spacing w:after="0"/>
        <w:ind w:firstLine="720"/>
        <w:jc w:val="both"/>
      </w:pPr>
      <w:bookmarkStart w:id="14" w:name="bookmark57"/>
      <w:r>
        <w:t>Нормативные документы:</w:t>
      </w:r>
      <w:bookmarkEnd w:id="14"/>
    </w:p>
    <w:p w:rsidR="00BE6DFF" w:rsidRDefault="00BE6DFF" w:rsidP="00BE6DFF">
      <w:pPr>
        <w:pStyle w:val="1"/>
        <w:numPr>
          <w:ilvl w:val="0"/>
          <w:numId w:val="25"/>
        </w:numPr>
        <w:tabs>
          <w:tab w:val="left" w:pos="1017"/>
        </w:tabs>
        <w:ind w:firstLine="720"/>
        <w:jc w:val="both"/>
      </w:pPr>
      <w:r>
        <w:t>Федеральный закон от 29.12.2012 № 273-ФЗ «Об образовании в Российской Федерации»;</w:t>
      </w:r>
    </w:p>
    <w:p w:rsidR="00BE6DFF" w:rsidRDefault="0089527E" w:rsidP="00BE6DFF">
      <w:pPr>
        <w:pStyle w:val="1"/>
        <w:numPr>
          <w:ilvl w:val="0"/>
          <w:numId w:val="25"/>
        </w:numPr>
        <w:tabs>
          <w:tab w:val="left" w:pos="1022"/>
        </w:tabs>
        <w:ind w:firstLine="720"/>
        <w:jc w:val="both"/>
      </w:pPr>
      <w:hyperlink r:id="rId10" w:history="1">
        <w:r w:rsidR="00BE6DFF">
          <w:t>Федерального закона от 24.11.1995 №181-ФЗ «О социальной защите инвалидов в</w:t>
        </w:r>
      </w:hyperlink>
      <w:r w:rsidR="00BE6DFF">
        <w:t xml:space="preserve"> </w:t>
      </w:r>
      <w:hyperlink r:id="rId11" w:history="1">
        <w:r w:rsidR="00BE6DFF">
          <w:t>Российской Федерации»</w:t>
        </w:r>
      </w:hyperlink>
      <w:r w:rsidR="00BE6DFF">
        <w:t>;</w:t>
      </w:r>
    </w:p>
    <w:p w:rsidR="00BE6DFF" w:rsidRDefault="0089527E" w:rsidP="00BE6DFF">
      <w:pPr>
        <w:pStyle w:val="1"/>
        <w:numPr>
          <w:ilvl w:val="0"/>
          <w:numId w:val="25"/>
        </w:numPr>
        <w:tabs>
          <w:tab w:val="left" w:pos="1017"/>
        </w:tabs>
        <w:ind w:firstLine="720"/>
        <w:jc w:val="both"/>
      </w:pPr>
      <w:hyperlink r:id="rId12" w:history="1">
        <w:r w:rsidR="00BE6DFF">
          <w:t>Постановление Правительства Российской Федерации № 363 от 29.03.2019 г. «Об</w:t>
        </w:r>
      </w:hyperlink>
      <w:r w:rsidR="00BE6DFF">
        <w:t xml:space="preserve"> </w:t>
      </w:r>
      <w:hyperlink r:id="rId13" w:history="1">
        <w:r w:rsidR="00BE6DFF">
          <w:t>утверждении государственной программы Российской Федерации «Доступная среда»;</w:t>
        </w:r>
      </w:hyperlink>
    </w:p>
    <w:p w:rsidR="00BE6DFF" w:rsidRDefault="0089527E" w:rsidP="00BE6DFF">
      <w:pPr>
        <w:pStyle w:val="1"/>
        <w:numPr>
          <w:ilvl w:val="0"/>
          <w:numId w:val="25"/>
        </w:numPr>
        <w:tabs>
          <w:tab w:val="left" w:pos="1013"/>
        </w:tabs>
        <w:ind w:firstLine="720"/>
        <w:jc w:val="both"/>
      </w:pPr>
      <w:hyperlink r:id="rId14" w:history="1">
        <w:r w:rsidR="00BE6DFF">
          <w:t>Постановление Правительства Российской Федерации № 449 от 23 марта 2021 г.</w:t>
        </w:r>
      </w:hyperlink>
      <w:r w:rsidR="00BE6DFF">
        <w:t xml:space="preserve"> </w:t>
      </w:r>
      <w:hyperlink r:id="rId15" w:history="1">
        <w:r w:rsidR="00BE6DFF">
          <w:t>«О внесении изменений в государственную программу Российской Федерации «Доступная</w:t>
        </w:r>
      </w:hyperlink>
      <w:r w:rsidR="00BE6DFF">
        <w:t xml:space="preserve"> </w:t>
      </w:r>
      <w:hyperlink r:id="rId16" w:history="1">
        <w:r w:rsidR="00BE6DFF">
          <w:t>среда»;</w:t>
        </w:r>
      </w:hyperlink>
    </w:p>
    <w:p w:rsidR="00BE6DFF" w:rsidRDefault="00BE6DFF" w:rsidP="00BE6DFF">
      <w:pPr>
        <w:pStyle w:val="1"/>
        <w:numPr>
          <w:ilvl w:val="0"/>
          <w:numId w:val="25"/>
        </w:numPr>
        <w:tabs>
          <w:tab w:val="left" w:pos="1017"/>
        </w:tabs>
        <w:spacing w:after="260"/>
        <w:ind w:firstLine="720"/>
        <w:jc w:val="both"/>
      </w:pPr>
      <w:r>
        <w:t>Государственная программа Российской Федерации «Развитие образования», утверждена Постановлением Правительства РФ от 26 декабря 2017 г. № 1642;</w:t>
      </w:r>
    </w:p>
    <w:p w:rsidR="00BE6DFF" w:rsidRDefault="00BE6DFF" w:rsidP="00BE6DFF">
      <w:pPr>
        <w:pStyle w:val="1"/>
        <w:numPr>
          <w:ilvl w:val="0"/>
          <w:numId w:val="25"/>
        </w:numPr>
        <w:tabs>
          <w:tab w:val="left" w:pos="1004"/>
        </w:tabs>
        <w:ind w:firstLine="720"/>
        <w:jc w:val="both"/>
      </w:pPr>
      <w:r>
        <w:t>Паспорт национального проекта «Образования» утвержден президиумом Совета при Президенте Российской Федерации по стратегическому развитию и национальным проектам (протокол от 24 декабря 2018 г. №16);</w:t>
      </w:r>
    </w:p>
    <w:p w:rsidR="00BE6DFF" w:rsidRDefault="00BE6DFF" w:rsidP="00BE6DFF">
      <w:pPr>
        <w:pStyle w:val="1"/>
        <w:numPr>
          <w:ilvl w:val="0"/>
          <w:numId w:val="25"/>
        </w:numPr>
        <w:tabs>
          <w:tab w:val="left" w:pos="1009"/>
          <w:tab w:val="left" w:pos="1009"/>
        </w:tabs>
        <w:ind w:firstLine="720"/>
        <w:jc w:val="both"/>
      </w:pPr>
      <w:r>
        <w:t>Приказ Министерства труда и социальной защиты РФ от 19 ноября 2013 г. №</w:t>
      </w:r>
      <w:r>
        <w:tab/>
        <w:t>685н «Об утверждении основных требований к оснащению (оборудованию)</w:t>
      </w:r>
    </w:p>
    <w:p w:rsidR="00BE6DFF" w:rsidRDefault="00BE6DFF" w:rsidP="00BE6DFF">
      <w:pPr>
        <w:pStyle w:val="1"/>
        <w:ind w:firstLine="0"/>
        <w:jc w:val="both"/>
      </w:pPr>
      <w:r>
        <w:t>специальных рабочих мест для трудоустройства инвалидов с учетом нарушенных функций и ограничений их жизнедеятельности»;</w:t>
      </w:r>
    </w:p>
    <w:p w:rsidR="00BE6DFF" w:rsidRDefault="00BE6DFF" w:rsidP="00BE6DFF">
      <w:pPr>
        <w:pStyle w:val="1"/>
        <w:numPr>
          <w:ilvl w:val="0"/>
          <w:numId w:val="25"/>
        </w:numPr>
        <w:tabs>
          <w:tab w:val="left" w:pos="1004"/>
        </w:tabs>
        <w:ind w:firstLine="720"/>
        <w:jc w:val="both"/>
      </w:pPr>
      <w:r>
        <w:t xml:space="preserve">ГОСТ </w:t>
      </w:r>
      <w:proofErr w:type="gramStart"/>
      <w:r>
        <w:t>Р</w:t>
      </w:r>
      <w:proofErr w:type="gramEnd"/>
      <w:r>
        <w:t xml:space="preserve"> ИСО 45001-2020 «Национальный стандарт Российской Федерации. Системы менеджмента безопасности труда и охраны здоровья. Требования и руководство по применению»;</w:t>
      </w:r>
    </w:p>
    <w:p w:rsidR="00BE6DFF" w:rsidRDefault="00BE6DFF" w:rsidP="00BE6DFF">
      <w:pPr>
        <w:pStyle w:val="1"/>
        <w:numPr>
          <w:ilvl w:val="0"/>
          <w:numId w:val="25"/>
        </w:numPr>
        <w:tabs>
          <w:tab w:val="left" w:pos="1014"/>
        </w:tabs>
        <w:ind w:firstLine="720"/>
        <w:jc w:val="both"/>
      </w:pPr>
      <w:r>
        <w:t xml:space="preserve">Постановление Главного государственного санитарного врача РФ от 02.12.2020 </w:t>
      </w:r>
      <w:r>
        <w:rPr>
          <w:lang w:val="en-US" w:eastAsia="en-US" w:bidi="en-US"/>
        </w:rPr>
        <w:t>N</w:t>
      </w:r>
      <w:r w:rsidRPr="00183F99">
        <w:rPr>
          <w:lang w:eastAsia="en-US" w:bidi="en-US"/>
        </w:rPr>
        <w:t xml:space="preserve"> </w:t>
      </w:r>
      <w:r>
        <w:lastRenderedPageBreak/>
        <w:t>40 «Об утверждении санитарных правил СП 2.2.3670-20 «</w:t>
      </w:r>
      <w:proofErr w:type="spellStart"/>
      <w:r>
        <w:t>Санитарно</w:t>
      </w:r>
      <w:r>
        <w:softHyphen/>
        <w:t>эпидемиологические</w:t>
      </w:r>
      <w:proofErr w:type="spellEnd"/>
      <w:r>
        <w:t xml:space="preserve"> требования к условиям труда»;</w:t>
      </w:r>
    </w:p>
    <w:p w:rsidR="00BE6DFF" w:rsidRDefault="00BE6DFF" w:rsidP="00BE6DFF">
      <w:pPr>
        <w:pStyle w:val="1"/>
        <w:numPr>
          <w:ilvl w:val="0"/>
          <w:numId w:val="25"/>
        </w:numPr>
        <w:tabs>
          <w:tab w:val="left" w:pos="1124"/>
        </w:tabs>
        <w:spacing w:after="260"/>
        <w:ind w:firstLine="720"/>
        <w:jc w:val="both"/>
      </w:pPr>
      <w:r>
        <w:t xml:space="preserve">Методические рекомендации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образования, в том числе оснащенности образовательного процесса (утв. Министерством образования и науки РФ 8 апреля 2014 г. </w:t>
      </w:r>
      <w:r>
        <w:rPr>
          <w:lang w:val="en-US" w:eastAsia="en-US" w:bidi="en-US"/>
        </w:rPr>
        <w:t>N</w:t>
      </w:r>
      <w:r w:rsidRPr="00183F99">
        <w:rPr>
          <w:lang w:eastAsia="en-US" w:bidi="en-US"/>
        </w:rPr>
        <w:t xml:space="preserve"> </w:t>
      </w:r>
      <w:r>
        <w:t xml:space="preserve">АК-44/05вн) - </w:t>
      </w:r>
      <w:r>
        <w:rPr>
          <w:lang w:val="en-US" w:eastAsia="en-US" w:bidi="en-US"/>
        </w:rPr>
        <w:t>URL</w:t>
      </w:r>
      <w:r w:rsidRPr="00183F99">
        <w:rPr>
          <w:lang w:eastAsia="en-US" w:bidi="en-US"/>
        </w:rPr>
        <w:t xml:space="preserve">: </w:t>
      </w:r>
      <w:hyperlink r:id="rId17" w:history="1">
        <w:r>
          <w:rPr>
            <w:u w:val="single"/>
            <w:lang w:val="en-US" w:eastAsia="en-US" w:bidi="en-US"/>
          </w:rPr>
          <w:t>https</w:t>
        </w:r>
        <w:r w:rsidRPr="00183F99">
          <w:rPr>
            <w:u w:val="single"/>
            <w:lang w:eastAsia="en-US" w:bidi="en-US"/>
          </w:rPr>
          <w:t>://</w:t>
        </w:r>
        <w:r>
          <w:rPr>
            <w:u w:val="single"/>
            <w:lang w:val="en-US" w:eastAsia="en-US" w:bidi="en-US"/>
          </w:rPr>
          <w:t>base</w:t>
        </w:r>
        <w:r w:rsidRPr="00183F99">
          <w:rPr>
            <w:u w:val="single"/>
            <w:lang w:eastAsia="en-US" w:bidi="en-US"/>
          </w:rPr>
          <w:t>.</w:t>
        </w:r>
        <w:proofErr w:type="spellStart"/>
        <w:r>
          <w:rPr>
            <w:u w:val="single"/>
            <w:lang w:val="en-US" w:eastAsia="en-US" w:bidi="en-US"/>
          </w:rPr>
          <w:t>garant</w:t>
        </w:r>
        <w:proofErr w:type="spellEnd"/>
        <w:r w:rsidRPr="00183F99">
          <w:rPr>
            <w:u w:val="single"/>
            <w:lang w:eastAsia="en-US" w:bidi="en-US"/>
          </w:rPr>
          <w:t>.</w:t>
        </w:r>
        <w:proofErr w:type="spellStart"/>
        <w:r>
          <w:rPr>
            <w:u w:val="single"/>
            <w:lang w:val="en-US" w:eastAsia="en-US" w:bidi="en-US"/>
          </w:rPr>
          <w:t>ru</w:t>
        </w:r>
        <w:proofErr w:type="spellEnd"/>
        <w:r w:rsidRPr="00183F99">
          <w:rPr>
            <w:u w:val="single"/>
            <w:lang w:eastAsia="en-US" w:bidi="en-US"/>
          </w:rPr>
          <w:t>/70680520/</w:t>
        </w:r>
        <w:r w:rsidRPr="00183F99">
          <w:rPr>
            <w:lang w:eastAsia="en-US" w:bidi="en-US"/>
          </w:rPr>
          <w:t xml:space="preserve"> </w:t>
        </w:r>
      </w:hyperlink>
      <w:r>
        <w:t>(дата обращения: 15.03.2020).</w:t>
      </w:r>
    </w:p>
    <w:p w:rsidR="00BE6DFF" w:rsidRDefault="00BE6DFF" w:rsidP="00BE6DFF">
      <w:pPr>
        <w:pStyle w:val="11"/>
        <w:keepNext/>
        <w:keepLines/>
        <w:spacing w:after="0"/>
        <w:ind w:firstLine="720"/>
        <w:jc w:val="both"/>
      </w:pPr>
      <w:bookmarkStart w:id="15" w:name="bookmark59"/>
      <w:r>
        <w:t>Основная литература:</w:t>
      </w:r>
      <w:bookmarkEnd w:id="15"/>
    </w:p>
    <w:p w:rsidR="00BE6DFF" w:rsidRDefault="00BE6DFF" w:rsidP="00BE6DFF">
      <w:pPr>
        <w:pStyle w:val="1"/>
        <w:numPr>
          <w:ilvl w:val="0"/>
          <w:numId w:val="26"/>
        </w:numPr>
        <w:tabs>
          <w:tab w:val="left" w:pos="1009"/>
        </w:tabs>
        <w:ind w:firstLine="720"/>
        <w:jc w:val="both"/>
      </w:pPr>
      <w:r>
        <w:t xml:space="preserve">Баринова, Е. Б. </w:t>
      </w:r>
      <w:proofErr w:type="spellStart"/>
      <w:r>
        <w:t>Тьюторское</w:t>
      </w:r>
      <w:proofErr w:type="spellEnd"/>
      <w:r>
        <w:t xml:space="preserve"> сопровождение обучающихся в системе инклюзивного образования</w:t>
      </w:r>
      <w:proofErr w:type="gramStart"/>
      <w:r>
        <w:t xml:space="preserve"> :</w:t>
      </w:r>
      <w:proofErr w:type="gramEnd"/>
      <w:r>
        <w:t xml:space="preserve"> учебное пособие для вузов / Е. Б. Баринова. — Москва</w:t>
      </w:r>
      <w:proofErr w:type="gramStart"/>
      <w:r>
        <w:t xml:space="preserve"> :</w:t>
      </w:r>
      <w:proofErr w:type="gramEnd"/>
      <w:r>
        <w:t xml:space="preserve"> Издательство </w:t>
      </w:r>
      <w:proofErr w:type="spellStart"/>
      <w:r>
        <w:t>Юрайт</w:t>
      </w:r>
      <w:proofErr w:type="spellEnd"/>
      <w:r>
        <w:t xml:space="preserve">, 2022. — 116 с. — (Высшее образование). — </w:t>
      </w:r>
      <w:r>
        <w:rPr>
          <w:lang w:val="en-US" w:eastAsia="en-US" w:bidi="en-US"/>
        </w:rPr>
        <w:t>ISBN</w:t>
      </w:r>
      <w:r w:rsidRPr="00183F99">
        <w:rPr>
          <w:lang w:eastAsia="en-US" w:bidi="en-US"/>
        </w:rPr>
        <w:t xml:space="preserve"> </w:t>
      </w:r>
      <w:r>
        <w:t>978-5-534-13887-0. — Текст</w:t>
      </w:r>
      <w:proofErr w:type="gramStart"/>
      <w:r>
        <w:t xml:space="preserve"> :</w:t>
      </w:r>
      <w:proofErr w:type="gramEnd"/>
      <w:r>
        <w:t xml:space="preserve"> электронный // Образовательная платформа </w:t>
      </w:r>
      <w:proofErr w:type="spellStart"/>
      <w:r>
        <w:t>Юрайт</w:t>
      </w:r>
      <w:proofErr w:type="spellEnd"/>
      <w:r>
        <w:t xml:space="preserve"> [сайт]. — </w:t>
      </w:r>
      <w:r>
        <w:rPr>
          <w:lang w:val="en-US" w:eastAsia="en-US" w:bidi="en-US"/>
        </w:rPr>
        <w:t>URL</w:t>
      </w:r>
      <w:r w:rsidRPr="00183F99">
        <w:rPr>
          <w:lang w:eastAsia="en-US" w:bidi="en-US"/>
        </w:rPr>
        <w:t xml:space="preserve">: </w:t>
      </w:r>
      <w:hyperlink r:id="rId18" w:history="1">
        <w:r>
          <w:rPr>
            <w:lang w:val="en-US" w:eastAsia="en-US" w:bidi="en-US"/>
          </w:rPr>
          <w:t>https</w:t>
        </w:r>
        <w:r w:rsidRPr="00183F99">
          <w:rPr>
            <w:lang w:eastAsia="en-US" w:bidi="en-US"/>
          </w:rPr>
          <w:t>://</w:t>
        </w:r>
        <w:proofErr w:type="spellStart"/>
        <w:r>
          <w:rPr>
            <w:lang w:val="en-US" w:eastAsia="en-US" w:bidi="en-US"/>
          </w:rPr>
          <w:t>urait</w:t>
        </w:r>
        <w:proofErr w:type="spellEnd"/>
        <w:r w:rsidRPr="00183F99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ru</w:t>
        </w:r>
        <w:proofErr w:type="spellEnd"/>
        <w:r w:rsidRPr="00183F99">
          <w:rPr>
            <w:lang w:eastAsia="en-US" w:bidi="en-US"/>
          </w:rPr>
          <w:t>/</w:t>
        </w:r>
        <w:proofErr w:type="spellStart"/>
        <w:r>
          <w:rPr>
            <w:lang w:val="en-US" w:eastAsia="en-US" w:bidi="en-US"/>
          </w:rPr>
          <w:t>bcode</w:t>
        </w:r>
        <w:proofErr w:type="spellEnd"/>
        <w:r w:rsidRPr="00183F99">
          <w:rPr>
            <w:lang w:eastAsia="en-US" w:bidi="en-US"/>
          </w:rPr>
          <w:t>/496766</w:t>
        </w:r>
      </w:hyperlink>
      <w:r w:rsidRPr="00183F99">
        <w:rPr>
          <w:lang w:eastAsia="en-US" w:bidi="en-US"/>
        </w:rPr>
        <w:t xml:space="preserve"> </w:t>
      </w:r>
      <w:r>
        <w:t>(дата обращения: 18.02.2022).</w:t>
      </w:r>
    </w:p>
    <w:p w:rsidR="00BE6DFF" w:rsidRDefault="00BE6DFF" w:rsidP="00BE6DFF">
      <w:pPr>
        <w:pStyle w:val="1"/>
        <w:numPr>
          <w:ilvl w:val="0"/>
          <w:numId w:val="26"/>
        </w:numPr>
        <w:tabs>
          <w:tab w:val="left" w:pos="1004"/>
          <w:tab w:val="left" w:pos="1066"/>
          <w:tab w:val="left" w:pos="8006"/>
        </w:tabs>
        <w:ind w:firstLine="720"/>
        <w:jc w:val="both"/>
      </w:pPr>
      <w:r>
        <w:t>Богданова, Т. Г. Инклюзивное обучение лиц с сенсорными нарушениями</w:t>
      </w:r>
      <w:proofErr w:type="gramStart"/>
      <w:r>
        <w:t xml:space="preserve"> :</w:t>
      </w:r>
      <w:proofErr w:type="gramEnd"/>
      <w:r>
        <w:t xml:space="preserve"> учебник для вузов / Т. Г. Богданова, Н. М. Назарова. — Москва</w:t>
      </w:r>
      <w:proofErr w:type="gramStart"/>
      <w:r>
        <w:t xml:space="preserve"> :</w:t>
      </w:r>
      <w:proofErr w:type="gramEnd"/>
      <w:r>
        <w:t xml:space="preserve"> Издательство </w:t>
      </w:r>
      <w:proofErr w:type="spellStart"/>
      <w:r>
        <w:t>Юрайт</w:t>
      </w:r>
      <w:proofErr w:type="spellEnd"/>
      <w:r>
        <w:t>, 2022. —</w:t>
      </w:r>
      <w:r>
        <w:tab/>
        <w:t xml:space="preserve">224 с. — (Высшее образование). — </w:t>
      </w:r>
      <w:r>
        <w:rPr>
          <w:lang w:val="en-US" w:eastAsia="en-US" w:bidi="en-US"/>
        </w:rPr>
        <w:t>ISBN</w:t>
      </w:r>
      <w:r w:rsidRPr="00183F99">
        <w:rPr>
          <w:lang w:eastAsia="en-US" w:bidi="en-US"/>
        </w:rPr>
        <w:t xml:space="preserve"> </w:t>
      </w:r>
      <w:r>
        <w:t>978-5-534-14619-6.</w:t>
      </w:r>
      <w:r>
        <w:tab/>
        <w:t>— Текст</w:t>
      </w:r>
      <w:proofErr w:type="gramStart"/>
      <w:r>
        <w:t xml:space="preserve"> :</w:t>
      </w:r>
      <w:proofErr w:type="gramEnd"/>
    </w:p>
    <w:p w:rsidR="00BE6DFF" w:rsidRDefault="00BE6DFF" w:rsidP="00BE6DFF">
      <w:pPr>
        <w:pStyle w:val="1"/>
        <w:ind w:firstLine="0"/>
        <w:jc w:val="both"/>
      </w:pPr>
      <w:r>
        <w:t xml:space="preserve">электронный // Образовательная платформа </w:t>
      </w:r>
      <w:proofErr w:type="spellStart"/>
      <w:r>
        <w:t>Юрайт</w:t>
      </w:r>
      <w:proofErr w:type="spellEnd"/>
      <w:r>
        <w:t xml:space="preserve"> [сайт]. — </w:t>
      </w:r>
      <w:r>
        <w:rPr>
          <w:lang w:val="en-US" w:eastAsia="en-US" w:bidi="en-US"/>
        </w:rPr>
        <w:t>URL</w:t>
      </w:r>
      <w:r w:rsidRPr="00183F99">
        <w:rPr>
          <w:lang w:eastAsia="en-US" w:bidi="en-US"/>
        </w:rPr>
        <w:t xml:space="preserve">: </w:t>
      </w:r>
      <w:hyperlink r:id="rId19" w:history="1">
        <w:r>
          <w:rPr>
            <w:lang w:val="en-US" w:eastAsia="en-US" w:bidi="en-US"/>
          </w:rPr>
          <w:t>https</w:t>
        </w:r>
        <w:r w:rsidRPr="00183F99">
          <w:rPr>
            <w:lang w:eastAsia="en-US" w:bidi="en-US"/>
          </w:rPr>
          <w:t>://</w:t>
        </w:r>
        <w:proofErr w:type="spellStart"/>
        <w:r>
          <w:rPr>
            <w:lang w:val="en-US" w:eastAsia="en-US" w:bidi="en-US"/>
          </w:rPr>
          <w:t>urait</w:t>
        </w:r>
        <w:proofErr w:type="spellEnd"/>
        <w:r w:rsidRPr="00183F99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ru</w:t>
        </w:r>
        <w:proofErr w:type="spellEnd"/>
        <w:r w:rsidRPr="00183F99">
          <w:rPr>
            <w:lang w:eastAsia="en-US" w:bidi="en-US"/>
          </w:rPr>
          <w:t>/</w:t>
        </w:r>
        <w:proofErr w:type="spellStart"/>
        <w:r>
          <w:rPr>
            <w:lang w:val="en-US" w:eastAsia="en-US" w:bidi="en-US"/>
          </w:rPr>
          <w:t>bcode</w:t>
        </w:r>
        <w:proofErr w:type="spellEnd"/>
        <w:r w:rsidRPr="00183F99">
          <w:rPr>
            <w:lang w:eastAsia="en-US" w:bidi="en-US"/>
          </w:rPr>
          <w:t>/497116</w:t>
        </w:r>
      </w:hyperlink>
      <w:r w:rsidRPr="00183F99">
        <w:rPr>
          <w:lang w:eastAsia="en-US" w:bidi="en-US"/>
        </w:rPr>
        <w:t xml:space="preserve"> </w:t>
      </w:r>
      <w:r>
        <w:t>(дата обращения: 18.02.2022).</w:t>
      </w:r>
    </w:p>
    <w:p w:rsidR="00BE6DFF" w:rsidRDefault="00BE6DFF" w:rsidP="00BE6DFF">
      <w:pPr>
        <w:pStyle w:val="1"/>
        <w:numPr>
          <w:ilvl w:val="0"/>
          <w:numId w:val="26"/>
        </w:numPr>
        <w:tabs>
          <w:tab w:val="left" w:pos="994"/>
        </w:tabs>
        <w:ind w:firstLine="720"/>
        <w:jc w:val="both"/>
      </w:pPr>
      <w:r>
        <w:t xml:space="preserve">Вишнякова, Ю. А. Социальный маркетинг. Инклюзивные формы: учебное пособие для вузов / Ю. А. Вишнякова. — Москва: Издательство </w:t>
      </w:r>
      <w:proofErr w:type="spellStart"/>
      <w:r>
        <w:t>Юрайт</w:t>
      </w:r>
      <w:proofErr w:type="spellEnd"/>
      <w:r>
        <w:t xml:space="preserve">, 2021. — 140 с. — (Высшее образование). — </w:t>
      </w:r>
      <w:r>
        <w:rPr>
          <w:lang w:val="en-US" w:eastAsia="en-US" w:bidi="en-US"/>
        </w:rPr>
        <w:t>ISBN</w:t>
      </w:r>
      <w:r w:rsidRPr="00183F99">
        <w:rPr>
          <w:lang w:eastAsia="en-US" w:bidi="en-US"/>
        </w:rPr>
        <w:t xml:space="preserve"> </w:t>
      </w:r>
      <w:r>
        <w:t xml:space="preserve">978-5-534-12509-2. — Текст: электронный // ЭБС </w:t>
      </w:r>
      <w:proofErr w:type="spellStart"/>
      <w:r>
        <w:t>Юрайт</w:t>
      </w:r>
      <w:proofErr w:type="spellEnd"/>
      <w:r>
        <w:t xml:space="preserve"> [сайт]. — </w:t>
      </w:r>
      <w:r>
        <w:rPr>
          <w:lang w:val="en-US" w:eastAsia="en-US" w:bidi="en-US"/>
        </w:rPr>
        <w:t>URL</w:t>
      </w:r>
      <w:r w:rsidRPr="00183F99">
        <w:rPr>
          <w:lang w:eastAsia="en-US" w:bidi="en-US"/>
        </w:rPr>
        <w:t xml:space="preserve">: </w:t>
      </w:r>
      <w:hyperlink r:id="rId20" w:history="1">
        <w:r>
          <w:rPr>
            <w:lang w:val="en-US" w:eastAsia="en-US" w:bidi="en-US"/>
          </w:rPr>
          <w:t>https</w:t>
        </w:r>
        <w:r w:rsidRPr="00183F99">
          <w:rPr>
            <w:lang w:eastAsia="en-US" w:bidi="en-US"/>
          </w:rPr>
          <w:t>://</w:t>
        </w:r>
        <w:proofErr w:type="spellStart"/>
        <w:r>
          <w:rPr>
            <w:lang w:val="en-US" w:eastAsia="en-US" w:bidi="en-US"/>
          </w:rPr>
          <w:t>urait</w:t>
        </w:r>
        <w:proofErr w:type="spellEnd"/>
        <w:r w:rsidRPr="00183F99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ru</w:t>
        </w:r>
        <w:proofErr w:type="spellEnd"/>
        <w:r w:rsidRPr="00183F99">
          <w:rPr>
            <w:lang w:eastAsia="en-US" w:bidi="en-US"/>
          </w:rPr>
          <w:t>/</w:t>
        </w:r>
        <w:proofErr w:type="spellStart"/>
        <w:r>
          <w:rPr>
            <w:lang w:val="en-US" w:eastAsia="en-US" w:bidi="en-US"/>
          </w:rPr>
          <w:t>bcode</w:t>
        </w:r>
        <w:proofErr w:type="spellEnd"/>
        <w:r w:rsidRPr="00183F99">
          <w:rPr>
            <w:lang w:eastAsia="en-US" w:bidi="en-US"/>
          </w:rPr>
          <w:t>/476669</w:t>
        </w:r>
      </w:hyperlink>
      <w:r w:rsidRPr="00183F99">
        <w:rPr>
          <w:lang w:eastAsia="en-US" w:bidi="en-US"/>
        </w:rPr>
        <w:t xml:space="preserve"> </w:t>
      </w:r>
      <w:r>
        <w:t>(дата обращения: 30.03.2021).</w:t>
      </w:r>
    </w:p>
    <w:p w:rsidR="00BE6DFF" w:rsidRDefault="00BE6DFF" w:rsidP="00BE6DFF">
      <w:pPr>
        <w:pStyle w:val="1"/>
        <w:numPr>
          <w:ilvl w:val="0"/>
          <w:numId w:val="26"/>
        </w:numPr>
        <w:tabs>
          <w:tab w:val="left" w:pos="1004"/>
          <w:tab w:val="left" w:pos="2237"/>
          <w:tab w:val="left" w:pos="6134"/>
        </w:tabs>
        <w:ind w:firstLine="720"/>
        <w:jc w:val="both"/>
      </w:pPr>
      <w:r>
        <w:t>Глухов, В. П. Основы специальной педагогики и специальной психологии</w:t>
      </w:r>
      <w:proofErr w:type="gramStart"/>
      <w:r>
        <w:t xml:space="preserve"> :</w:t>
      </w:r>
      <w:proofErr w:type="gramEnd"/>
      <w:r>
        <w:t xml:space="preserve"> учебник для среднего профессионального образования / В. П. Глухов. — 3-е изд., </w:t>
      </w:r>
      <w:proofErr w:type="spellStart"/>
      <w:r>
        <w:t>испр</w:t>
      </w:r>
      <w:proofErr w:type="spellEnd"/>
      <w:r>
        <w:t>. и доп. — Москва :</w:t>
      </w:r>
      <w:r>
        <w:tab/>
      </w:r>
      <w:proofErr w:type="gramStart"/>
      <w:r>
        <w:t xml:space="preserve">Издательство </w:t>
      </w:r>
      <w:proofErr w:type="spellStart"/>
      <w:r>
        <w:t>Юрайт</w:t>
      </w:r>
      <w:proofErr w:type="spellEnd"/>
      <w:r>
        <w:t>, 2022. —</w:t>
      </w:r>
      <w:r>
        <w:tab/>
        <w:t>323 с. — (Профессиональное</w:t>
      </w:r>
      <w:proofErr w:type="gramEnd"/>
    </w:p>
    <w:p w:rsidR="00BE6DFF" w:rsidRDefault="00BE6DFF" w:rsidP="00BE6DFF">
      <w:pPr>
        <w:pStyle w:val="1"/>
        <w:ind w:firstLine="0"/>
        <w:jc w:val="both"/>
      </w:pPr>
      <w:r>
        <w:t xml:space="preserve">образование). — </w:t>
      </w:r>
      <w:proofErr w:type="gramStart"/>
      <w:r>
        <w:rPr>
          <w:lang w:val="en-US" w:eastAsia="en-US" w:bidi="en-US"/>
        </w:rPr>
        <w:t>ISBN</w:t>
      </w:r>
      <w:r w:rsidRPr="00183F99">
        <w:rPr>
          <w:lang w:eastAsia="en-US" w:bidi="en-US"/>
        </w:rPr>
        <w:t xml:space="preserve"> </w:t>
      </w:r>
      <w:r>
        <w:t>978-5-534-13973-0.</w:t>
      </w:r>
      <w:proofErr w:type="gramEnd"/>
      <w:r>
        <w:t xml:space="preserve"> — Текст</w:t>
      </w:r>
      <w:proofErr w:type="gramStart"/>
      <w:r>
        <w:t xml:space="preserve"> :</w:t>
      </w:r>
      <w:proofErr w:type="gramEnd"/>
      <w:r>
        <w:t xml:space="preserve"> электронный // Образовательная платформа </w:t>
      </w:r>
      <w:proofErr w:type="spellStart"/>
      <w:r>
        <w:t>Юрайт</w:t>
      </w:r>
      <w:proofErr w:type="spellEnd"/>
      <w:r>
        <w:t xml:space="preserve"> [сайт]. — </w:t>
      </w:r>
      <w:r>
        <w:rPr>
          <w:lang w:val="en-US" w:eastAsia="en-US" w:bidi="en-US"/>
        </w:rPr>
        <w:t>URL</w:t>
      </w:r>
      <w:r w:rsidRPr="00183F99">
        <w:rPr>
          <w:lang w:eastAsia="en-US" w:bidi="en-US"/>
        </w:rPr>
        <w:t xml:space="preserve">: </w:t>
      </w:r>
      <w:hyperlink r:id="rId21" w:history="1">
        <w:r>
          <w:rPr>
            <w:lang w:val="en-US" w:eastAsia="en-US" w:bidi="en-US"/>
          </w:rPr>
          <w:t>https</w:t>
        </w:r>
        <w:r w:rsidRPr="00183F99">
          <w:rPr>
            <w:lang w:eastAsia="en-US" w:bidi="en-US"/>
          </w:rPr>
          <w:t>://</w:t>
        </w:r>
        <w:proofErr w:type="spellStart"/>
        <w:r>
          <w:rPr>
            <w:lang w:val="en-US" w:eastAsia="en-US" w:bidi="en-US"/>
          </w:rPr>
          <w:t>urait</w:t>
        </w:r>
        <w:proofErr w:type="spellEnd"/>
        <w:r w:rsidRPr="00183F99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ru</w:t>
        </w:r>
        <w:proofErr w:type="spellEnd"/>
        <w:r w:rsidRPr="00183F99">
          <w:rPr>
            <w:lang w:eastAsia="en-US" w:bidi="en-US"/>
          </w:rPr>
          <w:t>/</w:t>
        </w:r>
        <w:proofErr w:type="spellStart"/>
        <w:r>
          <w:rPr>
            <w:lang w:val="en-US" w:eastAsia="en-US" w:bidi="en-US"/>
          </w:rPr>
          <w:t>bcode</w:t>
        </w:r>
        <w:proofErr w:type="spellEnd"/>
        <w:r w:rsidRPr="00183F99">
          <w:rPr>
            <w:lang w:eastAsia="en-US" w:bidi="en-US"/>
          </w:rPr>
          <w:t>/494823</w:t>
        </w:r>
      </w:hyperlink>
      <w:r w:rsidRPr="00183F99">
        <w:rPr>
          <w:lang w:eastAsia="en-US" w:bidi="en-US"/>
        </w:rPr>
        <w:t xml:space="preserve"> </w:t>
      </w:r>
      <w:r>
        <w:t>(дата обращения: 01.03.2022).</w:t>
      </w:r>
    </w:p>
    <w:p w:rsidR="00BE6DFF" w:rsidRDefault="00BE6DFF" w:rsidP="00BE6DFF">
      <w:pPr>
        <w:pStyle w:val="1"/>
        <w:numPr>
          <w:ilvl w:val="0"/>
          <w:numId w:val="26"/>
        </w:numPr>
        <w:tabs>
          <w:tab w:val="left" w:pos="999"/>
        </w:tabs>
        <w:ind w:firstLine="720"/>
        <w:jc w:val="both"/>
      </w:pPr>
      <w:r>
        <w:t>Глухов, В. П. Специальная педагогика и специальная психология</w:t>
      </w:r>
      <w:proofErr w:type="gramStart"/>
      <w:r>
        <w:t xml:space="preserve"> :</w:t>
      </w:r>
      <w:proofErr w:type="gramEnd"/>
      <w:r>
        <w:t xml:space="preserve"> учебник для вузов / В. П. Глухов. — 3-е изд., </w:t>
      </w:r>
      <w:proofErr w:type="spellStart"/>
      <w:r>
        <w:t>испр</w:t>
      </w:r>
      <w:proofErr w:type="spellEnd"/>
      <w:r>
        <w:t xml:space="preserve">. и доп. — Москва : Издательство </w:t>
      </w:r>
      <w:proofErr w:type="spellStart"/>
      <w:r>
        <w:t>Юрайт</w:t>
      </w:r>
      <w:proofErr w:type="spellEnd"/>
      <w:r>
        <w:t xml:space="preserve">, 2022. — 323 с. — (Высшее образование). — </w:t>
      </w:r>
      <w:r>
        <w:rPr>
          <w:lang w:val="en-US" w:eastAsia="en-US" w:bidi="en-US"/>
        </w:rPr>
        <w:t>ISBN</w:t>
      </w:r>
      <w:r w:rsidRPr="00183F99">
        <w:rPr>
          <w:lang w:eastAsia="en-US" w:bidi="en-US"/>
        </w:rPr>
        <w:t xml:space="preserve"> </w:t>
      </w:r>
      <w:r>
        <w:t>978-5-534-13096-6. — Текст</w:t>
      </w:r>
      <w:proofErr w:type="gramStart"/>
      <w:r>
        <w:t xml:space="preserve"> :</w:t>
      </w:r>
      <w:proofErr w:type="gramEnd"/>
      <w:r>
        <w:t xml:space="preserve"> электронный // Образовательная платформа </w:t>
      </w:r>
      <w:proofErr w:type="spellStart"/>
      <w:r>
        <w:t>Юрайт</w:t>
      </w:r>
      <w:proofErr w:type="spellEnd"/>
      <w:r>
        <w:t xml:space="preserve"> [сайт]. — </w:t>
      </w:r>
      <w:r>
        <w:rPr>
          <w:lang w:val="en-US" w:eastAsia="en-US" w:bidi="en-US"/>
        </w:rPr>
        <w:t>URL</w:t>
      </w:r>
      <w:r w:rsidRPr="00183F99">
        <w:rPr>
          <w:lang w:eastAsia="en-US" w:bidi="en-US"/>
        </w:rPr>
        <w:t xml:space="preserve">: </w:t>
      </w:r>
      <w:hyperlink r:id="rId22" w:history="1">
        <w:r>
          <w:rPr>
            <w:lang w:val="en-US" w:eastAsia="en-US" w:bidi="en-US"/>
          </w:rPr>
          <w:t>https</w:t>
        </w:r>
        <w:r w:rsidRPr="00183F99">
          <w:rPr>
            <w:lang w:eastAsia="en-US" w:bidi="en-US"/>
          </w:rPr>
          <w:t>://</w:t>
        </w:r>
        <w:proofErr w:type="spellStart"/>
        <w:r>
          <w:rPr>
            <w:lang w:val="en-US" w:eastAsia="en-US" w:bidi="en-US"/>
          </w:rPr>
          <w:t>urait</w:t>
        </w:r>
        <w:proofErr w:type="spellEnd"/>
        <w:r w:rsidRPr="00183F99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ru</w:t>
        </w:r>
        <w:proofErr w:type="spellEnd"/>
        <w:r w:rsidRPr="00183F99">
          <w:rPr>
            <w:lang w:eastAsia="en-US" w:bidi="en-US"/>
          </w:rPr>
          <w:t>/</w:t>
        </w:r>
        <w:proofErr w:type="spellStart"/>
        <w:r>
          <w:rPr>
            <w:lang w:val="en-US" w:eastAsia="en-US" w:bidi="en-US"/>
          </w:rPr>
          <w:t>bcode</w:t>
        </w:r>
        <w:proofErr w:type="spellEnd"/>
        <w:r w:rsidRPr="00183F99">
          <w:rPr>
            <w:lang w:eastAsia="en-US" w:bidi="en-US"/>
          </w:rPr>
          <w:t>/489650</w:t>
        </w:r>
      </w:hyperlink>
      <w:r w:rsidRPr="00183F99">
        <w:rPr>
          <w:lang w:eastAsia="en-US" w:bidi="en-US"/>
        </w:rPr>
        <w:t xml:space="preserve"> </w:t>
      </w:r>
      <w:r>
        <w:t>(дата обращения: 01.03.2022).</w:t>
      </w:r>
    </w:p>
    <w:p w:rsidR="00BE6DFF" w:rsidRDefault="00BE6DFF" w:rsidP="00BE6DFF">
      <w:pPr>
        <w:pStyle w:val="1"/>
        <w:numPr>
          <w:ilvl w:val="0"/>
          <w:numId w:val="26"/>
        </w:numPr>
        <w:tabs>
          <w:tab w:val="left" w:pos="941"/>
          <w:tab w:val="left" w:pos="1000"/>
        </w:tabs>
        <w:ind w:firstLine="720"/>
        <w:jc w:val="both"/>
      </w:pPr>
      <w:proofErr w:type="spellStart"/>
      <w:r>
        <w:t>Годовникова</w:t>
      </w:r>
      <w:proofErr w:type="spellEnd"/>
      <w:r>
        <w:t>, Л. В. Психолого-педагогическое сопровождение обучающихся с ОВЗ</w:t>
      </w:r>
      <w:proofErr w:type="gramStart"/>
      <w:r>
        <w:t xml:space="preserve"> :</w:t>
      </w:r>
      <w:proofErr w:type="gramEnd"/>
      <w:r>
        <w:tab/>
        <w:t>учебное пособие для среднего профессионального образования /</w:t>
      </w:r>
    </w:p>
    <w:p w:rsidR="00BE6DFF" w:rsidRDefault="00BE6DFF" w:rsidP="00BE6DFF">
      <w:pPr>
        <w:pStyle w:val="1"/>
        <w:tabs>
          <w:tab w:val="left" w:pos="2438"/>
          <w:tab w:val="left" w:pos="8467"/>
        </w:tabs>
        <w:ind w:firstLine="0"/>
        <w:jc w:val="both"/>
      </w:pPr>
      <w:r>
        <w:t xml:space="preserve">Л. В. </w:t>
      </w:r>
      <w:proofErr w:type="spellStart"/>
      <w:r>
        <w:t>Годовникова</w:t>
      </w:r>
      <w:proofErr w:type="spellEnd"/>
      <w:r>
        <w:t>. —</w:t>
      </w:r>
      <w:r>
        <w:tab/>
        <w:t>2-е изд. — Москва</w:t>
      </w:r>
      <w:proofErr w:type="gramStart"/>
      <w:r>
        <w:t xml:space="preserve"> :</w:t>
      </w:r>
      <w:proofErr w:type="gramEnd"/>
      <w:r>
        <w:t xml:space="preserve"> Издательство </w:t>
      </w:r>
      <w:proofErr w:type="spellStart"/>
      <w:r>
        <w:t>Юрайт</w:t>
      </w:r>
      <w:proofErr w:type="spellEnd"/>
      <w:r>
        <w:t>, 2022. —</w:t>
      </w:r>
      <w:r>
        <w:tab/>
        <w:t>218 с. —</w:t>
      </w:r>
    </w:p>
    <w:p w:rsidR="00BE6DFF" w:rsidRDefault="00BE6DFF" w:rsidP="00BE6DFF">
      <w:pPr>
        <w:pStyle w:val="1"/>
        <w:ind w:firstLine="0"/>
        <w:jc w:val="both"/>
      </w:pPr>
      <w:r>
        <w:t xml:space="preserve">(Профессиональное образование). — </w:t>
      </w:r>
      <w:proofErr w:type="gramStart"/>
      <w:r>
        <w:rPr>
          <w:lang w:val="en-US" w:eastAsia="en-US" w:bidi="en-US"/>
        </w:rPr>
        <w:t>ISBN</w:t>
      </w:r>
      <w:r w:rsidRPr="00183F99">
        <w:rPr>
          <w:lang w:eastAsia="en-US" w:bidi="en-US"/>
        </w:rPr>
        <w:t xml:space="preserve"> </w:t>
      </w:r>
      <w:r>
        <w:t>978-5-534-13059-1.</w:t>
      </w:r>
      <w:proofErr w:type="gramEnd"/>
      <w:r>
        <w:t xml:space="preserve"> — Текст</w:t>
      </w:r>
      <w:proofErr w:type="gramStart"/>
      <w:r>
        <w:t xml:space="preserve"> :</w:t>
      </w:r>
      <w:proofErr w:type="gramEnd"/>
      <w:r>
        <w:t xml:space="preserve"> электронный // Образовательная платформа </w:t>
      </w:r>
      <w:proofErr w:type="spellStart"/>
      <w:r>
        <w:t>Юрайт</w:t>
      </w:r>
      <w:proofErr w:type="spellEnd"/>
      <w:r>
        <w:t xml:space="preserve"> [сайт]. — </w:t>
      </w:r>
      <w:r>
        <w:rPr>
          <w:lang w:val="en-US" w:eastAsia="en-US" w:bidi="en-US"/>
        </w:rPr>
        <w:t>URL</w:t>
      </w:r>
      <w:r w:rsidRPr="00183F99">
        <w:rPr>
          <w:lang w:eastAsia="en-US" w:bidi="en-US"/>
        </w:rPr>
        <w:t xml:space="preserve">: </w:t>
      </w:r>
      <w:hyperlink r:id="rId23" w:history="1">
        <w:r>
          <w:rPr>
            <w:lang w:val="en-US" w:eastAsia="en-US" w:bidi="en-US"/>
          </w:rPr>
          <w:t>https</w:t>
        </w:r>
        <w:r w:rsidRPr="00183F99">
          <w:rPr>
            <w:lang w:eastAsia="en-US" w:bidi="en-US"/>
          </w:rPr>
          <w:t>://</w:t>
        </w:r>
        <w:proofErr w:type="spellStart"/>
        <w:r>
          <w:rPr>
            <w:lang w:val="en-US" w:eastAsia="en-US" w:bidi="en-US"/>
          </w:rPr>
          <w:t>urait</w:t>
        </w:r>
        <w:proofErr w:type="spellEnd"/>
        <w:r w:rsidRPr="00183F99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ru</w:t>
        </w:r>
        <w:proofErr w:type="spellEnd"/>
        <w:r w:rsidRPr="00183F99">
          <w:rPr>
            <w:lang w:eastAsia="en-US" w:bidi="en-US"/>
          </w:rPr>
          <w:t>/</w:t>
        </w:r>
        <w:proofErr w:type="spellStart"/>
        <w:r>
          <w:rPr>
            <w:lang w:val="en-US" w:eastAsia="en-US" w:bidi="en-US"/>
          </w:rPr>
          <w:t>bcode</w:t>
        </w:r>
        <w:proofErr w:type="spellEnd"/>
        <w:r w:rsidRPr="00183F99">
          <w:rPr>
            <w:lang w:eastAsia="en-US" w:bidi="en-US"/>
          </w:rPr>
          <w:t>/496116</w:t>
        </w:r>
      </w:hyperlink>
      <w:r w:rsidRPr="00183F99">
        <w:rPr>
          <w:lang w:eastAsia="en-US" w:bidi="en-US"/>
        </w:rPr>
        <w:t xml:space="preserve"> </w:t>
      </w:r>
      <w:r>
        <w:t>(дата обращения: 18.02.2022).</w:t>
      </w:r>
    </w:p>
    <w:p w:rsidR="00BE6DFF" w:rsidRDefault="00BE6DFF" w:rsidP="00BE6DFF">
      <w:pPr>
        <w:pStyle w:val="1"/>
        <w:numPr>
          <w:ilvl w:val="0"/>
          <w:numId w:val="26"/>
        </w:numPr>
        <w:tabs>
          <w:tab w:val="left" w:pos="1004"/>
        </w:tabs>
        <w:ind w:firstLine="720"/>
        <w:jc w:val="both"/>
      </w:pPr>
      <w:r>
        <w:t xml:space="preserve">Козырева, О. А. </w:t>
      </w:r>
      <w:proofErr w:type="spellStart"/>
      <w:r>
        <w:t>Ассистивные</w:t>
      </w:r>
      <w:proofErr w:type="spellEnd"/>
      <w:r>
        <w:t xml:space="preserve"> технологии в инклюзивном образовании</w:t>
      </w:r>
      <w:proofErr w:type="gramStart"/>
      <w:r>
        <w:t xml:space="preserve"> :</w:t>
      </w:r>
      <w:proofErr w:type="gramEnd"/>
      <w:r>
        <w:t xml:space="preserve"> учебное пособие для вузов / О. А. Козырева. — 2-е изд. — Москва : Издательство </w:t>
      </w:r>
      <w:proofErr w:type="spellStart"/>
      <w:r>
        <w:t>Юрайт</w:t>
      </w:r>
      <w:proofErr w:type="spellEnd"/>
      <w:r>
        <w:t xml:space="preserve">, 2022. — 118 с. — (Высшее образование). — </w:t>
      </w:r>
      <w:r>
        <w:rPr>
          <w:lang w:val="en-US" w:eastAsia="en-US" w:bidi="en-US"/>
        </w:rPr>
        <w:t>ISBN</w:t>
      </w:r>
      <w:r w:rsidRPr="00183F99">
        <w:rPr>
          <w:lang w:eastAsia="en-US" w:bidi="en-US"/>
        </w:rPr>
        <w:t xml:space="preserve"> </w:t>
      </w:r>
      <w:r>
        <w:t>978-5-534-14959-3. — Текст</w:t>
      </w:r>
      <w:proofErr w:type="gramStart"/>
      <w:r>
        <w:t xml:space="preserve"> :</w:t>
      </w:r>
      <w:proofErr w:type="gramEnd"/>
      <w:r>
        <w:t xml:space="preserve"> электронный // Образовательная платформа </w:t>
      </w:r>
      <w:proofErr w:type="spellStart"/>
      <w:r>
        <w:t>Юрайт</w:t>
      </w:r>
      <w:proofErr w:type="spellEnd"/>
      <w:r>
        <w:t xml:space="preserve"> [сайт]. — </w:t>
      </w:r>
      <w:r>
        <w:rPr>
          <w:lang w:val="en-US" w:eastAsia="en-US" w:bidi="en-US"/>
        </w:rPr>
        <w:t>URL</w:t>
      </w:r>
      <w:r w:rsidRPr="00183F99">
        <w:rPr>
          <w:lang w:eastAsia="en-US" w:bidi="en-US"/>
        </w:rPr>
        <w:t xml:space="preserve">: </w:t>
      </w:r>
      <w:hyperlink r:id="rId24" w:history="1">
        <w:r>
          <w:rPr>
            <w:lang w:val="en-US" w:eastAsia="en-US" w:bidi="en-US"/>
          </w:rPr>
          <w:t>https</w:t>
        </w:r>
        <w:r w:rsidRPr="00183F99">
          <w:rPr>
            <w:lang w:eastAsia="en-US" w:bidi="en-US"/>
          </w:rPr>
          <w:t>://</w:t>
        </w:r>
        <w:proofErr w:type="spellStart"/>
        <w:r>
          <w:rPr>
            <w:lang w:val="en-US" w:eastAsia="en-US" w:bidi="en-US"/>
          </w:rPr>
          <w:t>urait</w:t>
        </w:r>
        <w:proofErr w:type="spellEnd"/>
        <w:r w:rsidRPr="00183F99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ru</w:t>
        </w:r>
        <w:proofErr w:type="spellEnd"/>
        <w:r w:rsidRPr="00183F99">
          <w:rPr>
            <w:lang w:eastAsia="en-US" w:bidi="en-US"/>
          </w:rPr>
          <w:t>/</w:t>
        </w:r>
        <w:proofErr w:type="spellStart"/>
        <w:r>
          <w:rPr>
            <w:lang w:val="en-US" w:eastAsia="en-US" w:bidi="en-US"/>
          </w:rPr>
          <w:t>bcode</w:t>
        </w:r>
        <w:proofErr w:type="spellEnd"/>
        <w:r w:rsidRPr="00183F99">
          <w:rPr>
            <w:lang w:eastAsia="en-US" w:bidi="en-US"/>
          </w:rPr>
          <w:t>/497037</w:t>
        </w:r>
      </w:hyperlink>
      <w:r w:rsidRPr="00183F99">
        <w:rPr>
          <w:lang w:eastAsia="en-US" w:bidi="en-US"/>
        </w:rPr>
        <w:t xml:space="preserve"> </w:t>
      </w:r>
      <w:r>
        <w:t>(дата обращения: 18.04.2022).</w:t>
      </w:r>
    </w:p>
    <w:p w:rsidR="00BE6DFF" w:rsidRDefault="00BE6DFF" w:rsidP="00BE6DFF">
      <w:pPr>
        <w:pStyle w:val="1"/>
        <w:numPr>
          <w:ilvl w:val="0"/>
          <w:numId w:val="26"/>
        </w:numPr>
        <w:tabs>
          <w:tab w:val="left" w:pos="1000"/>
          <w:tab w:val="left" w:pos="1085"/>
          <w:tab w:val="left" w:pos="8030"/>
        </w:tabs>
        <w:ind w:firstLine="720"/>
        <w:jc w:val="both"/>
      </w:pPr>
      <w:r>
        <w:t>Константинов, В. В. Профессиональная деформация личности</w:t>
      </w:r>
      <w:proofErr w:type="gramStart"/>
      <w:r>
        <w:t xml:space="preserve"> :</w:t>
      </w:r>
      <w:proofErr w:type="gramEnd"/>
      <w:r>
        <w:t xml:space="preserve"> учебное пособие для вузов / В. В. Константинов. — 2-е изд., </w:t>
      </w:r>
      <w:proofErr w:type="spellStart"/>
      <w:r>
        <w:t>испр</w:t>
      </w:r>
      <w:proofErr w:type="spellEnd"/>
      <w:r>
        <w:t xml:space="preserve">. и доп. — Москва : Издательство </w:t>
      </w:r>
      <w:proofErr w:type="spellStart"/>
      <w:r>
        <w:t>Юрайт</w:t>
      </w:r>
      <w:proofErr w:type="spellEnd"/>
      <w:r>
        <w:t>, 2022. —</w:t>
      </w:r>
      <w:r>
        <w:tab/>
        <w:t xml:space="preserve">186 с. — (Высшее образование). — </w:t>
      </w:r>
      <w:r>
        <w:rPr>
          <w:lang w:val="en-US" w:eastAsia="en-US" w:bidi="en-US"/>
        </w:rPr>
        <w:t>ISBN</w:t>
      </w:r>
      <w:r w:rsidRPr="00183F99">
        <w:rPr>
          <w:lang w:eastAsia="en-US" w:bidi="en-US"/>
        </w:rPr>
        <w:t xml:space="preserve"> </w:t>
      </w:r>
      <w:r>
        <w:t>978-5-534-08760-4.</w:t>
      </w:r>
      <w:r>
        <w:tab/>
        <w:t>— Текст</w:t>
      </w:r>
      <w:proofErr w:type="gramStart"/>
      <w:r>
        <w:t xml:space="preserve"> :</w:t>
      </w:r>
      <w:proofErr w:type="gramEnd"/>
    </w:p>
    <w:p w:rsidR="00BE6DFF" w:rsidRDefault="00BE6DFF" w:rsidP="00BE6DFF">
      <w:pPr>
        <w:pStyle w:val="1"/>
        <w:ind w:firstLine="0"/>
        <w:jc w:val="both"/>
      </w:pPr>
      <w:r>
        <w:t xml:space="preserve">электронный // Образовательная платформа </w:t>
      </w:r>
      <w:proofErr w:type="spellStart"/>
      <w:r>
        <w:t>Юрайт</w:t>
      </w:r>
      <w:proofErr w:type="spellEnd"/>
      <w:r>
        <w:t xml:space="preserve"> [сайт]. — </w:t>
      </w:r>
      <w:r>
        <w:rPr>
          <w:lang w:val="en-US" w:eastAsia="en-US" w:bidi="en-US"/>
        </w:rPr>
        <w:t>URL</w:t>
      </w:r>
      <w:r w:rsidRPr="00183F99">
        <w:rPr>
          <w:lang w:eastAsia="en-US" w:bidi="en-US"/>
        </w:rPr>
        <w:t xml:space="preserve">: </w:t>
      </w:r>
      <w:hyperlink r:id="rId25" w:history="1">
        <w:r>
          <w:rPr>
            <w:lang w:val="en-US" w:eastAsia="en-US" w:bidi="en-US"/>
          </w:rPr>
          <w:t>https</w:t>
        </w:r>
        <w:r w:rsidRPr="00183F99">
          <w:rPr>
            <w:lang w:eastAsia="en-US" w:bidi="en-US"/>
          </w:rPr>
          <w:t>://</w:t>
        </w:r>
        <w:proofErr w:type="spellStart"/>
        <w:r>
          <w:rPr>
            <w:lang w:val="en-US" w:eastAsia="en-US" w:bidi="en-US"/>
          </w:rPr>
          <w:t>urait</w:t>
        </w:r>
        <w:proofErr w:type="spellEnd"/>
        <w:r w:rsidRPr="00183F99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ru</w:t>
        </w:r>
        <w:proofErr w:type="spellEnd"/>
        <w:r w:rsidRPr="00183F99">
          <w:rPr>
            <w:lang w:eastAsia="en-US" w:bidi="en-US"/>
          </w:rPr>
          <w:t>/</w:t>
        </w:r>
        <w:proofErr w:type="spellStart"/>
        <w:r>
          <w:rPr>
            <w:lang w:val="en-US" w:eastAsia="en-US" w:bidi="en-US"/>
          </w:rPr>
          <w:t>bcode</w:t>
        </w:r>
        <w:proofErr w:type="spellEnd"/>
        <w:r w:rsidRPr="00183F99">
          <w:rPr>
            <w:lang w:eastAsia="en-US" w:bidi="en-US"/>
          </w:rPr>
          <w:t xml:space="preserve">/492304 </w:t>
        </w:r>
      </w:hyperlink>
      <w:r>
        <w:t>(дата обращения: 26.02.2022).</w:t>
      </w:r>
    </w:p>
    <w:p w:rsidR="00BE6DFF" w:rsidRDefault="00BE6DFF" w:rsidP="00BE6DFF">
      <w:pPr>
        <w:pStyle w:val="1"/>
        <w:numPr>
          <w:ilvl w:val="0"/>
          <w:numId w:val="26"/>
        </w:numPr>
        <w:tabs>
          <w:tab w:val="left" w:pos="994"/>
          <w:tab w:val="left" w:pos="1790"/>
          <w:tab w:val="left" w:pos="4075"/>
          <w:tab w:val="left" w:pos="4925"/>
          <w:tab w:val="left" w:pos="6999"/>
          <w:tab w:val="left" w:pos="7350"/>
        </w:tabs>
        <w:ind w:firstLine="720"/>
        <w:jc w:val="both"/>
      </w:pPr>
      <w:r>
        <w:t>Методические рекомендации для работодателей по созданию условий и организации</w:t>
      </w:r>
      <w:r>
        <w:tab/>
        <w:t>рабочих мест для</w:t>
      </w:r>
      <w:r>
        <w:tab/>
        <w:t>людей</w:t>
      </w:r>
      <w:r>
        <w:tab/>
        <w:t>с инвалидностью</w:t>
      </w:r>
      <w:r>
        <w:tab/>
        <w:t>и</w:t>
      </w:r>
      <w:r>
        <w:tab/>
        <w:t xml:space="preserve">с </w:t>
      </w:r>
      <w:proofErr w:type="gramStart"/>
      <w:r>
        <w:t>ограниченными</w:t>
      </w:r>
      <w:proofErr w:type="gramEnd"/>
    </w:p>
    <w:p w:rsidR="00BE6DFF" w:rsidRDefault="00BE6DFF" w:rsidP="00BE6DFF">
      <w:pPr>
        <w:pStyle w:val="1"/>
        <w:tabs>
          <w:tab w:val="left" w:pos="1790"/>
          <w:tab w:val="left" w:pos="4076"/>
          <w:tab w:val="left" w:pos="5842"/>
          <w:tab w:val="left" w:pos="6192"/>
          <w:tab w:val="left" w:pos="6974"/>
          <w:tab w:val="left" w:pos="7407"/>
        </w:tabs>
        <w:ind w:firstLine="0"/>
        <w:jc w:val="both"/>
      </w:pPr>
      <w:r>
        <w:t>возможностями здоровья (ОВЗ). /</w:t>
      </w:r>
      <w:proofErr w:type="spellStart"/>
      <w:proofErr w:type="gramStart"/>
      <w:r>
        <w:t>сост</w:t>
      </w:r>
      <w:proofErr w:type="spellEnd"/>
      <w:proofErr w:type="gramEnd"/>
      <w:r>
        <w:t xml:space="preserve">: Грибанов И.Н., Макеева Д.Р., </w:t>
      </w:r>
      <w:proofErr w:type="spellStart"/>
      <w:r>
        <w:t>Секретева</w:t>
      </w:r>
      <w:proofErr w:type="spellEnd"/>
      <w:r>
        <w:t xml:space="preserve"> Л.А., Малова Ю.В.-</w:t>
      </w:r>
      <w:r>
        <w:tab/>
        <w:t>М.: ФГБОУ ДПО</w:t>
      </w:r>
      <w:r>
        <w:tab/>
        <w:t>ИРПО, 2022.</w:t>
      </w:r>
      <w:r>
        <w:tab/>
        <w:t>-</w:t>
      </w:r>
      <w:r>
        <w:tab/>
        <w:t>54 с.</w:t>
      </w:r>
      <w:r>
        <w:tab/>
        <w:t>—</w:t>
      </w:r>
      <w:r>
        <w:tab/>
      </w:r>
      <w:r>
        <w:rPr>
          <w:lang w:val="en-US" w:eastAsia="en-US" w:bidi="en-US"/>
        </w:rPr>
        <w:t>URL</w:t>
      </w:r>
      <w:r w:rsidRPr="00183F99">
        <w:rPr>
          <w:lang w:eastAsia="en-US" w:bidi="en-US"/>
        </w:rPr>
        <w:t xml:space="preserve">: </w:t>
      </w:r>
      <w:r>
        <w:rPr>
          <w:lang w:val="en-US" w:eastAsia="en-US" w:bidi="en-US"/>
        </w:rPr>
        <w:t>https</w:t>
      </w:r>
      <w:r w:rsidRPr="00183F99">
        <w:rPr>
          <w:lang w:eastAsia="en-US" w:bidi="en-US"/>
        </w:rPr>
        <w:t>://</w:t>
      </w:r>
      <w:proofErr w:type="spellStart"/>
      <w:r>
        <w:rPr>
          <w:lang w:val="en-US" w:eastAsia="en-US" w:bidi="en-US"/>
        </w:rPr>
        <w:t>fmc</w:t>
      </w:r>
      <w:proofErr w:type="spellEnd"/>
      <w:r w:rsidRPr="00183F99">
        <w:rPr>
          <w:lang w:eastAsia="en-US" w:bidi="en-US"/>
        </w:rPr>
        <w:t>-</w:t>
      </w:r>
    </w:p>
    <w:p w:rsidR="00BE6DFF" w:rsidRPr="00183F99" w:rsidRDefault="00BE6DFF" w:rsidP="00BE6DFF">
      <w:pPr>
        <w:pStyle w:val="1"/>
        <w:ind w:firstLine="0"/>
        <w:jc w:val="both"/>
        <w:rPr>
          <w:lang w:val="en-US"/>
        </w:rPr>
      </w:pPr>
      <w:r>
        <w:rPr>
          <w:lang w:val="en-US" w:eastAsia="en-US" w:bidi="en-US"/>
        </w:rPr>
        <w:t>spo.ru/images/doc/Metod_recomendaz_rabotodatel.pdf</w:t>
      </w:r>
    </w:p>
    <w:p w:rsidR="00BE6DFF" w:rsidRDefault="00BE6DFF" w:rsidP="00BE6DFF">
      <w:pPr>
        <w:pStyle w:val="1"/>
        <w:numPr>
          <w:ilvl w:val="0"/>
          <w:numId w:val="26"/>
        </w:numPr>
        <w:tabs>
          <w:tab w:val="left" w:pos="1127"/>
          <w:tab w:val="left" w:pos="7598"/>
        </w:tabs>
        <w:ind w:firstLine="720"/>
        <w:jc w:val="both"/>
      </w:pPr>
      <w:r>
        <w:t xml:space="preserve">Методические рекомендации по развитию сети волонтерских центров </w:t>
      </w:r>
      <w:r>
        <w:lastRenderedPageBreak/>
        <w:t xml:space="preserve">инклюзивного добровольчества </w:t>
      </w:r>
      <w:r w:rsidRPr="00183F99">
        <w:rPr>
          <w:lang w:eastAsia="en-US" w:bidi="en-US"/>
        </w:rPr>
        <w:t xml:space="preserve">- </w:t>
      </w:r>
      <w:r>
        <w:t xml:space="preserve">М.: Издательство РГСУ, </w:t>
      </w:r>
      <w:r w:rsidRPr="00183F99">
        <w:rPr>
          <w:lang w:eastAsia="en-US" w:bidi="en-US"/>
        </w:rPr>
        <w:t>2018. -</w:t>
      </w:r>
      <w:r w:rsidRPr="00183F99">
        <w:rPr>
          <w:lang w:eastAsia="en-US" w:bidi="en-US"/>
        </w:rPr>
        <w:tab/>
        <w:t xml:space="preserve">102 </w:t>
      </w:r>
      <w:r>
        <w:t xml:space="preserve">с. </w:t>
      </w:r>
      <w:r w:rsidRPr="00183F99">
        <w:rPr>
          <w:lang w:eastAsia="en-US" w:bidi="en-US"/>
        </w:rPr>
        <w:t xml:space="preserve">— </w:t>
      </w:r>
      <w:r>
        <w:rPr>
          <w:lang w:val="en-US" w:eastAsia="en-US" w:bidi="en-US"/>
        </w:rPr>
        <w:t>URL</w:t>
      </w:r>
      <w:r w:rsidRPr="00183F99">
        <w:rPr>
          <w:lang w:eastAsia="en-US" w:bidi="en-US"/>
        </w:rPr>
        <w:t>:</w:t>
      </w:r>
    </w:p>
    <w:p w:rsidR="00BE6DFF" w:rsidRDefault="0089527E" w:rsidP="00BE6DFF">
      <w:pPr>
        <w:pStyle w:val="1"/>
        <w:ind w:firstLine="0"/>
        <w:jc w:val="both"/>
      </w:pPr>
      <w:hyperlink r:id="rId26" w:history="1">
        <w:r w:rsidR="00BE6DFF">
          <w:rPr>
            <w:lang w:val="en-US" w:eastAsia="en-US" w:bidi="en-US"/>
          </w:rPr>
          <w:t>https</w:t>
        </w:r>
        <w:r w:rsidR="00BE6DFF" w:rsidRPr="00183F99">
          <w:rPr>
            <w:lang w:eastAsia="en-US" w:bidi="en-US"/>
          </w:rPr>
          <w:t>://</w:t>
        </w:r>
        <w:proofErr w:type="spellStart"/>
        <w:r w:rsidR="00BE6DFF">
          <w:rPr>
            <w:lang w:val="en-US" w:eastAsia="en-US" w:bidi="en-US"/>
          </w:rPr>
          <w:t>abilympics</w:t>
        </w:r>
        <w:proofErr w:type="spellEnd"/>
        <w:r w:rsidR="00BE6DFF" w:rsidRPr="00183F99">
          <w:rPr>
            <w:lang w:eastAsia="en-US" w:bidi="en-US"/>
          </w:rPr>
          <w:t>-</w:t>
        </w:r>
        <w:proofErr w:type="spellStart"/>
        <w:r w:rsidR="00BE6DFF">
          <w:rPr>
            <w:lang w:val="en-US" w:eastAsia="en-US" w:bidi="en-US"/>
          </w:rPr>
          <w:t>russia</w:t>
        </w:r>
        <w:proofErr w:type="spellEnd"/>
        <w:r w:rsidR="00BE6DFF" w:rsidRPr="00183F99">
          <w:rPr>
            <w:lang w:eastAsia="en-US" w:bidi="en-US"/>
          </w:rPr>
          <w:t>.</w:t>
        </w:r>
        <w:proofErr w:type="spellStart"/>
        <w:r w:rsidR="00BE6DFF">
          <w:rPr>
            <w:lang w:val="en-US" w:eastAsia="en-US" w:bidi="en-US"/>
          </w:rPr>
          <w:t>ru</w:t>
        </w:r>
        <w:proofErr w:type="spellEnd"/>
        <w:r w:rsidR="00BE6DFF" w:rsidRPr="00183F99">
          <w:rPr>
            <w:lang w:eastAsia="en-US" w:bidi="en-US"/>
          </w:rPr>
          <w:t>/</w:t>
        </w:r>
        <w:proofErr w:type="spellStart"/>
        <w:r w:rsidR="00BE6DFF">
          <w:rPr>
            <w:lang w:val="en-US" w:eastAsia="en-US" w:bidi="en-US"/>
          </w:rPr>
          <w:t>mmpid</w:t>
        </w:r>
        <w:proofErr w:type="spellEnd"/>
        <w:r w:rsidR="00BE6DFF" w:rsidRPr="00183F99">
          <w:rPr>
            <w:lang w:eastAsia="en-US" w:bidi="en-US"/>
          </w:rPr>
          <w:t>/13#/</w:t>
        </w:r>
      </w:hyperlink>
    </w:p>
    <w:p w:rsidR="00BE6DFF" w:rsidRDefault="00BE6DFF" w:rsidP="00BE6DFF">
      <w:pPr>
        <w:pStyle w:val="1"/>
        <w:numPr>
          <w:ilvl w:val="0"/>
          <w:numId w:val="26"/>
        </w:numPr>
        <w:tabs>
          <w:tab w:val="left" w:pos="1127"/>
          <w:tab w:val="left" w:pos="8030"/>
        </w:tabs>
        <w:ind w:firstLine="720"/>
        <w:jc w:val="both"/>
      </w:pPr>
      <w:proofErr w:type="spellStart"/>
      <w:r>
        <w:t>Михальчи</w:t>
      </w:r>
      <w:proofErr w:type="spellEnd"/>
      <w:r>
        <w:t xml:space="preserve"> Е.В. Изучение структуры психического здоровья у лиц с </w:t>
      </w:r>
      <w:proofErr w:type="spellStart"/>
      <w:r>
        <w:t>овз</w:t>
      </w:r>
      <w:proofErr w:type="spellEnd"/>
      <w:r>
        <w:t xml:space="preserve"> и инвалидностью </w:t>
      </w:r>
      <w:r w:rsidRPr="00183F99">
        <w:rPr>
          <w:lang w:eastAsia="en-US" w:bidi="en-US"/>
        </w:rPr>
        <w:t xml:space="preserve">// </w:t>
      </w:r>
      <w:r>
        <w:t xml:space="preserve">Пензенский психологический вестник. </w:t>
      </w:r>
      <w:r>
        <w:rPr>
          <w:lang w:val="en-US" w:eastAsia="en-US" w:bidi="en-US"/>
        </w:rPr>
        <w:t>2021.</w:t>
      </w:r>
      <w:r>
        <w:rPr>
          <w:lang w:val="en-US" w:eastAsia="en-US" w:bidi="en-US"/>
        </w:rPr>
        <w:tab/>
        <w:t>№1. URL:</w:t>
      </w:r>
    </w:p>
    <w:p w:rsidR="00BE6DFF" w:rsidRDefault="0089527E" w:rsidP="00BE6DFF">
      <w:pPr>
        <w:pStyle w:val="1"/>
        <w:ind w:firstLine="0"/>
        <w:jc w:val="both"/>
      </w:pPr>
      <w:hyperlink r:id="rId27" w:history="1">
        <w:r w:rsidR="00BE6DFF">
          <w:rPr>
            <w:lang w:val="en-US" w:eastAsia="en-US" w:bidi="en-US"/>
          </w:rPr>
          <w:t>https</w:t>
        </w:r>
        <w:r w:rsidR="00BE6DFF" w:rsidRPr="00183F99">
          <w:rPr>
            <w:lang w:eastAsia="en-US" w:bidi="en-US"/>
          </w:rPr>
          <w:t>://</w:t>
        </w:r>
        <w:proofErr w:type="spellStart"/>
        <w:r w:rsidR="00BE6DFF">
          <w:rPr>
            <w:lang w:val="en-US" w:eastAsia="en-US" w:bidi="en-US"/>
          </w:rPr>
          <w:t>cyberleninka</w:t>
        </w:r>
        <w:proofErr w:type="spellEnd"/>
        <w:r w:rsidR="00BE6DFF" w:rsidRPr="00183F99">
          <w:rPr>
            <w:lang w:eastAsia="en-US" w:bidi="en-US"/>
          </w:rPr>
          <w:t>.</w:t>
        </w:r>
        <w:proofErr w:type="spellStart"/>
        <w:r w:rsidR="00BE6DFF">
          <w:rPr>
            <w:lang w:val="en-US" w:eastAsia="en-US" w:bidi="en-US"/>
          </w:rPr>
          <w:t>ru</w:t>
        </w:r>
        <w:proofErr w:type="spellEnd"/>
        <w:r w:rsidR="00BE6DFF" w:rsidRPr="00183F99">
          <w:rPr>
            <w:lang w:eastAsia="en-US" w:bidi="en-US"/>
          </w:rPr>
          <w:t>/</w:t>
        </w:r>
        <w:r w:rsidR="00BE6DFF">
          <w:rPr>
            <w:lang w:val="en-US" w:eastAsia="en-US" w:bidi="en-US"/>
          </w:rPr>
          <w:t>article</w:t>
        </w:r>
        <w:r w:rsidR="00BE6DFF" w:rsidRPr="00183F99">
          <w:rPr>
            <w:lang w:eastAsia="en-US" w:bidi="en-US"/>
          </w:rPr>
          <w:t>/</w:t>
        </w:r>
        <w:r w:rsidR="00BE6DFF">
          <w:rPr>
            <w:lang w:val="en-US" w:eastAsia="en-US" w:bidi="en-US"/>
          </w:rPr>
          <w:t>n</w:t>
        </w:r>
        <w:r w:rsidR="00BE6DFF" w:rsidRPr="00183F99">
          <w:rPr>
            <w:lang w:eastAsia="en-US" w:bidi="en-US"/>
          </w:rPr>
          <w:t>/</w:t>
        </w:r>
        <w:proofErr w:type="spellStart"/>
        <w:r w:rsidR="00BE6DFF">
          <w:rPr>
            <w:lang w:val="en-US" w:eastAsia="en-US" w:bidi="en-US"/>
          </w:rPr>
          <w:t>izuchenie</w:t>
        </w:r>
        <w:proofErr w:type="spellEnd"/>
        <w:r w:rsidR="00BE6DFF" w:rsidRPr="00183F99">
          <w:rPr>
            <w:lang w:eastAsia="en-US" w:bidi="en-US"/>
          </w:rPr>
          <w:t>-</w:t>
        </w:r>
        <w:proofErr w:type="spellStart"/>
        <w:r w:rsidR="00BE6DFF">
          <w:rPr>
            <w:lang w:val="en-US" w:eastAsia="en-US" w:bidi="en-US"/>
          </w:rPr>
          <w:t>struktury</w:t>
        </w:r>
        <w:proofErr w:type="spellEnd"/>
        <w:r w:rsidR="00BE6DFF" w:rsidRPr="00183F99">
          <w:rPr>
            <w:lang w:eastAsia="en-US" w:bidi="en-US"/>
          </w:rPr>
          <w:t>-</w:t>
        </w:r>
        <w:proofErr w:type="spellStart"/>
        <w:r w:rsidR="00BE6DFF">
          <w:rPr>
            <w:lang w:val="en-US" w:eastAsia="en-US" w:bidi="en-US"/>
          </w:rPr>
          <w:t>psihicheskogo</w:t>
        </w:r>
        <w:proofErr w:type="spellEnd"/>
        <w:r w:rsidR="00BE6DFF" w:rsidRPr="00183F99">
          <w:rPr>
            <w:lang w:eastAsia="en-US" w:bidi="en-US"/>
          </w:rPr>
          <w:t>-</w:t>
        </w:r>
        <w:proofErr w:type="spellStart"/>
        <w:r w:rsidR="00BE6DFF">
          <w:rPr>
            <w:lang w:val="en-US" w:eastAsia="en-US" w:bidi="en-US"/>
          </w:rPr>
          <w:t>zdorovya</w:t>
        </w:r>
        <w:proofErr w:type="spellEnd"/>
        <w:r w:rsidR="00BE6DFF" w:rsidRPr="00183F99">
          <w:rPr>
            <w:lang w:eastAsia="en-US" w:bidi="en-US"/>
          </w:rPr>
          <w:t>-</w:t>
        </w:r>
        <w:r w:rsidR="00BE6DFF">
          <w:rPr>
            <w:lang w:val="en-US" w:eastAsia="en-US" w:bidi="en-US"/>
          </w:rPr>
          <w:t>u</w:t>
        </w:r>
        <w:r w:rsidR="00BE6DFF" w:rsidRPr="00183F99">
          <w:rPr>
            <w:lang w:eastAsia="en-US" w:bidi="en-US"/>
          </w:rPr>
          <w:t>-</w:t>
        </w:r>
        <w:proofErr w:type="spellStart"/>
        <w:r w:rsidR="00BE6DFF">
          <w:rPr>
            <w:lang w:val="en-US" w:eastAsia="en-US" w:bidi="en-US"/>
          </w:rPr>
          <w:t>lits</w:t>
        </w:r>
        <w:proofErr w:type="spellEnd"/>
        <w:r w:rsidR="00BE6DFF" w:rsidRPr="00183F99">
          <w:rPr>
            <w:lang w:eastAsia="en-US" w:bidi="en-US"/>
          </w:rPr>
          <w:t>-</w:t>
        </w:r>
        <w:r w:rsidR="00BE6DFF">
          <w:rPr>
            <w:lang w:val="en-US" w:eastAsia="en-US" w:bidi="en-US"/>
          </w:rPr>
          <w:t>s</w:t>
        </w:r>
        <w:r w:rsidR="00BE6DFF" w:rsidRPr="00183F99">
          <w:rPr>
            <w:lang w:eastAsia="en-US" w:bidi="en-US"/>
          </w:rPr>
          <w:t>-</w:t>
        </w:r>
        <w:proofErr w:type="spellStart"/>
        <w:r w:rsidR="00BE6DFF">
          <w:rPr>
            <w:lang w:val="en-US" w:eastAsia="en-US" w:bidi="en-US"/>
          </w:rPr>
          <w:t>ovz</w:t>
        </w:r>
        <w:proofErr w:type="spellEnd"/>
        <w:r w:rsidR="00BE6DFF" w:rsidRPr="00183F99">
          <w:rPr>
            <w:lang w:eastAsia="en-US" w:bidi="en-US"/>
          </w:rPr>
          <w:t>-</w:t>
        </w:r>
        <w:r w:rsidR="00BE6DFF">
          <w:rPr>
            <w:lang w:val="en-US" w:eastAsia="en-US" w:bidi="en-US"/>
          </w:rPr>
          <w:t>i</w:t>
        </w:r>
        <w:r w:rsidR="00BE6DFF" w:rsidRPr="00183F99">
          <w:rPr>
            <w:lang w:eastAsia="en-US" w:bidi="en-US"/>
          </w:rPr>
          <w:t xml:space="preserve">- </w:t>
        </w:r>
        <w:proofErr w:type="spellStart"/>
        <w:r w:rsidR="00BE6DFF">
          <w:rPr>
            <w:lang w:val="en-US" w:eastAsia="en-US" w:bidi="en-US"/>
          </w:rPr>
          <w:t>invalidnostyu</w:t>
        </w:r>
        <w:proofErr w:type="spellEnd"/>
      </w:hyperlink>
      <w:r w:rsidR="00BE6DFF" w:rsidRPr="00183F99">
        <w:rPr>
          <w:lang w:eastAsia="en-US" w:bidi="en-US"/>
        </w:rPr>
        <w:t xml:space="preserve"> </w:t>
      </w:r>
      <w:r w:rsidR="00BE6DFF">
        <w:t xml:space="preserve">(дата обращения: </w:t>
      </w:r>
      <w:r w:rsidR="00BE6DFF" w:rsidRPr="00183F99">
        <w:rPr>
          <w:lang w:eastAsia="en-US" w:bidi="en-US"/>
        </w:rPr>
        <w:t>01.03.2022).</w:t>
      </w:r>
    </w:p>
    <w:p w:rsidR="00BE6DFF" w:rsidRDefault="00BE6DFF" w:rsidP="00BE6DFF">
      <w:pPr>
        <w:pStyle w:val="1"/>
        <w:numPr>
          <w:ilvl w:val="0"/>
          <w:numId w:val="26"/>
        </w:numPr>
        <w:tabs>
          <w:tab w:val="left" w:pos="1127"/>
          <w:tab w:val="left" w:pos="3415"/>
          <w:tab w:val="left" w:pos="7350"/>
        </w:tabs>
        <w:ind w:firstLine="720"/>
        <w:jc w:val="both"/>
      </w:pPr>
      <w:proofErr w:type="spellStart"/>
      <w:r>
        <w:t>Михальчи</w:t>
      </w:r>
      <w:proofErr w:type="spellEnd"/>
      <w:r>
        <w:t>, Е. В. Инклюзивное образование</w:t>
      </w:r>
      <w:proofErr w:type="gramStart"/>
      <w:r>
        <w:t xml:space="preserve"> </w:t>
      </w:r>
      <w:r w:rsidRPr="00183F99">
        <w:rPr>
          <w:lang w:eastAsia="en-US" w:bidi="en-US"/>
        </w:rPr>
        <w:t>:</w:t>
      </w:r>
      <w:proofErr w:type="gramEnd"/>
      <w:r w:rsidRPr="00183F99">
        <w:rPr>
          <w:lang w:eastAsia="en-US" w:bidi="en-US"/>
        </w:rPr>
        <w:t xml:space="preserve"> </w:t>
      </w:r>
      <w:r>
        <w:t xml:space="preserve">учебник и практикум для вузов </w:t>
      </w:r>
      <w:r w:rsidRPr="00183F99">
        <w:rPr>
          <w:lang w:eastAsia="en-US" w:bidi="en-US"/>
        </w:rPr>
        <w:t xml:space="preserve">/ </w:t>
      </w:r>
      <w:r>
        <w:t xml:space="preserve">Е. В. </w:t>
      </w:r>
      <w:proofErr w:type="spellStart"/>
      <w:r>
        <w:t>Михальчи</w:t>
      </w:r>
      <w:proofErr w:type="spellEnd"/>
      <w:r>
        <w:t xml:space="preserve">. </w:t>
      </w:r>
      <w:r w:rsidRPr="00183F99">
        <w:rPr>
          <w:lang w:eastAsia="en-US" w:bidi="en-US"/>
        </w:rPr>
        <w:t xml:space="preserve">— </w:t>
      </w:r>
      <w:r>
        <w:t>Москва</w:t>
      </w:r>
      <w:proofErr w:type="gramStart"/>
      <w:r>
        <w:t xml:space="preserve"> </w:t>
      </w:r>
      <w:r w:rsidRPr="00183F99">
        <w:rPr>
          <w:lang w:eastAsia="en-US" w:bidi="en-US"/>
        </w:rPr>
        <w:t>:</w:t>
      </w:r>
      <w:proofErr w:type="gramEnd"/>
      <w:r w:rsidRPr="00183F99">
        <w:rPr>
          <w:lang w:eastAsia="en-US" w:bidi="en-US"/>
        </w:rPr>
        <w:tab/>
      </w:r>
      <w:proofErr w:type="gramStart"/>
      <w:r>
        <w:t xml:space="preserve">Издательство </w:t>
      </w:r>
      <w:proofErr w:type="spellStart"/>
      <w:r>
        <w:t>Юрайт</w:t>
      </w:r>
      <w:proofErr w:type="spellEnd"/>
      <w:r>
        <w:t xml:space="preserve">, </w:t>
      </w:r>
      <w:r w:rsidRPr="00183F99">
        <w:rPr>
          <w:lang w:eastAsia="en-US" w:bidi="en-US"/>
        </w:rPr>
        <w:t>2022. —</w:t>
      </w:r>
      <w:r w:rsidRPr="00183F99">
        <w:rPr>
          <w:lang w:eastAsia="en-US" w:bidi="en-US"/>
        </w:rPr>
        <w:tab/>
        <w:t xml:space="preserve">177 </w:t>
      </w:r>
      <w:r>
        <w:t xml:space="preserve">с. </w:t>
      </w:r>
      <w:r w:rsidRPr="00183F99">
        <w:rPr>
          <w:lang w:eastAsia="en-US" w:bidi="en-US"/>
        </w:rPr>
        <w:t xml:space="preserve">— </w:t>
      </w:r>
      <w:r>
        <w:t>(Высшее</w:t>
      </w:r>
      <w:proofErr w:type="gramEnd"/>
    </w:p>
    <w:p w:rsidR="00BE6DFF" w:rsidRDefault="00BE6DFF" w:rsidP="00BE6DFF">
      <w:pPr>
        <w:pStyle w:val="1"/>
        <w:ind w:firstLine="0"/>
        <w:jc w:val="both"/>
      </w:pPr>
      <w:r>
        <w:t xml:space="preserve">образование). </w:t>
      </w:r>
      <w:r w:rsidRPr="00183F99">
        <w:rPr>
          <w:lang w:eastAsia="en-US" w:bidi="en-US"/>
        </w:rPr>
        <w:t xml:space="preserve">— </w:t>
      </w:r>
      <w:proofErr w:type="gramStart"/>
      <w:r>
        <w:rPr>
          <w:lang w:val="en-US" w:eastAsia="en-US" w:bidi="en-US"/>
        </w:rPr>
        <w:t>ISBN</w:t>
      </w:r>
      <w:r w:rsidRPr="00183F99">
        <w:rPr>
          <w:lang w:eastAsia="en-US" w:bidi="en-US"/>
        </w:rPr>
        <w:t xml:space="preserve"> 978-5-534-04943-5.</w:t>
      </w:r>
      <w:proofErr w:type="gramEnd"/>
      <w:r w:rsidRPr="00183F99">
        <w:rPr>
          <w:lang w:eastAsia="en-US" w:bidi="en-US"/>
        </w:rPr>
        <w:t xml:space="preserve"> — </w:t>
      </w:r>
      <w:r>
        <w:t>Текст</w:t>
      </w:r>
      <w:proofErr w:type="gramStart"/>
      <w:r>
        <w:t xml:space="preserve"> </w:t>
      </w:r>
      <w:r w:rsidRPr="00183F99">
        <w:rPr>
          <w:lang w:eastAsia="en-US" w:bidi="en-US"/>
        </w:rPr>
        <w:t>:</w:t>
      </w:r>
      <w:proofErr w:type="gramEnd"/>
      <w:r w:rsidRPr="00183F99">
        <w:rPr>
          <w:lang w:eastAsia="en-US" w:bidi="en-US"/>
        </w:rPr>
        <w:t xml:space="preserve"> </w:t>
      </w:r>
      <w:r>
        <w:t xml:space="preserve">электронный </w:t>
      </w:r>
      <w:r w:rsidRPr="00183F99">
        <w:rPr>
          <w:lang w:eastAsia="en-US" w:bidi="en-US"/>
        </w:rPr>
        <w:t xml:space="preserve">// </w:t>
      </w:r>
      <w:r>
        <w:t xml:space="preserve">Образовательная платформа </w:t>
      </w:r>
      <w:proofErr w:type="spellStart"/>
      <w:r>
        <w:t>Юрайт</w:t>
      </w:r>
      <w:proofErr w:type="spellEnd"/>
      <w:r>
        <w:t xml:space="preserve"> [сайт]. </w:t>
      </w:r>
      <w:r w:rsidRPr="00183F99">
        <w:rPr>
          <w:lang w:eastAsia="en-US" w:bidi="en-US"/>
        </w:rPr>
        <w:t xml:space="preserve">— </w:t>
      </w:r>
      <w:r>
        <w:rPr>
          <w:lang w:val="en-US" w:eastAsia="en-US" w:bidi="en-US"/>
        </w:rPr>
        <w:t>URL</w:t>
      </w:r>
      <w:r w:rsidRPr="00183F99">
        <w:rPr>
          <w:lang w:eastAsia="en-US" w:bidi="en-US"/>
        </w:rPr>
        <w:t xml:space="preserve">: </w:t>
      </w:r>
      <w:hyperlink r:id="rId28" w:history="1">
        <w:r>
          <w:rPr>
            <w:lang w:val="en-US" w:eastAsia="en-US" w:bidi="en-US"/>
          </w:rPr>
          <w:t>https</w:t>
        </w:r>
        <w:r w:rsidRPr="00183F99">
          <w:rPr>
            <w:lang w:eastAsia="en-US" w:bidi="en-US"/>
          </w:rPr>
          <w:t>://</w:t>
        </w:r>
        <w:proofErr w:type="spellStart"/>
        <w:r>
          <w:rPr>
            <w:lang w:val="en-US" w:eastAsia="en-US" w:bidi="en-US"/>
          </w:rPr>
          <w:t>urait</w:t>
        </w:r>
        <w:proofErr w:type="spellEnd"/>
        <w:r w:rsidRPr="00183F99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ru</w:t>
        </w:r>
        <w:proofErr w:type="spellEnd"/>
        <w:r w:rsidRPr="00183F99">
          <w:rPr>
            <w:lang w:eastAsia="en-US" w:bidi="en-US"/>
          </w:rPr>
          <w:t>/</w:t>
        </w:r>
        <w:proofErr w:type="spellStart"/>
        <w:r>
          <w:rPr>
            <w:lang w:val="en-US" w:eastAsia="en-US" w:bidi="en-US"/>
          </w:rPr>
          <w:t>bcode</w:t>
        </w:r>
        <w:proofErr w:type="spellEnd"/>
        <w:r w:rsidRPr="00183F99">
          <w:rPr>
            <w:lang w:eastAsia="en-US" w:bidi="en-US"/>
          </w:rPr>
          <w:t>/493142</w:t>
        </w:r>
      </w:hyperlink>
      <w:r w:rsidRPr="00183F99">
        <w:rPr>
          <w:lang w:eastAsia="en-US" w:bidi="en-US"/>
        </w:rPr>
        <w:t xml:space="preserve"> </w:t>
      </w:r>
      <w:r>
        <w:t xml:space="preserve">(дата обращения: </w:t>
      </w:r>
      <w:r w:rsidRPr="00183F99">
        <w:rPr>
          <w:lang w:eastAsia="en-US" w:bidi="en-US"/>
        </w:rPr>
        <w:t>18.02.2022).</w:t>
      </w:r>
    </w:p>
    <w:p w:rsidR="00BE6DFF" w:rsidRDefault="00BE6DFF" w:rsidP="00BE6DFF">
      <w:pPr>
        <w:pStyle w:val="1"/>
        <w:numPr>
          <w:ilvl w:val="0"/>
          <w:numId w:val="26"/>
        </w:numPr>
        <w:tabs>
          <w:tab w:val="left" w:pos="1127"/>
        </w:tabs>
        <w:ind w:firstLine="720"/>
        <w:jc w:val="both"/>
      </w:pPr>
      <w:r>
        <w:t>Москвина, Н. Б. Личностно-профессиональные деформации педагогов. Проблема реабилитации</w:t>
      </w:r>
      <w:proofErr w:type="gramStart"/>
      <w:r>
        <w:t xml:space="preserve"> </w:t>
      </w:r>
      <w:r w:rsidRPr="00183F99">
        <w:rPr>
          <w:lang w:eastAsia="en-US" w:bidi="en-US"/>
        </w:rPr>
        <w:t>:</w:t>
      </w:r>
      <w:proofErr w:type="gramEnd"/>
      <w:r w:rsidRPr="00183F99">
        <w:rPr>
          <w:lang w:eastAsia="en-US" w:bidi="en-US"/>
        </w:rPr>
        <w:t xml:space="preserve"> </w:t>
      </w:r>
      <w:r>
        <w:t xml:space="preserve">учебное пособие </w:t>
      </w:r>
      <w:r w:rsidRPr="00183F99">
        <w:rPr>
          <w:lang w:eastAsia="en-US" w:bidi="en-US"/>
        </w:rPr>
        <w:t xml:space="preserve">/ </w:t>
      </w:r>
      <w:r>
        <w:t xml:space="preserve">Н. Б. Москвина. </w:t>
      </w:r>
      <w:r w:rsidRPr="00183F99">
        <w:rPr>
          <w:lang w:eastAsia="en-US" w:bidi="en-US"/>
        </w:rPr>
        <w:t xml:space="preserve">— </w:t>
      </w:r>
      <w:r>
        <w:t xml:space="preserve">2-е изд., </w:t>
      </w:r>
      <w:proofErr w:type="spellStart"/>
      <w:r>
        <w:t>испр</w:t>
      </w:r>
      <w:proofErr w:type="spellEnd"/>
      <w:r>
        <w:t xml:space="preserve">. и доп. </w:t>
      </w:r>
      <w:r w:rsidRPr="00183F99">
        <w:rPr>
          <w:lang w:eastAsia="en-US" w:bidi="en-US"/>
        </w:rPr>
        <w:t xml:space="preserve">— </w:t>
      </w:r>
      <w:r>
        <w:t xml:space="preserve">Москва </w:t>
      </w:r>
      <w:r w:rsidRPr="00183F99">
        <w:rPr>
          <w:lang w:eastAsia="en-US" w:bidi="en-US"/>
        </w:rPr>
        <w:t xml:space="preserve">: </w:t>
      </w:r>
      <w:r>
        <w:t xml:space="preserve">Издательство </w:t>
      </w:r>
      <w:proofErr w:type="spellStart"/>
      <w:r>
        <w:t>Юрайт</w:t>
      </w:r>
      <w:proofErr w:type="spellEnd"/>
      <w:r>
        <w:t xml:space="preserve">, </w:t>
      </w:r>
      <w:r w:rsidRPr="00183F99">
        <w:rPr>
          <w:lang w:eastAsia="en-US" w:bidi="en-US"/>
        </w:rPr>
        <w:t xml:space="preserve">2022. — 195 </w:t>
      </w:r>
      <w:r>
        <w:t xml:space="preserve">с. </w:t>
      </w:r>
      <w:r w:rsidRPr="00183F99">
        <w:rPr>
          <w:lang w:eastAsia="en-US" w:bidi="en-US"/>
        </w:rPr>
        <w:t xml:space="preserve">— </w:t>
      </w:r>
      <w:r>
        <w:t xml:space="preserve">(Высшее образование). </w:t>
      </w:r>
      <w:r w:rsidRPr="00183F99">
        <w:rPr>
          <w:lang w:eastAsia="en-US" w:bidi="en-US"/>
        </w:rPr>
        <w:t xml:space="preserve">— </w:t>
      </w:r>
      <w:r>
        <w:rPr>
          <w:lang w:val="en-US" w:eastAsia="en-US" w:bidi="en-US"/>
        </w:rPr>
        <w:t>ISBN</w:t>
      </w:r>
      <w:r w:rsidRPr="00183F99">
        <w:rPr>
          <w:lang w:eastAsia="en-US" w:bidi="en-US"/>
        </w:rPr>
        <w:t xml:space="preserve"> 978-5</w:t>
      </w:r>
      <w:r w:rsidRPr="00183F99">
        <w:rPr>
          <w:lang w:eastAsia="en-US" w:bidi="en-US"/>
        </w:rPr>
        <w:softHyphen/>
        <w:t xml:space="preserve">534-05508-5. — </w:t>
      </w:r>
      <w:r>
        <w:t>Текст</w:t>
      </w:r>
      <w:proofErr w:type="gramStart"/>
      <w:r>
        <w:t xml:space="preserve"> </w:t>
      </w:r>
      <w:r w:rsidRPr="00183F99">
        <w:rPr>
          <w:lang w:eastAsia="en-US" w:bidi="en-US"/>
        </w:rPr>
        <w:t>:</w:t>
      </w:r>
      <w:proofErr w:type="gramEnd"/>
      <w:r w:rsidRPr="00183F99">
        <w:rPr>
          <w:lang w:eastAsia="en-US" w:bidi="en-US"/>
        </w:rPr>
        <w:t xml:space="preserve"> </w:t>
      </w:r>
      <w:r>
        <w:t xml:space="preserve">электронный </w:t>
      </w:r>
      <w:r w:rsidRPr="00183F99">
        <w:rPr>
          <w:lang w:eastAsia="en-US" w:bidi="en-US"/>
        </w:rPr>
        <w:t xml:space="preserve">// </w:t>
      </w:r>
      <w:r>
        <w:t xml:space="preserve">Образовательная платформа </w:t>
      </w:r>
      <w:proofErr w:type="spellStart"/>
      <w:r>
        <w:t>Юрайт</w:t>
      </w:r>
      <w:proofErr w:type="spellEnd"/>
      <w:r>
        <w:t xml:space="preserve"> [сайт]. </w:t>
      </w:r>
      <w:r w:rsidRPr="00183F99">
        <w:rPr>
          <w:lang w:eastAsia="en-US" w:bidi="en-US"/>
        </w:rPr>
        <w:t xml:space="preserve">— </w:t>
      </w:r>
      <w:r>
        <w:rPr>
          <w:lang w:val="en-US" w:eastAsia="en-US" w:bidi="en-US"/>
        </w:rPr>
        <w:t>URL</w:t>
      </w:r>
      <w:r w:rsidRPr="00183F99">
        <w:rPr>
          <w:lang w:eastAsia="en-US" w:bidi="en-US"/>
        </w:rPr>
        <w:t xml:space="preserve">: </w:t>
      </w:r>
      <w:hyperlink r:id="rId29" w:history="1">
        <w:r>
          <w:rPr>
            <w:lang w:val="en-US" w:eastAsia="en-US" w:bidi="en-US"/>
          </w:rPr>
          <w:t>https</w:t>
        </w:r>
        <w:r w:rsidRPr="00183F99">
          <w:rPr>
            <w:lang w:eastAsia="en-US" w:bidi="en-US"/>
          </w:rPr>
          <w:t>://</w:t>
        </w:r>
        <w:proofErr w:type="spellStart"/>
        <w:r>
          <w:rPr>
            <w:lang w:val="en-US" w:eastAsia="en-US" w:bidi="en-US"/>
          </w:rPr>
          <w:t>urait</w:t>
        </w:r>
        <w:proofErr w:type="spellEnd"/>
        <w:r w:rsidRPr="00183F99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ru</w:t>
        </w:r>
        <w:proofErr w:type="spellEnd"/>
        <w:r w:rsidRPr="00183F99">
          <w:rPr>
            <w:lang w:eastAsia="en-US" w:bidi="en-US"/>
          </w:rPr>
          <w:t>/</w:t>
        </w:r>
        <w:proofErr w:type="spellStart"/>
        <w:r>
          <w:rPr>
            <w:lang w:val="en-US" w:eastAsia="en-US" w:bidi="en-US"/>
          </w:rPr>
          <w:t>bcode</w:t>
        </w:r>
        <w:proofErr w:type="spellEnd"/>
        <w:r w:rsidRPr="00183F99">
          <w:rPr>
            <w:lang w:eastAsia="en-US" w:bidi="en-US"/>
          </w:rPr>
          <w:t>/493083</w:t>
        </w:r>
      </w:hyperlink>
      <w:r w:rsidRPr="00183F99">
        <w:rPr>
          <w:lang w:eastAsia="en-US" w:bidi="en-US"/>
        </w:rPr>
        <w:t xml:space="preserve"> </w:t>
      </w:r>
      <w:r>
        <w:t xml:space="preserve">(дата обращения: </w:t>
      </w:r>
      <w:r w:rsidRPr="00183F99">
        <w:rPr>
          <w:lang w:eastAsia="en-US" w:bidi="en-US"/>
        </w:rPr>
        <w:t>26.02.2022).</w:t>
      </w:r>
    </w:p>
    <w:p w:rsidR="00BE6DFF" w:rsidRDefault="00BE6DFF" w:rsidP="00BE6DFF">
      <w:pPr>
        <w:pStyle w:val="1"/>
        <w:numPr>
          <w:ilvl w:val="0"/>
          <w:numId w:val="26"/>
        </w:numPr>
        <w:tabs>
          <w:tab w:val="left" w:pos="1127"/>
        </w:tabs>
        <w:ind w:firstLine="720"/>
        <w:jc w:val="both"/>
      </w:pPr>
      <w:proofErr w:type="spellStart"/>
      <w:r>
        <w:t>Обиух</w:t>
      </w:r>
      <w:proofErr w:type="spellEnd"/>
      <w:r>
        <w:t xml:space="preserve"> П.А., Корнеев М.О. Пособие по </w:t>
      </w:r>
      <w:proofErr w:type="spellStart"/>
      <w:r>
        <w:t>тифлокомментированию</w:t>
      </w:r>
      <w:proofErr w:type="spellEnd"/>
      <w:r>
        <w:t xml:space="preserve">. </w:t>
      </w:r>
      <w:r w:rsidRPr="00183F99">
        <w:rPr>
          <w:lang w:eastAsia="en-US" w:bidi="en-US"/>
        </w:rPr>
        <w:t xml:space="preserve">- </w:t>
      </w:r>
      <w:r>
        <w:t xml:space="preserve">М.: ФГГБОУ </w:t>
      </w:r>
      <w:proofErr w:type="gramStart"/>
      <w:r>
        <w:t>ВО</w:t>
      </w:r>
      <w:proofErr w:type="gramEnd"/>
      <w:r>
        <w:t xml:space="preserve"> «Российский государственный социальный университет». </w:t>
      </w:r>
      <w:r w:rsidRPr="00183F99">
        <w:rPr>
          <w:lang w:eastAsia="en-US" w:bidi="en-US"/>
        </w:rPr>
        <w:t xml:space="preserve">- 2016. - 80 </w:t>
      </w:r>
      <w:r>
        <w:t xml:space="preserve">с. </w:t>
      </w:r>
      <w:r w:rsidRPr="00183F99">
        <w:rPr>
          <w:lang w:eastAsia="en-US" w:bidi="en-US"/>
        </w:rPr>
        <w:t xml:space="preserve">— </w:t>
      </w:r>
      <w:r>
        <w:rPr>
          <w:lang w:val="en-US" w:eastAsia="en-US" w:bidi="en-US"/>
        </w:rPr>
        <w:t>URL</w:t>
      </w:r>
      <w:r w:rsidRPr="00183F99">
        <w:rPr>
          <w:lang w:eastAsia="en-US" w:bidi="en-US"/>
        </w:rPr>
        <w:t xml:space="preserve">: </w:t>
      </w:r>
      <w:hyperlink r:id="rId30" w:history="1">
        <w:r>
          <w:rPr>
            <w:lang w:val="en-US" w:eastAsia="en-US" w:bidi="en-US"/>
          </w:rPr>
          <w:t>https</w:t>
        </w:r>
        <w:r w:rsidRPr="00183F99">
          <w:rPr>
            <w:lang w:eastAsia="en-US" w:bidi="en-US"/>
          </w:rPr>
          <w:t>://</w:t>
        </w:r>
        <w:proofErr w:type="spellStart"/>
        <w:r>
          <w:rPr>
            <w:lang w:val="en-US" w:eastAsia="en-US" w:bidi="en-US"/>
          </w:rPr>
          <w:t>specialviewportal</w:t>
        </w:r>
        <w:proofErr w:type="spellEnd"/>
        <w:r w:rsidRPr="00183F99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ru</w:t>
        </w:r>
        <w:proofErr w:type="spellEnd"/>
        <w:r w:rsidRPr="00183F99">
          <w:rPr>
            <w:lang w:eastAsia="en-US" w:bidi="en-US"/>
          </w:rPr>
          <w:t>/</w:t>
        </w:r>
        <w:r>
          <w:rPr>
            <w:lang w:val="en-US" w:eastAsia="en-US" w:bidi="en-US"/>
          </w:rPr>
          <w:t>uploads</w:t>
        </w:r>
        <w:r w:rsidRPr="00183F99">
          <w:rPr>
            <w:lang w:eastAsia="en-US" w:bidi="en-US"/>
          </w:rPr>
          <w:t>/</w:t>
        </w:r>
        <w:proofErr w:type="spellStart"/>
        <w:r>
          <w:rPr>
            <w:lang w:val="en-US" w:eastAsia="en-US" w:bidi="en-US"/>
          </w:rPr>
          <w:t>po</w:t>
        </w:r>
        <w:proofErr w:type="spellEnd"/>
        <w:r w:rsidRPr="00183F99">
          <w:rPr>
            <w:lang w:eastAsia="en-US" w:bidi="en-US"/>
          </w:rPr>
          <w:t>-</w:t>
        </w:r>
        <w:proofErr w:type="spellStart"/>
        <w:r>
          <w:rPr>
            <w:lang w:val="en-US" w:eastAsia="en-US" w:bidi="en-US"/>
          </w:rPr>
          <w:t>tiflokommentirovaniyu</w:t>
        </w:r>
        <w:proofErr w:type="spellEnd"/>
        <w:r w:rsidRPr="00183F99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pdf</w:t>
        </w:r>
        <w:proofErr w:type="spellEnd"/>
      </w:hyperlink>
    </w:p>
    <w:p w:rsidR="00BE6DFF" w:rsidRDefault="00BE6DFF" w:rsidP="00BE6DFF">
      <w:pPr>
        <w:pStyle w:val="1"/>
        <w:numPr>
          <w:ilvl w:val="0"/>
          <w:numId w:val="26"/>
        </w:numPr>
        <w:tabs>
          <w:tab w:val="left" w:pos="1127"/>
        </w:tabs>
        <w:ind w:firstLine="720"/>
        <w:jc w:val="both"/>
      </w:pPr>
      <w:r>
        <w:t>Теория и практика инклюзивного обучения в образовательных организациях</w:t>
      </w:r>
      <w:proofErr w:type="gramStart"/>
      <w:r>
        <w:t xml:space="preserve"> </w:t>
      </w:r>
      <w:r w:rsidRPr="00183F99">
        <w:rPr>
          <w:lang w:eastAsia="en-US" w:bidi="en-US"/>
        </w:rPr>
        <w:t>:</w:t>
      </w:r>
      <w:proofErr w:type="gramEnd"/>
      <w:r w:rsidRPr="00183F99">
        <w:rPr>
          <w:lang w:eastAsia="en-US" w:bidi="en-US"/>
        </w:rPr>
        <w:t xml:space="preserve"> </w:t>
      </w:r>
      <w:r>
        <w:t xml:space="preserve">учебное пособие для вузов </w:t>
      </w:r>
      <w:r w:rsidRPr="00183F99">
        <w:rPr>
          <w:lang w:eastAsia="en-US" w:bidi="en-US"/>
        </w:rPr>
        <w:t xml:space="preserve">/ </w:t>
      </w:r>
      <w:r>
        <w:t xml:space="preserve">Е. Б. Баринова. </w:t>
      </w:r>
      <w:r w:rsidRPr="00183F99">
        <w:rPr>
          <w:lang w:eastAsia="en-US" w:bidi="en-US"/>
        </w:rPr>
        <w:t xml:space="preserve">— </w:t>
      </w:r>
      <w:r>
        <w:t>Москва</w:t>
      </w:r>
      <w:proofErr w:type="gramStart"/>
      <w:r>
        <w:t xml:space="preserve"> </w:t>
      </w:r>
      <w:r w:rsidRPr="00183F99">
        <w:rPr>
          <w:lang w:eastAsia="en-US" w:bidi="en-US"/>
        </w:rPr>
        <w:t>:</w:t>
      </w:r>
      <w:proofErr w:type="gramEnd"/>
      <w:r w:rsidRPr="00183F99">
        <w:rPr>
          <w:lang w:eastAsia="en-US" w:bidi="en-US"/>
        </w:rPr>
        <w:t xml:space="preserve"> </w:t>
      </w:r>
      <w:r>
        <w:t xml:space="preserve">Издательство </w:t>
      </w:r>
      <w:proofErr w:type="spellStart"/>
      <w:r>
        <w:t>Юрайт</w:t>
      </w:r>
      <w:proofErr w:type="spellEnd"/>
      <w:r>
        <w:t xml:space="preserve">, </w:t>
      </w:r>
      <w:r w:rsidRPr="00183F99">
        <w:rPr>
          <w:lang w:eastAsia="en-US" w:bidi="en-US"/>
        </w:rPr>
        <w:t xml:space="preserve">2022. — 97 </w:t>
      </w:r>
      <w:r>
        <w:t xml:space="preserve">с. </w:t>
      </w:r>
      <w:r w:rsidRPr="00183F99">
        <w:rPr>
          <w:lang w:eastAsia="en-US" w:bidi="en-US"/>
        </w:rPr>
        <w:t xml:space="preserve">— </w:t>
      </w:r>
      <w:r>
        <w:t xml:space="preserve">(Высшее образование). </w:t>
      </w:r>
      <w:r w:rsidRPr="00183F99">
        <w:rPr>
          <w:lang w:eastAsia="en-US" w:bidi="en-US"/>
        </w:rPr>
        <w:t xml:space="preserve">— </w:t>
      </w:r>
      <w:r>
        <w:rPr>
          <w:lang w:val="en-US" w:eastAsia="en-US" w:bidi="en-US"/>
        </w:rPr>
        <w:t>ISBN</w:t>
      </w:r>
      <w:r w:rsidRPr="00183F99">
        <w:rPr>
          <w:lang w:eastAsia="en-US" w:bidi="en-US"/>
        </w:rPr>
        <w:t xml:space="preserve"> 978-5-534-13878-8. — </w:t>
      </w:r>
      <w:r>
        <w:t>Текст</w:t>
      </w:r>
      <w:proofErr w:type="gramStart"/>
      <w:r>
        <w:t xml:space="preserve"> </w:t>
      </w:r>
      <w:r w:rsidRPr="00183F99">
        <w:rPr>
          <w:lang w:eastAsia="en-US" w:bidi="en-US"/>
        </w:rPr>
        <w:t>:</w:t>
      </w:r>
      <w:proofErr w:type="gramEnd"/>
      <w:r w:rsidRPr="00183F99">
        <w:rPr>
          <w:lang w:eastAsia="en-US" w:bidi="en-US"/>
        </w:rPr>
        <w:t xml:space="preserve"> </w:t>
      </w:r>
      <w:r>
        <w:t xml:space="preserve">электронный </w:t>
      </w:r>
      <w:r w:rsidRPr="00183F99">
        <w:rPr>
          <w:lang w:eastAsia="en-US" w:bidi="en-US"/>
        </w:rPr>
        <w:t xml:space="preserve">// </w:t>
      </w:r>
      <w:r>
        <w:t xml:space="preserve">Образовательная платформа </w:t>
      </w:r>
      <w:proofErr w:type="spellStart"/>
      <w:r>
        <w:t>Юрайт</w:t>
      </w:r>
      <w:proofErr w:type="spellEnd"/>
      <w:r>
        <w:t xml:space="preserve"> [сайт]. </w:t>
      </w:r>
      <w:r w:rsidRPr="00183F99">
        <w:rPr>
          <w:lang w:eastAsia="en-US" w:bidi="en-US"/>
        </w:rPr>
        <w:t xml:space="preserve">— </w:t>
      </w:r>
      <w:r>
        <w:rPr>
          <w:lang w:val="en-US" w:eastAsia="en-US" w:bidi="en-US"/>
        </w:rPr>
        <w:t>URL</w:t>
      </w:r>
      <w:r w:rsidRPr="00183F99">
        <w:rPr>
          <w:lang w:eastAsia="en-US" w:bidi="en-US"/>
        </w:rPr>
        <w:t xml:space="preserve">: </w:t>
      </w:r>
      <w:hyperlink r:id="rId31" w:history="1">
        <w:r>
          <w:rPr>
            <w:lang w:val="en-US" w:eastAsia="en-US" w:bidi="en-US"/>
          </w:rPr>
          <w:t>https</w:t>
        </w:r>
        <w:r w:rsidRPr="00183F99">
          <w:rPr>
            <w:lang w:eastAsia="en-US" w:bidi="en-US"/>
          </w:rPr>
          <w:t>://</w:t>
        </w:r>
        <w:proofErr w:type="spellStart"/>
        <w:r>
          <w:rPr>
            <w:lang w:val="en-US" w:eastAsia="en-US" w:bidi="en-US"/>
          </w:rPr>
          <w:t>urait</w:t>
        </w:r>
        <w:proofErr w:type="spellEnd"/>
        <w:r w:rsidRPr="00183F99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ru</w:t>
        </w:r>
        <w:proofErr w:type="spellEnd"/>
        <w:r w:rsidRPr="00183F99">
          <w:rPr>
            <w:lang w:eastAsia="en-US" w:bidi="en-US"/>
          </w:rPr>
          <w:t>/</w:t>
        </w:r>
        <w:proofErr w:type="spellStart"/>
        <w:r>
          <w:rPr>
            <w:lang w:val="en-US" w:eastAsia="en-US" w:bidi="en-US"/>
          </w:rPr>
          <w:t>bcode</w:t>
        </w:r>
        <w:proofErr w:type="spellEnd"/>
        <w:r w:rsidRPr="00183F99">
          <w:rPr>
            <w:lang w:eastAsia="en-US" w:bidi="en-US"/>
          </w:rPr>
          <w:t>/496643</w:t>
        </w:r>
      </w:hyperlink>
      <w:r w:rsidRPr="00183F99">
        <w:rPr>
          <w:lang w:eastAsia="en-US" w:bidi="en-US"/>
        </w:rPr>
        <w:t xml:space="preserve"> </w:t>
      </w:r>
      <w:r>
        <w:t xml:space="preserve">(дата обращения: </w:t>
      </w:r>
      <w:r w:rsidRPr="00183F99">
        <w:rPr>
          <w:lang w:eastAsia="en-US" w:bidi="en-US"/>
        </w:rPr>
        <w:t>19.03.2022).</w:t>
      </w:r>
    </w:p>
    <w:p w:rsidR="00BE6DFF" w:rsidRDefault="00BE6DFF" w:rsidP="00BE6DFF">
      <w:pPr>
        <w:pStyle w:val="1"/>
        <w:numPr>
          <w:ilvl w:val="0"/>
          <w:numId w:val="26"/>
        </w:numPr>
        <w:tabs>
          <w:tab w:val="left" w:pos="1127"/>
          <w:tab w:val="left" w:pos="6974"/>
        </w:tabs>
        <w:ind w:firstLine="720"/>
        <w:jc w:val="both"/>
      </w:pPr>
      <w:proofErr w:type="spellStart"/>
      <w:r>
        <w:t>Фуряева</w:t>
      </w:r>
      <w:proofErr w:type="spellEnd"/>
      <w:r>
        <w:t>, Т. В. Инклюзивные подходы в образовании</w:t>
      </w:r>
      <w:proofErr w:type="gramStart"/>
      <w:r>
        <w:t xml:space="preserve"> </w:t>
      </w:r>
      <w:r w:rsidRPr="00183F99">
        <w:rPr>
          <w:lang w:eastAsia="en-US" w:bidi="en-US"/>
        </w:rPr>
        <w:t>:</w:t>
      </w:r>
      <w:proofErr w:type="gramEnd"/>
      <w:r w:rsidRPr="00183F99">
        <w:rPr>
          <w:lang w:eastAsia="en-US" w:bidi="en-US"/>
        </w:rPr>
        <w:t xml:space="preserve"> </w:t>
      </w:r>
      <w:r>
        <w:t xml:space="preserve">учебное пособие для среднего профессионального образования </w:t>
      </w:r>
      <w:r w:rsidRPr="00183F99">
        <w:rPr>
          <w:lang w:eastAsia="en-US" w:bidi="en-US"/>
        </w:rPr>
        <w:t xml:space="preserve">/ </w:t>
      </w:r>
      <w:r>
        <w:t xml:space="preserve">Т. В. </w:t>
      </w:r>
      <w:proofErr w:type="spellStart"/>
      <w:r>
        <w:t>Фуряева</w:t>
      </w:r>
      <w:proofErr w:type="spellEnd"/>
      <w:r>
        <w:t xml:space="preserve">. </w:t>
      </w:r>
      <w:r w:rsidRPr="00183F99">
        <w:rPr>
          <w:lang w:eastAsia="en-US" w:bidi="en-US"/>
        </w:rPr>
        <w:t>—</w:t>
      </w:r>
      <w:r w:rsidRPr="00183F99">
        <w:rPr>
          <w:lang w:eastAsia="en-US" w:bidi="en-US"/>
        </w:rPr>
        <w:tab/>
      </w:r>
      <w:r>
        <w:t xml:space="preserve">2-е изд. </w:t>
      </w:r>
      <w:r w:rsidRPr="00183F99">
        <w:rPr>
          <w:lang w:eastAsia="en-US" w:bidi="en-US"/>
        </w:rPr>
        <w:t xml:space="preserve">— </w:t>
      </w:r>
      <w:r>
        <w:t xml:space="preserve">Москва </w:t>
      </w:r>
      <w:r w:rsidRPr="00183F99">
        <w:rPr>
          <w:lang w:eastAsia="en-US" w:bidi="en-US"/>
        </w:rPr>
        <w:t>:</w:t>
      </w:r>
    </w:p>
    <w:p w:rsidR="00BE6DFF" w:rsidRDefault="00BE6DFF" w:rsidP="00BE6DFF">
      <w:pPr>
        <w:pStyle w:val="1"/>
        <w:tabs>
          <w:tab w:val="left" w:pos="1598"/>
          <w:tab w:val="left" w:pos="3415"/>
        </w:tabs>
        <w:ind w:firstLine="0"/>
        <w:jc w:val="both"/>
      </w:pPr>
      <w:r>
        <w:t xml:space="preserve">Издательство </w:t>
      </w:r>
      <w:proofErr w:type="spellStart"/>
      <w:r>
        <w:t>Юрайт</w:t>
      </w:r>
      <w:proofErr w:type="spellEnd"/>
      <w:r>
        <w:t xml:space="preserve">, </w:t>
      </w:r>
      <w:r w:rsidRPr="00183F99">
        <w:rPr>
          <w:lang w:eastAsia="en-US" w:bidi="en-US"/>
        </w:rPr>
        <w:t xml:space="preserve">2021. — 176 </w:t>
      </w:r>
      <w:r>
        <w:t xml:space="preserve">с. </w:t>
      </w:r>
      <w:r w:rsidRPr="00183F99">
        <w:rPr>
          <w:lang w:eastAsia="en-US" w:bidi="en-US"/>
        </w:rPr>
        <w:t xml:space="preserve">— </w:t>
      </w:r>
      <w:r>
        <w:t xml:space="preserve">(Профессиональное образование). </w:t>
      </w:r>
      <w:r w:rsidRPr="00183F99">
        <w:rPr>
          <w:lang w:eastAsia="en-US" w:bidi="en-US"/>
        </w:rPr>
        <w:t xml:space="preserve">— </w:t>
      </w:r>
      <w:proofErr w:type="gramStart"/>
      <w:r>
        <w:rPr>
          <w:lang w:val="en-US" w:eastAsia="en-US" w:bidi="en-US"/>
        </w:rPr>
        <w:t>ISBN</w:t>
      </w:r>
      <w:r w:rsidRPr="00183F99">
        <w:rPr>
          <w:lang w:eastAsia="en-US" w:bidi="en-US"/>
        </w:rPr>
        <w:t xml:space="preserve"> 978-5</w:t>
      </w:r>
      <w:r w:rsidRPr="00183F99">
        <w:rPr>
          <w:lang w:eastAsia="en-US" w:bidi="en-US"/>
        </w:rPr>
        <w:softHyphen/>
        <w:t>534-11469-0.</w:t>
      </w:r>
      <w:proofErr w:type="gramEnd"/>
      <w:r w:rsidRPr="00183F99">
        <w:rPr>
          <w:lang w:eastAsia="en-US" w:bidi="en-US"/>
        </w:rPr>
        <w:tab/>
        <w:t xml:space="preserve">— </w:t>
      </w:r>
      <w:r>
        <w:t>Текст</w:t>
      </w:r>
      <w:proofErr w:type="gramStart"/>
      <w:r>
        <w:t xml:space="preserve"> </w:t>
      </w:r>
      <w:r w:rsidRPr="00183F99">
        <w:rPr>
          <w:lang w:eastAsia="en-US" w:bidi="en-US"/>
        </w:rPr>
        <w:t>:</w:t>
      </w:r>
      <w:proofErr w:type="gramEnd"/>
      <w:r w:rsidRPr="00183F99">
        <w:rPr>
          <w:lang w:eastAsia="en-US" w:bidi="en-US"/>
        </w:rPr>
        <w:tab/>
      </w:r>
      <w:r>
        <w:t xml:space="preserve">электронный </w:t>
      </w:r>
      <w:r w:rsidRPr="00183F99">
        <w:rPr>
          <w:lang w:eastAsia="en-US" w:bidi="en-US"/>
        </w:rPr>
        <w:t xml:space="preserve">// </w:t>
      </w:r>
      <w:r>
        <w:t xml:space="preserve">ЭБС </w:t>
      </w:r>
      <w:proofErr w:type="spellStart"/>
      <w:r>
        <w:t>Юрайт</w:t>
      </w:r>
      <w:proofErr w:type="spellEnd"/>
      <w:r>
        <w:t xml:space="preserve"> [сайт]. </w:t>
      </w:r>
      <w:r w:rsidRPr="00183F99">
        <w:rPr>
          <w:lang w:eastAsia="en-US" w:bidi="en-US"/>
        </w:rPr>
        <w:t xml:space="preserve">— </w:t>
      </w:r>
      <w:r>
        <w:rPr>
          <w:lang w:val="en-US" w:eastAsia="en-US" w:bidi="en-US"/>
        </w:rPr>
        <w:t>URL</w:t>
      </w:r>
      <w:r w:rsidRPr="00183F99">
        <w:rPr>
          <w:lang w:eastAsia="en-US" w:bidi="en-US"/>
        </w:rPr>
        <w:t>:</w:t>
      </w:r>
    </w:p>
    <w:p w:rsidR="00BE6DFF" w:rsidRDefault="0089527E" w:rsidP="00BE6DFF">
      <w:pPr>
        <w:pStyle w:val="1"/>
        <w:ind w:firstLine="0"/>
        <w:jc w:val="both"/>
      </w:pPr>
      <w:hyperlink r:id="rId32" w:history="1">
        <w:r w:rsidR="00BE6DFF">
          <w:rPr>
            <w:lang w:val="en-US" w:eastAsia="en-US" w:bidi="en-US"/>
          </w:rPr>
          <w:t>https</w:t>
        </w:r>
        <w:r w:rsidR="00BE6DFF" w:rsidRPr="00183F99">
          <w:rPr>
            <w:lang w:eastAsia="en-US" w:bidi="en-US"/>
          </w:rPr>
          <w:t>://</w:t>
        </w:r>
        <w:proofErr w:type="spellStart"/>
        <w:r w:rsidR="00BE6DFF">
          <w:rPr>
            <w:lang w:val="en-US" w:eastAsia="en-US" w:bidi="en-US"/>
          </w:rPr>
          <w:t>urait</w:t>
        </w:r>
        <w:proofErr w:type="spellEnd"/>
        <w:r w:rsidR="00BE6DFF" w:rsidRPr="00183F99">
          <w:rPr>
            <w:lang w:eastAsia="en-US" w:bidi="en-US"/>
          </w:rPr>
          <w:t>.</w:t>
        </w:r>
        <w:proofErr w:type="spellStart"/>
        <w:r w:rsidR="00BE6DFF">
          <w:rPr>
            <w:lang w:val="en-US" w:eastAsia="en-US" w:bidi="en-US"/>
          </w:rPr>
          <w:t>ru</w:t>
        </w:r>
        <w:proofErr w:type="spellEnd"/>
        <w:r w:rsidR="00BE6DFF" w:rsidRPr="00183F99">
          <w:rPr>
            <w:lang w:eastAsia="en-US" w:bidi="en-US"/>
          </w:rPr>
          <w:t>/</w:t>
        </w:r>
        <w:proofErr w:type="spellStart"/>
        <w:r w:rsidR="00BE6DFF">
          <w:rPr>
            <w:lang w:val="en-US" w:eastAsia="en-US" w:bidi="en-US"/>
          </w:rPr>
          <w:t>bcode</w:t>
        </w:r>
        <w:proofErr w:type="spellEnd"/>
        <w:r w:rsidR="00BE6DFF" w:rsidRPr="00183F99">
          <w:rPr>
            <w:lang w:eastAsia="en-US" w:bidi="en-US"/>
          </w:rPr>
          <w:t>/475977</w:t>
        </w:r>
      </w:hyperlink>
      <w:r w:rsidR="00BE6DFF" w:rsidRPr="00183F99">
        <w:rPr>
          <w:lang w:eastAsia="en-US" w:bidi="en-US"/>
        </w:rPr>
        <w:t xml:space="preserve"> </w:t>
      </w:r>
      <w:r w:rsidR="00BE6DFF">
        <w:t xml:space="preserve">(дата обращения: </w:t>
      </w:r>
      <w:r w:rsidR="00BE6DFF" w:rsidRPr="00183F99">
        <w:rPr>
          <w:lang w:eastAsia="en-US" w:bidi="en-US"/>
        </w:rPr>
        <w:t>30.03.2021).</w:t>
      </w:r>
    </w:p>
    <w:p w:rsidR="00BE6DFF" w:rsidRDefault="00BE6DFF" w:rsidP="00BE6DFF">
      <w:pPr>
        <w:pStyle w:val="1"/>
        <w:numPr>
          <w:ilvl w:val="0"/>
          <w:numId w:val="26"/>
        </w:numPr>
        <w:tabs>
          <w:tab w:val="left" w:pos="1127"/>
        </w:tabs>
        <w:ind w:firstLine="720"/>
        <w:jc w:val="both"/>
      </w:pPr>
      <w:proofErr w:type="spellStart"/>
      <w:r>
        <w:t>Фуряева</w:t>
      </w:r>
      <w:proofErr w:type="spellEnd"/>
      <w:r>
        <w:t>, Т. В. Модели инклюзивного образования</w:t>
      </w:r>
      <w:proofErr w:type="gramStart"/>
      <w:r>
        <w:t xml:space="preserve"> </w:t>
      </w:r>
      <w:r w:rsidRPr="00183F99">
        <w:rPr>
          <w:lang w:eastAsia="en-US" w:bidi="en-US"/>
        </w:rPr>
        <w:t>:</w:t>
      </w:r>
      <w:proofErr w:type="gramEnd"/>
      <w:r w:rsidRPr="00183F99">
        <w:rPr>
          <w:lang w:eastAsia="en-US" w:bidi="en-US"/>
        </w:rPr>
        <w:t xml:space="preserve"> </w:t>
      </w:r>
      <w:r>
        <w:t xml:space="preserve">учебное пособие для вузов </w:t>
      </w:r>
      <w:r w:rsidRPr="00183F99">
        <w:rPr>
          <w:lang w:eastAsia="en-US" w:bidi="en-US"/>
        </w:rPr>
        <w:t xml:space="preserve">/ </w:t>
      </w:r>
      <w:r>
        <w:t xml:space="preserve">Т. В. </w:t>
      </w:r>
      <w:proofErr w:type="spellStart"/>
      <w:r>
        <w:t>Фуряева</w:t>
      </w:r>
      <w:proofErr w:type="spellEnd"/>
      <w:r>
        <w:t xml:space="preserve">. </w:t>
      </w:r>
      <w:r w:rsidRPr="00183F99">
        <w:rPr>
          <w:lang w:eastAsia="en-US" w:bidi="en-US"/>
        </w:rPr>
        <w:t xml:space="preserve">— </w:t>
      </w:r>
      <w:r>
        <w:t xml:space="preserve">2-е изд., </w:t>
      </w:r>
      <w:proofErr w:type="spellStart"/>
      <w:r>
        <w:t>перераб</w:t>
      </w:r>
      <w:proofErr w:type="spellEnd"/>
      <w:r>
        <w:t xml:space="preserve">. и доп. </w:t>
      </w:r>
      <w:r w:rsidRPr="00183F99">
        <w:rPr>
          <w:lang w:eastAsia="en-US" w:bidi="en-US"/>
        </w:rPr>
        <w:t xml:space="preserve">— </w:t>
      </w:r>
      <w:r>
        <w:t xml:space="preserve">Москва </w:t>
      </w:r>
      <w:r w:rsidRPr="00183F99">
        <w:rPr>
          <w:lang w:eastAsia="en-US" w:bidi="en-US"/>
        </w:rPr>
        <w:t xml:space="preserve">: </w:t>
      </w:r>
      <w:r>
        <w:t xml:space="preserve">Издательство </w:t>
      </w:r>
      <w:proofErr w:type="spellStart"/>
      <w:r>
        <w:t>Юрайт</w:t>
      </w:r>
      <w:proofErr w:type="spellEnd"/>
      <w:r>
        <w:t xml:space="preserve">, </w:t>
      </w:r>
      <w:r w:rsidRPr="00183F99">
        <w:rPr>
          <w:lang w:eastAsia="en-US" w:bidi="en-US"/>
        </w:rPr>
        <w:t xml:space="preserve">2022. — 176 </w:t>
      </w:r>
      <w:r>
        <w:t xml:space="preserve">с. </w:t>
      </w:r>
      <w:r w:rsidRPr="00183F99">
        <w:rPr>
          <w:lang w:eastAsia="en-US" w:bidi="en-US"/>
        </w:rPr>
        <w:t xml:space="preserve">— </w:t>
      </w:r>
      <w:r>
        <w:t xml:space="preserve">(Высшее образование). </w:t>
      </w:r>
      <w:r w:rsidRPr="00183F99">
        <w:rPr>
          <w:lang w:eastAsia="en-US" w:bidi="en-US"/>
        </w:rPr>
        <w:t xml:space="preserve">— </w:t>
      </w:r>
      <w:r>
        <w:rPr>
          <w:lang w:val="en-US" w:eastAsia="en-US" w:bidi="en-US"/>
        </w:rPr>
        <w:t>ISBN</w:t>
      </w:r>
      <w:r w:rsidRPr="00183F99">
        <w:rPr>
          <w:lang w:eastAsia="en-US" w:bidi="en-US"/>
        </w:rPr>
        <w:t xml:space="preserve"> 978-5-534-10939-9. — </w:t>
      </w:r>
      <w:r>
        <w:t>Текст</w:t>
      </w:r>
      <w:proofErr w:type="gramStart"/>
      <w:r>
        <w:t xml:space="preserve"> </w:t>
      </w:r>
      <w:r w:rsidRPr="00183F99">
        <w:rPr>
          <w:lang w:eastAsia="en-US" w:bidi="en-US"/>
        </w:rPr>
        <w:t>:</w:t>
      </w:r>
      <w:proofErr w:type="gramEnd"/>
      <w:r w:rsidRPr="00183F99">
        <w:rPr>
          <w:lang w:eastAsia="en-US" w:bidi="en-US"/>
        </w:rPr>
        <w:t xml:space="preserve"> </w:t>
      </w:r>
      <w:r>
        <w:t xml:space="preserve">электронный </w:t>
      </w:r>
      <w:r w:rsidRPr="00183F99">
        <w:rPr>
          <w:lang w:eastAsia="en-US" w:bidi="en-US"/>
        </w:rPr>
        <w:t xml:space="preserve">// </w:t>
      </w:r>
      <w:r>
        <w:t xml:space="preserve">Образовательная платформа </w:t>
      </w:r>
      <w:proofErr w:type="spellStart"/>
      <w:r>
        <w:t>Юрайт</w:t>
      </w:r>
      <w:proofErr w:type="spellEnd"/>
      <w:r>
        <w:t xml:space="preserve"> [сайт]. </w:t>
      </w:r>
      <w:r w:rsidRPr="00183F99">
        <w:rPr>
          <w:lang w:eastAsia="en-US" w:bidi="en-US"/>
        </w:rPr>
        <w:t xml:space="preserve">— </w:t>
      </w:r>
      <w:r>
        <w:rPr>
          <w:lang w:val="en-US" w:eastAsia="en-US" w:bidi="en-US"/>
        </w:rPr>
        <w:t>URL</w:t>
      </w:r>
      <w:r w:rsidRPr="00183F99">
        <w:rPr>
          <w:lang w:eastAsia="en-US" w:bidi="en-US"/>
        </w:rPr>
        <w:t xml:space="preserve">: </w:t>
      </w:r>
      <w:hyperlink r:id="rId33" w:history="1">
        <w:r>
          <w:rPr>
            <w:lang w:val="en-US" w:eastAsia="en-US" w:bidi="en-US"/>
          </w:rPr>
          <w:t>https</w:t>
        </w:r>
        <w:r w:rsidRPr="00183F99">
          <w:rPr>
            <w:lang w:eastAsia="en-US" w:bidi="en-US"/>
          </w:rPr>
          <w:t>://</w:t>
        </w:r>
        <w:proofErr w:type="spellStart"/>
        <w:r>
          <w:rPr>
            <w:lang w:val="en-US" w:eastAsia="en-US" w:bidi="en-US"/>
          </w:rPr>
          <w:t>urait</w:t>
        </w:r>
        <w:proofErr w:type="spellEnd"/>
        <w:r w:rsidRPr="00183F99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ru</w:t>
        </w:r>
        <w:proofErr w:type="spellEnd"/>
        <w:r w:rsidRPr="00183F99">
          <w:rPr>
            <w:lang w:eastAsia="en-US" w:bidi="en-US"/>
          </w:rPr>
          <w:t>/</w:t>
        </w:r>
        <w:proofErr w:type="spellStart"/>
        <w:r>
          <w:rPr>
            <w:lang w:val="en-US" w:eastAsia="en-US" w:bidi="en-US"/>
          </w:rPr>
          <w:t>bcode</w:t>
        </w:r>
        <w:proofErr w:type="spellEnd"/>
        <w:r w:rsidRPr="00183F99">
          <w:rPr>
            <w:lang w:eastAsia="en-US" w:bidi="en-US"/>
          </w:rPr>
          <w:t>/493339</w:t>
        </w:r>
      </w:hyperlink>
      <w:r w:rsidRPr="00183F99">
        <w:rPr>
          <w:lang w:eastAsia="en-US" w:bidi="en-US"/>
        </w:rPr>
        <w:t xml:space="preserve"> </w:t>
      </w:r>
      <w:r>
        <w:t xml:space="preserve">(дата обращения: </w:t>
      </w:r>
      <w:r w:rsidRPr="00183F99">
        <w:rPr>
          <w:lang w:eastAsia="en-US" w:bidi="en-US"/>
        </w:rPr>
        <w:t>19.03.2022)</w:t>
      </w:r>
      <w:proofErr w:type="gramStart"/>
      <w:r w:rsidRPr="00183F99">
        <w:rPr>
          <w:lang w:eastAsia="en-US" w:bidi="en-US"/>
        </w:rPr>
        <w:t>..</w:t>
      </w:r>
      <w:proofErr w:type="gramEnd"/>
    </w:p>
    <w:p w:rsidR="00BE6DFF" w:rsidRDefault="00BE6DFF" w:rsidP="00BE6DFF">
      <w:pPr>
        <w:pStyle w:val="1"/>
        <w:numPr>
          <w:ilvl w:val="0"/>
          <w:numId w:val="26"/>
        </w:numPr>
        <w:tabs>
          <w:tab w:val="left" w:pos="1134"/>
        </w:tabs>
        <w:ind w:firstLine="720"/>
        <w:jc w:val="both"/>
      </w:pPr>
      <w:proofErr w:type="spellStart"/>
      <w:r>
        <w:t>Фуряева</w:t>
      </w:r>
      <w:proofErr w:type="spellEnd"/>
      <w:r>
        <w:t>, Т. В. Социализация и социальная адаптация лиц с инвалидностью</w:t>
      </w:r>
      <w:proofErr w:type="gramStart"/>
      <w:r>
        <w:t xml:space="preserve"> :</w:t>
      </w:r>
      <w:proofErr w:type="gramEnd"/>
      <w:r>
        <w:t xml:space="preserve"> учебное пособие для вузов / Т. В. </w:t>
      </w:r>
      <w:proofErr w:type="spellStart"/>
      <w:r>
        <w:t>Фуряева</w:t>
      </w:r>
      <w:proofErr w:type="spellEnd"/>
      <w:r>
        <w:t xml:space="preserve">. — 2-е изд., </w:t>
      </w:r>
      <w:proofErr w:type="spellStart"/>
      <w:r>
        <w:t>перераб</w:t>
      </w:r>
      <w:proofErr w:type="spellEnd"/>
      <w:r>
        <w:t xml:space="preserve">. и доп. — Москва : Издательство </w:t>
      </w:r>
      <w:proofErr w:type="spellStart"/>
      <w:r>
        <w:t>Юрайт</w:t>
      </w:r>
      <w:proofErr w:type="spellEnd"/>
      <w:r>
        <w:t xml:space="preserve">, 2022. — 189 с. — (Высшее образование). — </w:t>
      </w:r>
      <w:r>
        <w:rPr>
          <w:lang w:val="en-US" w:eastAsia="en-US" w:bidi="en-US"/>
        </w:rPr>
        <w:t>ISBN</w:t>
      </w:r>
      <w:r w:rsidRPr="00183F99">
        <w:rPr>
          <w:lang w:eastAsia="en-US" w:bidi="en-US"/>
        </w:rPr>
        <w:t xml:space="preserve"> </w:t>
      </w:r>
      <w:r>
        <w:t>978-5-534-08278-4. — Текст</w:t>
      </w:r>
      <w:proofErr w:type="gramStart"/>
      <w:r>
        <w:t xml:space="preserve"> :</w:t>
      </w:r>
      <w:proofErr w:type="gramEnd"/>
      <w:r>
        <w:t xml:space="preserve"> электронный // Образовательная платформа </w:t>
      </w:r>
      <w:proofErr w:type="spellStart"/>
      <w:r>
        <w:t>Юрайт</w:t>
      </w:r>
      <w:proofErr w:type="spellEnd"/>
      <w:r>
        <w:t xml:space="preserve"> [сайт]. — </w:t>
      </w:r>
      <w:r>
        <w:rPr>
          <w:lang w:val="en-US" w:eastAsia="en-US" w:bidi="en-US"/>
        </w:rPr>
        <w:t>URL</w:t>
      </w:r>
      <w:r w:rsidRPr="00183F99">
        <w:rPr>
          <w:lang w:eastAsia="en-US" w:bidi="en-US"/>
        </w:rPr>
        <w:t xml:space="preserve">: </w:t>
      </w:r>
      <w:hyperlink r:id="rId34" w:history="1">
        <w:r>
          <w:rPr>
            <w:lang w:val="en-US" w:eastAsia="en-US" w:bidi="en-US"/>
          </w:rPr>
          <w:t>https</w:t>
        </w:r>
        <w:r w:rsidRPr="00183F99">
          <w:rPr>
            <w:lang w:eastAsia="en-US" w:bidi="en-US"/>
          </w:rPr>
          <w:t>://</w:t>
        </w:r>
        <w:proofErr w:type="spellStart"/>
        <w:r>
          <w:rPr>
            <w:lang w:val="en-US" w:eastAsia="en-US" w:bidi="en-US"/>
          </w:rPr>
          <w:t>urait</w:t>
        </w:r>
        <w:proofErr w:type="spellEnd"/>
        <w:r w:rsidRPr="00183F99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ru</w:t>
        </w:r>
        <w:proofErr w:type="spellEnd"/>
        <w:r w:rsidRPr="00183F99">
          <w:rPr>
            <w:lang w:eastAsia="en-US" w:bidi="en-US"/>
          </w:rPr>
          <w:t>/</w:t>
        </w:r>
        <w:proofErr w:type="spellStart"/>
        <w:r>
          <w:rPr>
            <w:lang w:val="en-US" w:eastAsia="en-US" w:bidi="en-US"/>
          </w:rPr>
          <w:t>bcode</w:t>
        </w:r>
        <w:proofErr w:type="spellEnd"/>
        <w:r w:rsidRPr="00183F99">
          <w:rPr>
            <w:lang w:eastAsia="en-US" w:bidi="en-US"/>
          </w:rPr>
          <w:t>/493336</w:t>
        </w:r>
      </w:hyperlink>
      <w:r w:rsidRPr="00183F99">
        <w:rPr>
          <w:lang w:eastAsia="en-US" w:bidi="en-US"/>
        </w:rPr>
        <w:t xml:space="preserve"> </w:t>
      </w:r>
      <w:r>
        <w:t>(дата обращения: 18.02.2022).</w:t>
      </w:r>
    </w:p>
    <w:p w:rsidR="00BE6DFF" w:rsidRDefault="00BE6DFF" w:rsidP="00BE6DFF">
      <w:pPr>
        <w:pStyle w:val="1"/>
        <w:numPr>
          <w:ilvl w:val="0"/>
          <w:numId w:val="26"/>
        </w:numPr>
        <w:tabs>
          <w:tab w:val="left" w:pos="1124"/>
        </w:tabs>
        <w:ind w:firstLine="720"/>
        <w:jc w:val="both"/>
      </w:pPr>
      <w:proofErr w:type="spellStart"/>
      <w:r>
        <w:t>Фуряева</w:t>
      </w:r>
      <w:proofErr w:type="spellEnd"/>
      <w:r>
        <w:t>, Т. В. Социальная инклюзия</w:t>
      </w:r>
      <w:proofErr w:type="gramStart"/>
      <w:r>
        <w:t xml:space="preserve"> :</w:t>
      </w:r>
      <w:proofErr w:type="gramEnd"/>
      <w:r>
        <w:t xml:space="preserve"> учебное пособие для вузов / Т. В. </w:t>
      </w:r>
      <w:proofErr w:type="spellStart"/>
      <w:r>
        <w:t>Фуряева</w:t>
      </w:r>
      <w:proofErr w:type="spellEnd"/>
      <w:r>
        <w:t xml:space="preserve">. — 2-е изд., </w:t>
      </w:r>
      <w:proofErr w:type="spellStart"/>
      <w:r>
        <w:t>перераб</w:t>
      </w:r>
      <w:proofErr w:type="spellEnd"/>
      <w:r>
        <w:t xml:space="preserve">. и доп. — Москва : Издательство </w:t>
      </w:r>
      <w:proofErr w:type="spellStart"/>
      <w:r>
        <w:t>Юрайт</w:t>
      </w:r>
      <w:proofErr w:type="spellEnd"/>
      <w:r>
        <w:t xml:space="preserve">, 2020. — 189 с. — (Высшее образование). — </w:t>
      </w:r>
      <w:r>
        <w:rPr>
          <w:lang w:val="en-US" w:eastAsia="en-US" w:bidi="en-US"/>
        </w:rPr>
        <w:t>ISBN</w:t>
      </w:r>
      <w:r w:rsidRPr="00183F99">
        <w:rPr>
          <w:lang w:eastAsia="en-US" w:bidi="en-US"/>
        </w:rPr>
        <w:t xml:space="preserve"> </w:t>
      </w:r>
      <w:r>
        <w:t>978-5-534-07465-9. — Текст</w:t>
      </w:r>
      <w:proofErr w:type="gramStart"/>
      <w:r>
        <w:t xml:space="preserve"> :</w:t>
      </w:r>
      <w:proofErr w:type="gramEnd"/>
      <w:r>
        <w:t xml:space="preserve"> электронный // ЭБС </w:t>
      </w:r>
      <w:proofErr w:type="spellStart"/>
      <w:r>
        <w:t>Юрайт</w:t>
      </w:r>
      <w:proofErr w:type="spellEnd"/>
      <w:r>
        <w:t xml:space="preserve"> [сайт]. — </w:t>
      </w:r>
      <w:r>
        <w:rPr>
          <w:lang w:val="en-US" w:eastAsia="en-US" w:bidi="en-US"/>
        </w:rPr>
        <w:t>URL</w:t>
      </w:r>
      <w:r w:rsidRPr="00183F99">
        <w:rPr>
          <w:lang w:eastAsia="en-US" w:bidi="en-US"/>
        </w:rPr>
        <w:t xml:space="preserve">: </w:t>
      </w:r>
      <w:hyperlink r:id="rId35" w:history="1">
        <w:r>
          <w:rPr>
            <w:lang w:val="en-US" w:eastAsia="en-US" w:bidi="en-US"/>
          </w:rPr>
          <w:t>https</w:t>
        </w:r>
        <w:r w:rsidRPr="00183F99">
          <w:rPr>
            <w:lang w:eastAsia="en-US" w:bidi="en-US"/>
          </w:rPr>
          <w:t>://</w:t>
        </w:r>
        <w:proofErr w:type="spellStart"/>
        <w:r>
          <w:rPr>
            <w:lang w:val="en-US" w:eastAsia="en-US" w:bidi="en-US"/>
          </w:rPr>
          <w:t>urait</w:t>
        </w:r>
        <w:proofErr w:type="spellEnd"/>
        <w:r w:rsidRPr="00183F99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ru</w:t>
        </w:r>
        <w:proofErr w:type="spellEnd"/>
        <w:r w:rsidRPr="00183F99">
          <w:rPr>
            <w:lang w:eastAsia="en-US" w:bidi="en-US"/>
          </w:rPr>
          <w:t>/</w:t>
        </w:r>
        <w:proofErr w:type="spellStart"/>
        <w:r>
          <w:rPr>
            <w:lang w:val="en-US" w:eastAsia="en-US" w:bidi="en-US"/>
          </w:rPr>
          <w:t>bcode</w:t>
        </w:r>
        <w:proofErr w:type="spellEnd"/>
        <w:r w:rsidRPr="00183F99">
          <w:rPr>
            <w:lang w:eastAsia="en-US" w:bidi="en-US"/>
          </w:rPr>
          <w:t>/455683</w:t>
        </w:r>
      </w:hyperlink>
      <w:r w:rsidRPr="00183F99">
        <w:rPr>
          <w:lang w:eastAsia="en-US" w:bidi="en-US"/>
        </w:rPr>
        <w:t xml:space="preserve"> </w:t>
      </w:r>
      <w:r>
        <w:t>(дата обращения: 30.03.2021). Баринова, Е. Б.</w:t>
      </w:r>
    </w:p>
    <w:p w:rsidR="00BE6DFF" w:rsidRDefault="00BE6DFF" w:rsidP="00BE6DFF">
      <w:pPr>
        <w:pStyle w:val="1"/>
        <w:numPr>
          <w:ilvl w:val="0"/>
          <w:numId w:val="26"/>
        </w:numPr>
        <w:tabs>
          <w:tab w:val="left" w:pos="1124"/>
        </w:tabs>
        <w:ind w:firstLine="720"/>
        <w:jc w:val="both"/>
      </w:pPr>
      <w:r>
        <w:t>Харламенков, А. Е. Жестово-русский словарь</w:t>
      </w:r>
      <w:proofErr w:type="gramStart"/>
      <w:r>
        <w:t xml:space="preserve"> :</w:t>
      </w:r>
      <w:proofErr w:type="gramEnd"/>
      <w:r>
        <w:t xml:space="preserve"> учебник для среднего профессионального образования / А. Е. Харламенков. — 4-е изд., </w:t>
      </w:r>
      <w:proofErr w:type="spellStart"/>
      <w:r>
        <w:t>испр</w:t>
      </w:r>
      <w:proofErr w:type="spellEnd"/>
      <w:r>
        <w:t xml:space="preserve">. и доп. — Москва : Издательство </w:t>
      </w:r>
      <w:proofErr w:type="spellStart"/>
      <w:r>
        <w:t>Юрайт</w:t>
      </w:r>
      <w:proofErr w:type="spellEnd"/>
      <w:r>
        <w:t xml:space="preserve">, 2022. — 522 с. — (Профессиональное образование). — </w:t>
      </w:r>
      <w:r>
        <w:rPr>
          <w:lang w:val="en-US" w:eastAsia="en-US" w:bidi="en-US"/>
        </w:rPr>
        <w:t>ISBN</w:t>
      </w:r>
      <w:r w:rsidRPr="00183F99">
        <w:rPr>
          <w:lang w:eastAsia="en-US" w:bidi="en-US"/>
        </w:rPr>
        <w:t xml:space="preserve"> 978-5</w:t>
      </w:r>
      <w:r w:rsidRPr="00183F99">
        <w:rPr>
          <w:lang w:eastAsia="en-US" w:bidi="en-US"/>
        </w:rPr>
        <w:softHyphen/>
        <w:t>534-15274-6.</w:t>
      </w:r>
      <w:r>
        <w:t xml:space="preserve"> — Текст</w:t>
      </w:r>
      <w:proofErr w:type="gramStart"/>
      <w:r>
        <w:t xml:space="preserve"> :</w:t>
      </w:r>
      <w:proofErr w:type="gramEnd"/>
      <w:r>
        <w:t xml:space="preserve"> электронный // Образовательная платформа </w:t>
      </w:r>
      <w:proofErr w:type="spellStart"/>
      <w:r>
        <w:t>Юрайт</w:t>
      </w:r>
      <w:proofErr w:type="spellEnd"/>
      <w:r>
        <w:t xml:space="preserve"> [сайт]. — </w:t>
      </w:r>
      <w:r>
        <w:rPr>
          <w:lang w:val="en-US" w:eastAsia="en-US" w:bidi="en-US"/>
        </w:rPr>
        <w:t>URL</w:t>
      </w:r>
      <w:r w:rsidRPr="00183F99">
        <w:rPr>
          <w:lang w:eastAsia="en-US" w:bidi="en-US"/>
        </w:rPr>
        <w:t xml:space="preserve">: </w:t>
      </w:r>
      <w:hyperlink r:id="rId36" w:history="1">
        <w:r>
          <w:rPr>
            <w:lang w:val="en-US" w:eastAsia="en-US" w:bidi="en-US"/>
          </w:rPr>
          <w:t>https</w:t>
        </w:r>
        <w:r w:rsidRPr="00183F99">
          <w:rPr>
            <w:lang w:eastAsia="en-US" w:bidi="en-US"/>
          </w:rPr>
          <w:t>://</w:t>
        </w:r>
        <w:proofErr w:type="spellStart"/>
        <w:r>
          <w:rPr>
            <w:lang w:val="en-US" w:eastAsia="en-US" w:bidi="en-US"/>
          </w:rPr>
          <w:t>urait</w:t>
        </w:r>
        <w:proofErr w:type="spellEnd"/>
        <w:r w:rsidRPr="00183F99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ru</w:t>
        </w:r>
        <w:proofErr w:type="spellEnd"/>
        <w:r w:rsidRPr="00183F99">
          <w:rPr>
            <w:lang w:eastAsia="en-US" w:bidi="en-US"/>
          </w:rPr>
          <w:t>/</w:t>
        </w:r>
        <w:proofErr w:type="spellStart"/>
        <w:r>
          <w:rPr>
            <w:lang w:val="en-US" w:eastAsia="en-US" w:bidi="en-US"/>
          </w:rPr>
          <w:t>bcode</w:t>
        </w:r>
        <w:proofErr w:type="spellEnd"/>
        <w:r w:rsidRPr="00183F99">
          <w:rPr>
            <w:lang w:eastAsia="en-US" w:bidi="en-US"/>
          </w:rPr>
          <w:t>/497138</w:t>
        </w:r>
      </w:hyperlink>
      <w:r w:rsidRPr="00183F99">
        <w:rPr>
          <w:lang w:eastAsia="en-US" w:bidi="en-US"/>
        </w:rPr>
        <w:t xml:space="preserve"> </w:t>
      </w:r>
      <w:r>
        <w:t>(дата обращения: 01.03.2022).</w:t>
      </w:r>
    </w:p>
    <w:p w:rsidR="00BE6DFF" w:rsidRDefault="00BE6DFF" w:rsidP="00BE6DFF">
      <w:pPr>
        <w:pStyle w:val="1"/>
        <w:numPr>
          <w:ilvl w:val="0"/>
          <w:numId w:val="26"/>
        </w:numPr>
        <w:tabs>
          <w:tab w:val="left" w:pos="1642"/>
          <w:tab w:val="left" w:pos="6845"/>
        </w:tabs>
        <w:ind w:firstLine="720"/>
        <w:jc w:val="both"/>
      </w:pPr>
      <w:r>
        <w:t>Харламенков, А. Е. Жестово-русский словарь</w:t>
      </w:r>
      <w:proofErr w:type="gramStart"/>
      <w:r>
        <w:t xml:space="preserve"> :</w:t>
      </w:r>
      <w:proofErr w:type="gramEnd"/>
      <w:r>
        <w:tab/>
        <w:t>учебник для вузов /</w:t>
      </w:r>
    </w:p>
    <w:p w:rsidR="00BE6DFF" w:rsidRDefault="00BE6DFF" w:rsidP="00BE6DFF">
      <w:pPr>
        <w:pStyle w:val="1"/>
        <w:ind w:firstLine="0"/>
        <w:jc w:val="both"/>
      </w:pPr>
      <w:r>
        <w:t xml:space="preserve">А. Е. Харламенков. — 4-е изд., </w:t>
      </w:r>
      <w:proofErr w:type="spellStart"/>
      <w:r>
        <w:t>испр</w:t>
      </w:r>
      <w:proofErr w:type="spellEnd"/>
      <w:r>
        <w:t>. и доп. — Москва</w:t>
      </w:r>
      <w:proofErr w:type="gramStart"/>
      <w:r>
        <w:t xml:space="preserve"> :</w:t>
      </w:r>
      <w:proofErr w:type="gramEnd"/>
      <w:r>
        <w:t xml:space="preserve"> Издательство </w:t>
      </w:r>
      <w:proofErr w:type="spellStart"/>
      <w:r>
        <w:t>Юрайт</w:t>
      </w:r>
      <w:proofErr w:type="spellEnd"/>
      <w:r>
        <w:t xml:space="preserve">, 2022. — 522 с. — (Высшее образование). — </w:t>
      </w:r>
      <w:proofErr w:type="gramStart"/>
      <w:r>
        <w:rPr>
          <w:lang w:val="en-US" w:eastAsia="en-US" w:bidi="en-US"/>
        </w:rPr>
        <w:t>ISBN</w:t>
      </w:r>
      <w:r w:rsidRPr="00183F99">
        <w:rPr>
          <w:lang w:eastAsia="en-US" w:bidi="en-US"/>
        </w:rPr>
        <w:t xml:space="preserve"> </w:t>
      </w:r>
      <w:r>
        <w:t>978-5-534-14702-5.</w:t>
      </w:r>
      <w:proofErr w:type="gramEnd"/>
      <w:r>
        <w:t xml:space="preserve"> — Текст</w:t>
      </w:r>
      <w:proofErr w:type="gramStart"/>
      <w:r>
        <w:t xml:space="preserve"> :</w:t>
      </w:r>
      <w:proofErr w:type="gramEnd"/>
      <w:r>
        <w:t xml:space="preserve"> электронный // Образовательная платформа </w:t>
      </w:r>
      <w:proofErr w:type="spellStart"/>
      <w:r>
        <w:t>Юрайт</w:t>
      </w:r>
      <w:proofErr w:type="spellEnd"/>
      <w:r>
        <w:t xml:space="preserve"> [сайт]. — </w:t>
      </w:r>
      <w:r>
        <w:rPr>
          <w:lang w:val="en-US" w:eastAsia="en-US" w:bidi="en-US"/>
        </w:rPr>
        <w:t>URL</w:t>
      </w:r>
      <w:r w:rsidRPr="00183F99">
        <w:rPr>
          <w:lang w:eastAsia="en-US" w:bidi="en-US"/>
        </w:rPr>
        <w:t>:</w:t>
      </w:r>
      <w:hyperlink r:id="rId37" w:history="1">
        <w:r w:rsidRPr="00183F99">
          <w:rPr>
            <w:lang w:eastAsia="en-US" w:bidi="en-US"/>
          </w:rPr>
          <w:t xml:space="preserve"> </w:t>
        </w:r>
        <w:r>
          <w:rPr>
            <w:lang w:val="en-US" w:eastAsia="en-US" w:bidi="en-US"/>
          </w:rPr>
          <w:t>https</w:t>
        </w:r>
        <w:r w:rsidRPr="00183F99">
          <w:rPr>
            <w:lang w:eastAsia="en-US" w:bidi="en-US"/>
          </w:rPr>
          <w:t>://</w:t>
        </w:r>
        <w:proofErr w:type="spellStart"/>
        <w:r>
          <w:rPr>
            <w:lang w:val="en-US" w:eastAsia="en-US" w:bidi="en-US"/>
          </w:rPr>
          <w:t>urait</w:t>
        </w:r>
        <w:proofErr w:type="spellEnd"/>
        <w:r w:rsidRPr="00183F99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ru</w:t>
        </w:r>
        <w:proofErr w:type="spellEnd"/>
        <w:r w:rsidRPr="00183F99">
          <w:rPr>
            <w:lang w:eastAsia="en-US" w:bidi="en-US"/>
          </w:rPr>
          <w:t>/</w:t>
        </w:r>
        <w:proofErr w:type="spellStart"/>
        <w:r>
          <w:rPr>
            <w:lang w:val="en-US" w:eastAsia="en-US" w:bidi="en-US"/>
          </w:rPr>
          <w:t>bcode</w:t>
        </w:r>
        <w:proofErr w:type="spellEnd"/>
        <w:r w:rsidRPr="00183F99">
          <w:rPr>
            <w:lang w:eastAsia="en-US" w:bidi="en-US"/>
          </w:rPr>
          <w:t xml:space="preserve">/497047 </w:t>
        </w:r>
      </w:hyperlink>
      <w:r>
        <w:t>(дата обращения: 01.03.2022).</w:t>
      </w:r>
    </w:p>
    <w:p w:rsidR="00BE6DFF" w:rsidRDefault="00BE6DFF" w:rsidP="00BE6DFF">
      <w:pPr>
        <w:pStyle w:val="1"/>
        <w:numPr>
          <w:ilvl w:val="0"/>
          <w:numId w:val="26"/>
        </w:numPr>
        <w:tabs>
          <w:tab w:val="left" w:pos="1124"/>
          <w:tab w:val="left" w:pos="1901"/>
          <w:tab w:val="left" w:pos="2611"/>
          <w:tab w:val="left" w:pos="4925"/>
          <w:tab w:val="left" w:pos="6595"/>
          <w:tab w:val="left" w:pos="7891"/>
          <w:tab w:val="left" w:pos="9106"/>
        </w:tabs>
        <w:ind w:firstLine="720"/>
        <w:jc w:val="both"/>
      </w:pPr>
      <w:r>
        <w:t>Харламенков, А. Е. Теория русского жестового языка</w:t>
      </w:r>
      <w:proofErr w:type="gramStart"/>
      <w:r>
        <w:t xml:space="preserve"> :</w:t>
      </w:r>
      <w:proofErr w:type="gramEnd"/>
      <w:r>
        <w:t xml:space="preserve"> учебник для среднего профессионального образования / А. Е. Харламенков. — Москва</w:t>
      </w:r>
      <w:proofErr w:type="gramStart"/>
      <w:r>
        <w:t xml:space="preserve"> :</w:t>
      </w:r>
      <w:proofErr w:type="gramEnd"/>
      <w:r>
        <w:t xml:space="preserve"> Издательство </w:t>
      </w:r>
      <w:proofErr w:type="spellStart"/>
      <w:r>
        <w:t>Юрайт</w:t>
      </w:r>
      <w:proofErr w:type="spellEnd"/>
      <w:r>
        <w:t xml:space="preserve">, 2022. — 173 с. — (Профессиональное образование). — </w:t>
      </w:r>
      <w:r>
        <w:rPr>
          <w:lang w:val="en-US" w:eastAsia="en-US" w:bidi="en-US"/>
        </w:rPr>
        <w:t>ISBN</w:t>
      </w:r>
      <w:r w:rsidRPr="00183F99">
        <w:rPr>
          <w:lang w:eastAsia="en-US" w:bidi="en-US"/>
        </w:rPr>
        <w:t xml:space="preserve"> </w:t>
      </w:r>
      <w:r>
        <w:t>978-5-534-14849-7. — Текст</w:t>
      </w:r>
      <w:proofErr w:type="gramStart"/>
      <w:r>
        <w:t xml:space="preserve"> :</w:t>
      </w:r>
      <w:proofErr w:type="gramEnd"/>
      <w:r>
        <w:t xml:space="preserve"> электронный</w:t>
      </w:r>
      <w:r>
        <w:tab/>
        <w:t>//</w:t>
      </w:r>
      <w:r>
        <w:tab/>
        <w:t>Образовательная</w:t>
      </w:r>
      <w:r>
        <w:tab/>
        <w:t>платформа</w:t>
      </w:r>
      <w:r>
        <w:tab/>
      </w:r>
      <w:proofErr w:type="spellStart"/>
      <w:r>
        <w:t>Юрайт</w:t>
      </w:r>
      <w:proofErr w:type="spellEnd"/>
      <w:r>
        <w:tab/>
        <w:t>[сайт].</w:t>
      </w:r>
      <w:r>
        <w:tab/>
        <w:t>—</w:t>
      </w:r>
    </w:p>
    <w:p w:rsidR="00BE6DFF" w:rsidRDefault="00BE6DFF" w:rsidP="00BE6DFF">
      <w:pPr>
        <w:pStyle w:val="1"/>
        <w:ind w:firstLine="0"/>
        <w:jc w:val="both"/>
      </w:pPr>
      <w:r>
        <w:rPr>
          <w:lang w:val="en-US" w:eastAsia="en-US" w:bidi="en-US"/>
        </w:rPr>
        <w:t>URL</w:t>
      </w:r>
      <w:r w:rsidRPr="00183F99">
        <w:rPr>
          <w:lang w:eastAsia="en-US" w:bidi="en-US"/>
        </w:rPr>
        <w:t>:</w:t>
      </w:r>
      <w:hyperlink r:id="rId38" w:history="1">
        <w:r w:rsidRPr="00183F99">
          <w:rPr>
            <w:lang w:eastAsia="en-US" w:bidi="en-US"/>
          </w:rPr>
          <w:t xml:space="preserve"> </w:t>
        </w:r>
        <w:r>
          <w:rPr>
            <w:lang w:val="en-US" w:eastAsia="en-US" w:bidi="en-US"/>
          </w:rPr>
          <w:t>https</w:t>
        </w:r>
        <w:r w:rsidRPr="00183F99">
          <w:rPr>
            <w:lang w:eastAsia="en-US" w:bidi="en-US"/>
          </w:rPr>
          <w:t>://</w:t>
        </w:r>
        <w:proofErr w:type="spellStart"/>
        <w:r>
          <w:rPr>
            <w:lang w:val="en-US" w:eastAsia="en-US" w:bidi="en-US"/>
          </w:rPr>
          <w:t>urait</w:t>
        </w:r>
        <w:proofErr w:type="spellEnd"/>
        <w:r w:rsidRPr="00183F99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ru</w:t>
        </w:r>
        <w:proofErr w:type="spellEnd"/>
        <w:r w:rsidRPr="00183F99">
          <w:rPr>
            <w:lang w:eastAsia="en-US" w:bidi="en-US"/>
          </w:rPr>
          <w:t>/</w:t>
        </w:r>
        <w:proofErr w:type="spellStart"/>
        <w:r>
          <w:rPr>
            <w:lang w:val="en-US" w:eastAsia="en-US" w:bidi="en-US"/>
          </w:rPr>
          <w:t>bcode</w:t>
        </w:r>
        <w:proofErr w:type="spellEnd"/>
        <w:r w:rsidRPr="00183F99">
          <w:rPr>
            <w:lang w:eastAsia="en-US" w:bidi="en-US"/>
          </w:rPr>
          <w:t xml:space="preserve">/497136 </w:t>
        </w:r>
      </w:hyperlink>
      <w:r>
        <w:t>(дата обращения: 01.03.2022).</w:t>
      </w:r>
    </w:p>
    <w:p w:rsidR="00BE6DFF" w:rsidRDefault="00BE6DFF" w:rsidP="00BE6DFF">
      <w:pPr>
        <w:pStyle w:val="1"/>
        <w:numPr>
          <w:ilvl w:val="0"/>
          <w:numId w:val="26"/>
        </w:numPr>
        <w:tabs>
          <w:tab w:val="left" w:pos="1124"/>
        </w:tabs>
        <w:spacing w:after="260"/>
        <w:ind w:firstLine="720"/>
        <w:jc w:val="both"/>
      </w:pPr>
      <w:r>
        <w:t xml:space="preserve">Черкасская, Г. В. Управление конфликтами: учебник и практикум для вузов / Г. В. </w:t>
      </w:r>
      <w:r>
        <w:lastRenderedPageBreak/>
        <w:t xml:space="preserve">Черкасская, М. Л. </w:t>
      </w:r>
      <w:proofErr w:type="spellStart"/>
      <w:r>
        <w:t>Бадхен</w:t>
      </w:r>
      <w:proofErr w:type="spellEnd"/>
      <w:r>
        <w:t xml:space="preserve">. — 3-е изд., </w:t>
      </w:r>
      <w:proofErr w:type="spellStart"/>
      <w:r>
        <w:t>перераб</w:t>
      </w:r>
      <w:proofErr w:type="spellEnd"/>
      <w:r>
        <w:t>. и доп. — Москва</w:t>
      </w:r>
      <w:proofErr w:type="gramStart"/>
      <w:r>
        <w:t xml:space="preserve"> :</w:t>
      </w:r>
      <w:proofErr w:type="gramEnd"/>
      <w:r>
        <w:t xml:space="preserve"> Издательство </w:t>
      </w:r>
      <w:proofErr w:type="spellStart"/>
      <w:r>
        <w:t>Юрайт</w:t>
      </w:r>
      <w:proofErr w:type="spellEnd"/>
      <w:r>
        <w:t xml:space="preserve">, 2022. — 236 с. — (Высшее образование). — </w:t>
      </w:r>
      <w:r>
        <w:rPr>
          <w:lang w:val="en-US" w:eastAsia="en-US" w:bidi="en-US"/>
        </w:rPr>
        <w:t>ISBN</w:t>
      </w:r>
      <w:r w:rsidRPr="00183F99">
        <w:rPr>
          <w:lang w:eastAsia="en-US" w:bidi="en-US"/>
        </w:rPr>
        <w:t xml:space="preserve"> </w:t>
      </w:r>
      <w:r>
        <w:t>978-5-534-05153-7. — Текст</w:t>
      </w:r>
      <w:proofErr w:type="gramStart"/>
      <w:r>
        <w:t xml:space="preserve"> :</w:t>
      </w:r>
      <w:proofErr w:type="gramEnd"/>
      <w:r>
        <w:t xml:space="preserve"> электронный // Образовательная платформа </w:t>
      </w:r>
      <w:proofErr w:type="spellStart"/>
      <w:r>
        <w:t>Юрайт</w:t>
      </w:r>
      <w:proofErr w:type="spellEnd"/>
      <w:r>
        <w:t xml:space="preserve"> [сайт]. — </w:t>
      </w:r>
      <w:r>
        <w:rPr>
          <w:lang w:val="en-US" w:eastAsia="en-US" w:bidi="en-US"/>
        </w:rPr>
        <w:t>URL</w:t>
      </w:r>
      <w:r w:rsidRPr="00183F99">
        <w:rPr>
          <w:lang w:eastAsia="en-US" w:bidi="en-US"/>
        </w:rPr>
        <w:t xml:space="preserve">: </w:t>
      </w:r>
      <w:hyperlink r:id="rId39" w:history="1">
        <w:r>
          <w:rPr>
            <w:lang w:val="en-US" w:eastAsia="en-US" w:bidi="en-US"/>
          </w:rPr>
          <w:t>https</w:t>
        </w:r>
        <w:r w:rsidRPr="00183F99">
          <w:rPr>
            <w:lang w:eastAsia="en-US" w:bidi="en-US"/>
          </w:rPr>
          <w:t>://</w:t>
        </w:r>
        <w:proofErr w:type="spellStart"/>
        <w:r>
          <w:rPr>
            <w:lang w:val="en-US" w:eastAsia="en-US" w:bidi="en-US"/>
          </w:rPr>
          <w:t>urait</w:t>
        </w:r>
        <w:proofErr w:type="spellEnd"/>
        <w:r w:rsidRPr="00183F99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ru</w:t>
        </w:r>
        <w:proofErr w:type="spellEnd"/>
        <w:r w:rsidRPr="00183F99">
          <w:rPr>
            <w:lang w:eastAsia="en-US" w:bidi="en-US"/>
          </w:rPr>
          <w:t>/</w:t>
        </w:r>
        <w:proofErr w:type="spellStart"/>
        <w:r>
          <w:rPr>
            <w:lang w:val="en-US" w:eastAsia="en-US" w:bidi="en-US"/>
          </w:rPr>
          <w:t>bcode</w:t>
        </w:r>
        <w:proofErr w:type="spellEnd"/>
        <w:r w:rsidRPr="00183F99">
          <w:rPr>
            <w:lang w:eastAsia="en-US" w:bidi="en-US"/>
          </w:rPr>
          <w:t>/492887</w:t>
        </w:r>
      </w:hyperlink>
      <w:r w:rsidRPr="00183F99">
        <w:rPr>
          <w:lang w:eastAsia="en-US" w:bidi="en-US"/>
        </w:rPr>
        <w:t xml:space="preserve"> </w:t>
      </w:r>
      <w:r>
        <w:t>(дата обращения: 26.04.2022).</w:t>
      </w:r>
    </w:p>
    <w:p w:rsidR="00BE6DFF" w:rsidRDefault="00BE6DFF" w:rsidP="00BE6DFF">
      <w:pPr>
        <w:pStyle w:val="11"/>
        <w:keepNext/>
        <w:keepLines/>
        <w:spacing w:after="0"/>
        <w:ind w:firstLine="720"/>
        <w:jc w:val="both"/>
      </w:pPr>
      <w:bookmarkStart w:id="16" w:name="bookmark61"/>
      <w:r>
        <w:t>Дополнительная литература:</w:t>
      </w:r>
      <w:bookmarkEnd w:id="16"/>
    </w:p>
    <w:p w:rsidR="00BE6DFF" w:rsidRDefault="00BE6DFF" w:rsidP="00BE6DFF">
      <w:pPr>
        <w:pStyle w:val="1"/>
        <w:numPr>
          <w:ilvl w:val="0"/>
          <w:numId w:val="27"/>
        </w:numPr>
        <w:tabs>
          <w:tab w:val="left" w:pos="1060"/>
        </w:tabs>
        <w:ind w:firstLine="720"/>
        <w:jc w:val="both"/>
      </w:pPr>
      <w:r>
        <w:t xml:space="preserve">Адаптация и реабилитация детей с ограниченными возможностями здоровья. Учебное пособие. Дубровская Т.А., Воронцова М.В., </w:t>
      </w:r>
      <w:proofErr w:type="spellStart"/>
      <w:r>
        <w:t>Кукушин</w:t>
      </w:r>
      <w:proofErr w:type="spellEnd"/>
      <w:r>
        <w:t xml:space="preserve"> В.С. М.: РГСУ, 2014. 364 с.</w:t>
      </w:r>
    </w:p>
    <w:p w:rsidR="00BE6DFF" w:rsidRDefault="00BE6DFF" w:rsidP="00BE6DFF">
      <w:pPr>
        <w:pStyle w:val="1"/>
        <w:numPr>
          <w:ilvl w:val="0"/>
          <w:numId w:val="27"/>
        </w:numPr>
        <w:tabs>
          <w:tab w:val="left" w:pos="1060"/>
        </w:tabs>
        <w:ind w:firstLine="720"/>
        <w:jc w:val="both"/>
      </w:pPr>
      <w:r>
        <w:t>Аленкина О.А. Профессионально-трудовая социализация молодежи с ограниченными возможностями здоровья / О.А. Аленкина, Т.В. Черникова. М.: Глобус, 2009. 190 с.</w:t>
      </w:r>
    </w:p>
    <w:p w:rsidR="00BE6DFF" w:rsidRDefault="00BE6DFF" w:rsidP="00BE6DFF">
      <w:pPr>
        <w:pStyle w:val="1"/>
        <w:numPr>
          <w:ilvl w:val="0"/>
          <w:numId w:val="27"/>
        </w:numPr>
        <w:tabs>
          <w:tab w:val="left" w:pos="1060"/>
        </w:tabs>
        <w:ind w:firstLine="720"/>
        <w:jc w:val="both"/>
      </w:pPr>
      <w:r>
        <w:t>Алехина С.В., Ананьев И.В. Доступность образовательной среды в сфере дополнительного образования // В сб.: Инклюзивное образование: Практика, исследования, методология / отв. ред. С.В. Алехина (Москва, 26-28 июня 2013 года). М.: МГППУ, ООО «Буки Веди», 2013. С. 463-470.</w:t>
      </w:r>
    </w:p>
    <w:p w:rsidR="00BE6DFF" w:rsidRDefault="00BE6DFF" w:rsidP="00BE6DFF">
      <w:pPr>
        <w:pStyle w:val="1"/>
        <w:numPr>
          <w:ilvl w:val="0"/>
          <w:numId w:val="27"/>
        </w:numPr>
        <w:tabs>
          <w:tab w:val="left" w:pos="1060"/>
        </w:tabs>
        <w:ind w:firstLine="720"/>
        <w:jc w:val="both"/>
      </w:pPr>
      <w:r>
        <w:t xml:space="preserve">Андреева Л.В., Бойков Д.И., </w:t>
      </w:r>
      <w:proofErr w:type="spellStart"/>
      <w:r>
        <w:t>Войлокова</w:t>
      </w:r>
      <w:proofErr w:type="spellEnd"/>
      <w:r>
        <w:t xml:space="preserve"> Е.Ф., Елизарова Ю.Г. Образование лиц с ограниченными возможностями в контексте программы ЮНЕСКО «Образование для всех»: опыт России: аналитический обзор; под ред. акад. Г.А. </w:t>
      </w:r>
      <w:proofErr w:type="spellStart"/>
      <w:r>
        <w:t>Бордовского</w:t>
      </w:r>
      <w:proofErr w:type="spellEnd"/>
      <w:r>
        <w:t>. СПб</w:t>
      </w:r>
      <w:proofErr w:type="gramStart"/>
      <w:r>
        <w:t xml:space="preserve">.: </w:t>
      </w:r>
      <w:proofErr w:type="gramEnd"/>
      <w:r>
        <w:t>Изд-во РГПУ им. А.И. Герцена, 2007. 81 с.</w:t>
      </w:r>
    </w:p>
    <w:p w:rsidR="00BE6DFF" w:rsidRDefault="00BE6DFF" w:rsidP="00BE6DFF">
      <w:pPr>
        <w:pStyle w:val="1"/>
        <w:numPr>
          <w:ilvl w:val="0"/>
          <w:numId w:val="27"/>
        </w:numPr>
        <w:tabs>
          <w:tab w:val="left" w:pos="1060"/>
        </w:tabs>
        <w:ind w:firstLine="720"/>
        <w:jc w:val="both"/>
      </w:pPr>
      <w:r>
        <w:t>Атлас новых профессий 3.0. / под ред. Д. Варламовой, Д. Судакова. — М.: Интеллектуальная Литература, 2020. — 456 с.</w:t>
      </w:r>
    </w:p>
    <w:p w:rsidR="00BE6DFF" w:rsidRDefault="00BE6DFF" w:rsidP="00BE6DFF">
      <w:pPr>
        <w:pStyle w:val="1"/>
        <w:numPr>
          <w:ilvl w:val="0"/>
          <w:numId w:val="27"/>
        </w:numPr>
        <w:tabs>
          <w:tab w:val="left" w:pos="1060"/>
        </w:tabs>
        <w:ind w:firstLine="720"/>
        <w:jc w:val="both"/>
      </w:pPr>
      <w:proofErr w:type="spellStart"/>
      <w:r>
        <w:t>Банч</w:t>
      </w:r>
      <w:proofErr w:type="spellEnd"/>
      <w:r>
        <w:t xml:space="preserve"> Г. Включающее образование. Как добиться успеха? Основные стратегические подходы к работе в интегративном классе</w:t>
      </w:r>
      <w:proofErr w:type="gramStart"/>
      <w:r>
        <w:t>/П</w:t>
      </w:r>
      <w:proofErr w:type="gramEnd"/>
      <w:r>
        <w:t xml:space="preserve">ер. с англ. Н. Грозной и М. </w:t>
      </w:r>
      <w:proofErr w:type="spellStart"/>
      <w:r>
        <w:t>Шихаревой</w:t>
      </w:r>
      <w:proofErr w:type="spellEnd"/>
      <w:r>
        <w:t>. М.: Прометей, 2005. 88 с.</w:t>
      </w:r>
    </w:p>
    <w:p w:rsidR="00BE6DFF" w:rsidRDefault="00BE6DFF" w:rsidP="00BE6DFF">
      <w:pPr>
        <w:pStyle w:val="1"/>
        <w:numPr>
          <w:ilvl w:val="0"/>
          <w:numId w:val="27"/>
        </w:numPr>
        <w:tabs>
          <w:tab w:val="left" w:pos="1004"/>
        </w:tabs>
        <w:ind w:firstLine="720"/>
        <w:jc w:val="both"/>
      </w:pPr>
      <w:proofErr w:type="spellStart"/>
      <w:r>
        <w:t>Банч</w:t>
      </w:r>
      <w:proofErr w:type="spellEnd"/>
      <w:r>
        <w:t xml:space="preserve"> Г. Поддержка учеников с нарушением интеллекта в условиях обычного класса. Пособие для учителей. М.: РООИ «Перспектива», 2008. 64 с.</w:t>
      </w:r>
    </w:p>
    <w:p w:rsidR="00BE6DFF" w:rsidRDefault="00BE6DFF" w:rsidP="00BE6DFF">
      <w:pPr>
        <w:pStyle w:val="1"/>
        <w:numPr>
          <w:ilvl w:val="0"/>
          <w:numId w:val="27"/>
        </w:numPr>
        <w:tabs>
          <w:tab w:val="left" w:pos="1004"/>
        </w:tabs>
        <w:ind w:firstLine="720"/>
        <w:jc w:val="both"/>
      </w:pPr>
      <w:r>
        <w:t xml:space="preserve">Беляков, Г. И. Охрана труда и техника безопасности: учебник для среднего профессионального образования / Г. И. Беляков. — 3-е изд., </w:t>
      </w:r>
      <w:proofErr w:type="spellStart"/>
      <w:r>
        <w:t>перераб</w:t>
      </w:r>
      <w:proofErr w:type="spellEnd"/>
      <w:r>
        <w:t xml:space="preserve">. и доп. — Москва: Издательство </w:t>
      </w:r>
      <w:proofErr w:type="spellStart"/>
      <w:r>
        <w:t>Юрайт</w:t>
      </w:r>
      <w:proofErr w:type="spellEnd"/>
      <w:r>
        <w:t>, 2020. 404 с.</w:t>
      </w:r>
    </w:p>
    <w:p w:rsidR="00BE6DFF" w:rsidRDefault="00BE6DFF" w:rsidP="00BE6DFF">
      <w:pPr>
        <w:pStyle w:val="1"/>
        <w:numPr>
          <w:ilvl w:val="0"/>
          <w:numId w:val="27"/>
        </w:numPr>
        <w:tabs>
          <w:tab w:val="left" w:pos="1004"/>
        </w:tabs>
        <w:ind w:firstLine="720"/>
        <w:jc w:val="both"/>
      </w:pPr>
      <w:r>
        <w:t xml:space="preserve">Беляков, Г. И. Пожарная безопасность: учебное пособие для среднего профессионального образования / Г. И. Беляков. — 2-е изд. — Москва: Издательство </w:t>
      </w:r>
      <w:proofErr w:type="spellStart"/>
      <w:r>
        <w:t>Юрайт</w:t>
      </w:r>
      <w:proofErr w:type="spellEnd"/>
      <w:r>
        <w:t>, 2020. 143 с.</w:t>
      </w:r>
    </w:p>
    <w:p w:rsidR="00BE6DFF" w:rsidRDefault="00BE6DFF" w:rsidP="00BE6DFF">
      <w:pPr>
        <w:pStyle w:val="1"/>
        <w:numPr>
          <w:ilvl w:val="0"/>
          <w:numId w:val="27"/>
        </w:numPr>
        <w:tabs>
          <w:tab w:val="left" w:pos="1135"/>
        </w:tabs>
        <w:ind w:firstLine="720"/>
        <w:jc w:val="both"/>
      </w:pPr>
      <w:r>
        <w:t xml:space="preserve">Беляков, Г. И. Электробезопасность: учебное пособие для вузов / Г. И. Беляков. — Москва: Издательство </w:t>
      </w:r>
      <w:proofErr w:type="spellStart"/>
      <w:r>
        <w:t>Юрайт</w:t>
      </w:r>
      <w:proofErr w:type="spellEnd"/>
      <w:r>
        <w:t>, 2020. 125 с.</w:t>
      </w:r>
    </w:p>
    <w:p w:rsidR="00BE6DFF" w:rsidRDefault="00BE6DFF" w:rsidP="00BE6DFF">
      <w:pPr>
        <w:pStyle w:val="1"/>
        <w:numPr>
          <w:ilvl w:val="0"/>
          <w:numId w:val="27"/>
        </w:numPr>
        <w:tabs>
          <w:tab w:val="left" w:pos="1124"/>
        </w:tabs>
        <w:ind w:firstLine="720"/>
        <w:jc w:val="both"/>
      </w:pPr>
      <w:r>
        <w:t>Библиотечное обслуживание и организация доступной среды для инвалидов</w:t>
      </w:r>
      <w:proofErr w:type="gramStart"/>
      <w:r>
        <w:t xml:space="preserve"> :</w:t>
      </w:r>
      <w:proofErr w:type="gramEnd"/>
      <w:r>
        <w:t xml:space="preserve"> методические рекомендации для муниципальных библиотек / сост. Т. А. </w:t>
      </w:r>
      <w:proofErr w:type="spellStart"/>
      <w:r>
        <w:t>Максоева</w:t>
      </w:r>
      <w:proofErr w:type="spellEnd"/>
      <w:r>
        <w:t>. - Иркутск</w:t>
      </w:r>
      <w:proofErr w:type="gramStart"/>
      <w:r>
        <w:t xml:space="preserve"> :</w:t>
      </w:r>
      <w:proofErr w:type="gramEnd"/>
      <w:r>
        <w:t xml:space="preserve"> Изд. Иркут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бл. дет. б-ки им. Марка Сергеева, 2016. 92 с.</w:t>
      </w:r>
    </w:p>
    <w:p w:rsidR="00BE6DFF" w:rsidRDefault="00BE6DFF" w:rsidP="00BE6DFF">
      <w:pPr>
        <w:pStyle w:val="1"/>
        <w:numPr>
          <w:ilvl w:val="0"/>
          <w:numId w:val="27"/>
        </w:numPr>
        <w:tabs>
          <w:tab w:val="left" w:pos="1119"/>
        </w:tabs>
        <w:ind w:firstLine="720"/>
        <w:jc w:val="both"/>
      </w:pPr>
      <w:r>
        <w:t xml:space="preserve">Богданова Т.Г., Степанова Н.А., </w:t>
      </w:r>
      <w:proofErr w:type="spellStart"/>
      <w:r>
        <w:t>Вовненко</w:t>
      </w:r>
      <w:proofErr w:type="spellEnd"/>
      <w:r>
        <w:t xml:space="preserve"> К.Б., Попова Т.М. Социальная адаптация, реабилитация и профессиональная ориентация лиц с ограниченными возможностями здоровья. Учебник. М.: </w:t>
      </w:r>
      <w:r>
        <w:rPr>
          <w:lang w:val="en-US" w:eastAsia="en-US" w:bidi="en-US"/>
        </w:rPr>
        <w:t xml:space="preserve">Academia, </w:t>
      </w:r>
      <w:r>
        <w:t>2014. 240 с.</w:t>
      </w:r>
    </w:p>
    <w:p w:rsidR="00BE6DFF" w:rsidRDefault="00BE6DFF" w:rsidP="00BE6DFF">
      <w:pPr>
        <w:pStyle w:val="1"/>
        <w:numPr>
          <w:ilvl w:val="0"/>
          <w:numId w:val="27"/>
        </w:numPr>
        <w:tabs>
          <w:tab w:val="left" w:pos="1135"/>
        </w:tabs>
        <w:ind w:firstLine="720"/>
        <w:jc w:val="both"/>
      </w:pPr>
      <w:proofErr w:type="spellStart"/>
      <w:r>
        <w:t>Бонкало</w:t>
      </w:r>
      <w:proofErr w:type="spellEnd"/>
      <w:r>
        <w:t xml:space="preserve"> Т.И., Цыганкова М.Н. Особенности профессионального самоопределения старшеклассников с ограниченными возможностями здоровья в условиях инклюзивного образования//Ученые записки Российского государственного социального университета. 2015. Т. 14. № 1 (128). С. 52 - 59.</w:t>
      </w:r>
    </w:p>
    <w:p w:rsidR="00BE6DFF" w:rsidRDefault="00BE6DFF" w:rsidP="00BE6DFF">
      <w:pPr>
        <w:pStyle w:val="1"/>
        <w:numPr>
          <w:ilvl w:val="0"/>
          <w:numId w:val="27"/>
        </w:numPr>
        <w:tabs>
          <w:tab w:val="left" w:pos="1119"/>
        </w:tabs>
        <w:ind w:firstLine="720"/>
        <w:jc w:val="both"/>
      </w:pPr>
      <w:r>
        <w:t xml:space="preserve">Бут Т. Показатели инклюзии [Текст]: практическое пособие / Тони Бут, </w:t>
      </w:r>
      <w:proofErr w:type="spellStart"/>
      <w:r>
        <w:t>Мэл</w:t>
      </w:r>
      <w:proofErr w:type="spellEnd"/>
      <w:r>
        <w:t xml:space="preserve"> </w:t>
      </w:r>
      <w:proofErr w:type="spellStart"/>
      <w:r>
        <w:t>Эйнскоу</w:t>
      </w:r>
      <w:proofErr w:type="spellEnd"/>
      <w:r>
        <w:t xml:space="preserve">; под ред. Марка </w:t>
      </w:r>
      <w:proofErr w:type="spellStart"/>
      <w:r>
        <w:t>Вогана</w:t>
      </w:r>
      <w:proofErr w:type="spellEnd"/>
      <w:proofErr w:type="gramStart"/>
      <w:r>
        <w:t xml:space="preserve"> ;</w:t>
      </w:r>
      <w:proofErr w:type="gramEnd"/>
      <w:r>
        <w:t xml:space="preserve"> [пер. Игорь Аникеев]. - Изд. 2-е. - Москва: Центр исследований в обл. инклюзивного образования </w:t>
      </w:r>
      <w:r w:rsidRPr="00183F99">
        <w:rPr>
          <w:lang w:eastAsia="en-US" w:bidi="en-US"/>
        </w:rPr>
        <w:t>(</w:t>
      </w:r>
      <w:r>
        <w:rPr>
          <w:lang w:val="en-US" w:eastAsia="en-US" w:bidi="en-US"/>
        </w:rPr>
        <w:t>CSIE</w:t>
      </w:r>
      <w:r w:rsidRPr="00183F99">
        <w:rPr>
          <w:lang w:eastAsia="en-US" w:bidi="en-US"/>
        </w:rPr>
        <w:t xml:space="preserve">), </w:t>
      </w:r>
      <w:r>
        <w:t>2013. - 123 с.</w:t>
      </w:r>
    </w:p>
    <w:p w:rsidR="00BE6DFF" w:rsidRDefault="00BE6DFF" w:rsidP="00BE6DFF">
      <w:pPr>
        <w:pStyle w:val="1"/>
        <w:numPr>
          <w:ilvl w:val="0"/>
          <w:numId w:val="27"/>
        </w:numPr>
        <w:tabs>
          <w:tab w:val="left" w:pos="1114"/>
        </w:tabs>
        <w:ind w:firstLine="720"/>
        <w:jc w:val="both"/>
      </w:pPr>
      <w:proofErr w:type="spellStart"/>
      <w:r>
        <w:t>Вёрткин</w:t>
      </w:r>
      <w:proofErr w:type="spellEnd"/>
      <w:r>
        <w:t xml:space="preserve"> А.Л., Неотложная медицинская помощь на </w:t>
      </w:r>
      <w:proofErr w:type="spellStart"/>
      <w:r>
        <w:t>догоспитальном</w:t>
      </w:r>
      <w:proofErr w:type="spellEnd"/>
      <w:r>
        <w:t xml:space="preserve"> этапе [Электронный ресурс]: учебник / А. Л. </w:t>
      </w:r>
      <w:proofErr w:type="spellStart"/>
      <w:r>
        <w:t>Вёрткин</w:t>
      </w:r>
      <w:proofErr w:type="spellEnd"/>
      <w:r>
        <w:t xml:space="preserve">, Л. А. </w:t>
      </w:r>
      <w:proofErr w:type="spellStart"/>
      <w:r>
        <w:t>Алексанян</w:t>
      </w:r>
      <w:proofErr w:type="spellEnd"/>
      <w:r>
        <w:t xml:space="preserve">, М. В. Балабанова и др.; под ред. А. Л. </w:t>
      </w:r>
      <w:proofErr w:type="spellStart"/>
      <w:r>
        <w:t>Вёрткина</w:t>
      </w:r>
      <w:proofErr w:type="spellEnd"/>
      <w:r>
        <w:t>. - М.: ГЭОТАР-Медиа, 2017. - 544 с.</w:t>
      </w:r>
    </w:p>
    <w:p w:rsidR="00BE6DFF" w:rsidRDefault="00BE6DFF" w:rsidP="00BE6DFF">
      <w:pPr>
        <w:pStyle w:val="1"/>
        <w:numPr>
          <w:ilvl w:val="0"/>
          <w:numId w:val="27"/>
        </w:numPr>
        <w:tabs>
          <w:tab w:val="left" w:pos="1124"/>
        </w:tabs>
        <w:ind w:firstLine="720"/>
        <w:jc w:val="both"/>
      </w:pPr>
      <w:r>
        <w:t>Выготский Л.С. К психологии и педагогике детской дефектности. — Дефектология. —1974. —№3. —С.71-76.</w:t>
      </w:r>
    </w:p>
    <w:p w:rsidR="00BE6DFF" w:rsidRDefault="00BE6DFF" w:rsidP="00BE6DFF">
      <w:pPr>
        <w:pStyle w:val="1"/>
        <w:numPr>
          <w:ilvl w:val="0"/>
          <w:numId w:val="27"/>
        </w:numPr>
        <w:tabs>
          <w:tab w:val="left" w:pos="1114"/>
        </w:tabs>
        <w:ind w:firstLine="720"/>
        <w:jc w:val="both"/>
      </w:pPr>
      <w:r>
        <w:t>Выготский Л.С. Коллектив как фактор развития аномального ребёнка. // Соб. соч.—М.: Педагогика, 1982. —Т.5.</w:t>
      </w:r>
    </w:p>
    <w:p w:rsidR="00BE6DFF" w:rsidRDefault="00BE6DFF" w:rsidP="00BE6DFF">
      <w:pPr>
        <w:pStyle w:val="1"/>
        <w:numPr>
          <w:ilvl w:val="0"/>
          <w:numId w:val="27"/>
        </w:numPr>
        <w:tabs>
          <w:tab w:val="left" w:pos="1124"/>
        </w:tabs>
        <w:ind w:firstLine="720"/>
        <w:jc w:val="both"/>
      </w:pPr>
      <w:r>
        <w:t xml:space="preserve">Выготский Л.С. Проблема возраста // Собр. соч. Т. 4: Детская психология. М.: </w:t>
      </w:r>
      <w:r>
        <w:lastRenderedPageBreak/>
        <w:t>Педагогика, 1984. С. 244-268.</w:t>
      </w:r>
    </w:p>
    <w:p w:rsidR="00BE6DFF" w:rsidRDefault="00BE6DFF" w:rsidP="00BE6DFF">
      <w:pPr>
        <w:pStyle w:val="1"/>
        <w:numPr>
          <w:ilvl w:val="0"/>
          <w:numId w:val="27"/>
        </w:numPr>
        <w:tabs>
          <w:tab w:val="left" w:pos="1124"/>
        </w:tabs>
        <w:ind w:firstLine="720"/>
        <w:jc w:val="both"/>
      </w:pPr>
      <w:r>
        <w:t xml:space="preserve">Выготский Л.С. Развитие высших психических функций. </w:t>
      </w:r>
      <w:proofErr w:type="gramStart"/>
      <w:r>
        <w:t>—М</w:t>
      </w:r>
      <w:proofErr w:type="gramEnd"/>
      <w:r>
        <w:t>.: Из-во АПН РСФСР, 1960. —С.55-57.</w:t>
      </w:r>
    </w:p>
    <w:p w:rsidR="00BE6DFF" w:rsidRDefault="00BE6DFF" w:rsidP="00BE6DFF">
      <w:pPr>
        <w:pStyle w:val="1"/>
        <w:numPr>
          <w:ilvl w:val="0"/>
          <w:numId w:val="27"/>
        </w:numPr>
        <w:tabs>
          <w:tab w:val="left" w:pos="1119"/>
        </w:tabs>
        <w:ind w:firstLine="720"/>
        <w:jc w:val="both"/>
      </w:pPr>
      <w:r>
        <w:t>Выготский Л.С. Собрание сочинений: В 6-ти т. Т. 5: Основы дефектологии / под ред. Т.А. Власовой. М.: Педагогика, 1983. 368 с.</w:t>
      </w:r>
    </w:p>
    <w:p w:rsidR="00BE6DFF" w:rsidRDefault="00BE6DFF" w:rsidP="00BE6DFF">
      <w:pPr>
        <w:pStyle w:val="1"/>
        <w:numPr>
          <w:ilvl w:val="0"/>
          <w:numId w:val="27"/>
        </w:numPr>
        <w:tabs>
          <w:tab w:val="left" w:pos="1114"/>
          <w:tab w:val="left" w:pos="1115"/>
        </w:tabs>
        <w:ind w:firstLine="720"/>
        <w:jc w:val="both"/>
      </w:pPr>
      <w:proofErr w:type="spellStart"/>
      <w:r>
        <w:t>Годовникова</w:t>
      </w:r>
      <w:proofErr w:type="spellEnd"/>
      <w:r>
        <w:t xml:space="preserve">, Л. В. Психолого-педагогическое сопровождение </w:t>
      </w:r>
      <w:proofErr w:type="gramStart"/>
      <w:r>
        <w:t>обучающихся</w:t>
      </w:r>
      <w:proofErr w:type="gramEnd"/>
      <w:r>
        <w:t xml:space="preserve"> с ОВЗ:</w:t>
      </w:r>
      <w:r>
        <w:tab/>
        <w:t>учебное пособие для среднего профессионального образования /</w:t>
      </w:r>
    </w:p>
    <w:p w:rsidR="00BE6DFF" w:rsidRDefault="00BE6DFF" w:rsidP="00BE6DFF">
      <w:pPr>
        <w:pStyle w:val="1"/>
        <w:tabs>
          <w:tab w:val="left" w:pos="2443"/>
          <w:tab w:val="left" w:pos="8462"/>
        </w:tabs>
        <w:ind w:firstLine="0"/>
        <w:jc w:val="both"/>
      </w:pPr>
      <w:r>
        <w:t xml:space="preserve">Л. В. </w:t>
      </w:r>
      <w:proofErr w:type="spellStart"/>
      <w:r>
        <w:t>Годовникова</w:t>
      </w:r>
      <w:proofErr w:type="spellEnd"/>
      <w:r>
        <w:t>. —</w:t>
      </w:r>
      <w:r>
        <w:tab/>
        <w:t xml:space="preserve">2-е изд. — Москва: Издательство </w:t>
      </w:r>
      <w:proofErr w:type="spellStart"/>
      <w:r>
        <w:t>Юрайт</w:t>
      </w:r>
      <w:proofErr w:type="spellEnd"/>
      <w:r>
        <w:t>, 2020. —</w:t>
      </w:r>
      <w:r>
        <w:tab/>
        <w:t>218 с. —</w:t>
      </w:r>
    </w:p>
    <w:p w:rsidR="00BE6DFF" w:rsidRDefault="00BE6DFF" w:rsidP="00BE6DFF">
      <w:pPr>
        <w:pStyle w:val="1"/>
        <w:ind w:firstLine="0"/>
        <w:jc w:val="both"/>
      </w:pPr>
      <w:r>
        <w:t xml:space="preserve">(Профессиональное образование). — </w:t>
      </w:r>
      <w:proofErr w:type="gramStart"/>
      <w:r>
        <w:rPr>
          <w:lang w:val="en-US" w:eastAsia="en-US" w:bidi="en-US"/>
        </w:rPr>
        <w:t>ISBN</w:t>
      </w:r>
      <w:r w:rsidRPr="00183F99">
        <w:rPr>
          <w:lang w:eastAsia="en-US" w:bidi="en-US"/>
        </w:rPr>
        <w:t xml:space="preserve"> </w:t>
      </w:r>
      <w:r>
        <w:t>978-5-534-13059-1.</w:t>
      </w:r>
      <w:proofErr w:type="gramEnd"/>
      <w:r>
        <w:t xml:space="preserve"> — Текст: электронный // ЭБС </w:t>
      </w:r>
      <w:proofErr w:type="spellStart"/>
      <w:r>
        <w:t>Юрайт</w:t>
      </w:r>
      <w:proofErr w:type="spellEnd"/>
      <w:r>
        <w:t xml:space="preserve"> [сайт]. — </w:t>
      </w:r>
      <w:r>
        <w:rPr>
          <w:lang w:val="en-US" w:eastAsia="en-US" w:bidi="en-US"/>
        </w:rPr>
        <w:t>URL</w:t>
      </w:r>
      <w:r w:rsidRPr="00183F99">
        <w:rPr>
          <w:lang w:eastAsia="en-US" w:bidi="en-US"/>
        </w:rPr>
        <w:t>:</w:t>
      </w:r>
      <w:hyperlink r:id="rId40" w:history="1">
        <w:r w:rsidRPr="00183F99">
          <w:rPr>
            <w:lang w:eastAsia="en-US" w:bidi="en-US"/>
          </w:rPr>
          <w:t xml:space="preserve"> </w:t>
        </w:r>
        <w:r>
          <w:rPr>
            <w:u w:val="single"/>
            <w:lang w:val="en-US" w:eastAsia="en-US" w:bidi="en-US"/>
          </w:rPr>
          <w:t>https</w:t>
        </w:r>
        <w:r w:rsidRPr="00183F99">
          <w:rPr>
            <w:u w:val="single"/>
            <w:lang w:eastAsia="en-US" w:bidi="en-US"/>
          </w:rPr>
          <w:t>://</w:t>
        </w:r>
        <w:proofErr w:type="spellStart"/>
        <w:r>
          <w:rPr>
            <w:u w:val="single"/>
            <w:lang w:val="en-US" w:eastAsia="en-US" w:bidi="en-US"/>
          </w:rPr>
          <w:t>urait</w:t>
        </w:r>
        <w:proofErr w:type="spellEnd"/>
        <w:r w:rsidRPr="00183F99">
          <w:rPr>
            <w:u w:val="single"/>
            <w:lang w:eastAsia="en-US" w:bidi="en-US"/>
          </w:rPr>
          <w:t>.</w:t>
        </w:r>
        <w:proofErr w:type="spellStart"/>
        <w:r>
          <w:rPr>
            <w:u w:val="single"/>
            <w:lang w:val="en-US" w:eastAsia="en-US" w:bidi="en-US"/>
          </w:rPr>
          <w:t>ru</w:t>
        </w:r>
        <w:proofErr w:type="spellEnd"/>
        <w:r w:rsidRPr="00183F99">
          <w:rPr>
            <w:u w:val="single"/>
            <w:lang w:eastAsia="en-US" w:bidi="en-US"/>
          </w:rPr>
          <w:t>/</w:t>
        </w:r>
        <w:proofErr w:type="spellStart"/>
        <w:r>
          <w:rPr>
            <w:u w:val="single"/>
            <w:lang w:val="en-US" w:eastAsia="en-US" w:bidi="en-US"/>
          </w:rPr>
          <w:t>bcode</w:t>
        </w:r>
        <w:proofErr w:type="spellEnd"/>
        <w:r w:rsidRPr="00183F99">
          <w:rPr>
            <w:u w:val="single"/>
            <w:lang w:eastAsia="en-US" w:bidi="en-US"/>
          </w:rPr>
          <w:t>/448870</w:t>
        </w:r>
        <w:r w:rsidRPr="00183F99">
          <w:rPr>
            <w:lang w:eastAsia="en-US" w:bidi="en-US"/>
          </w:rPr>
          <w:t xml:space="preserve"> </w:t>
        </w:r>
      </w:hyperlink>
      <w:r>
        <w:t>(дата обращения: 19.03.2021).</w:t>
      </w:r>
    </w:p>
    <w:p w:rsidR="00BE6DFF" w:rsidRDefault="00BE6DFF" w:rsidP="00BE6DFF">
      <w:pPr>
        <w:pStyle w:val="1"/>
        <w:numPr>
          <w:ilvl w:val="0"/>
          <w:numId w:val="27"/>
        </w:numPr>
        <w:tabs>
          <w:tab w:val="left" w:pos="1114"/>
        </w:tabs>
        <w:ind w:firstLine="720"/>
        <w:jc w:val="both"/>
      </w:pPr>
      <w:r>
        <w:t>Голиков Н.А. Г60 Ребенок-инвалид: обучение, развитие, оздоровление. Дети с особой миссией / Н.А. Голиков. — Ростов н</w:t>
      </w:r>
      <w:proofErr w:type="gramStart"/>
      <w:r>
        <w:t>/Д</w:t>
      </w:r>
      <w:proofErr w:type="gramEnd"/>
      <w:r>
        <w:t>: Феникс, 2015. — 428, [1] с. — (Социальный проект).</w:t>
      </w:r>
    </w:p>
    <w:p w:rsidR="00BE6DFF" w:rsidRDefault="00BE6DFF" w:rsidP="00BE6DFF">
      <w:pPr>
        <w:pStyle w:val="1"/>
        <w:numPr>
          <w:ilvl w:val="0"/>
          <w:numId w:val="27"/>
        </w:numPr>
        <w:tabs>
          <w:tab w:val="left" w:pos="1124"/>
        </w:tabs>
        <w:ind w:firstLine="720"/>
        <w:jc w:val="both"/>
      </w:pPr>
      <w:r>
        <w:t xml:space="preserve">Доступная среда для инвалидов. Изд. 3-е доп. и </w:t>
      </w:r>
      <w:proofErr w:type="spellStart"/>
      <w:r>
        <w:t>перераб</w:t>
      </w:r>
      <w:proofErr w:type="spellEnd"/>
      <w:r>
        <w:t>. / сост.: Михайленко Т. Н., Рыбников Е. В. - Волгоград: РО ОООИ РСИ ВАНС «Надежда», 2017.</w:t>
      </w:r>
    </w:p>
    <w:p w:rsidR="00BE6DFF" w:rsidRDefault="00BE6DFF" w:rsidP="00BE6DFF">
      <w:pPr>
        <w:pStyle w:val="1"/>
        <w:numPr>
          <w:ilvl w:val="0"/>
          <w:numId w:val="27"/>
        </w:numPr>
        <w:tabs>
          <w:tab w:val="left" w:pos="1119"/>
        </w:tabs>
        <w:ind w:firstLine="720"/>
        <w:jc w:val="both"/>
      </w:pPr>
      <w:r>
        <w:t>Доступная среда для инвалидов на транспорте</w:t>
      </w:r>
      <w:proofErr w:type="gramStart"/>
      <w:r>
        <w:t xml:space="preserve"> :</w:t>
      </w:r>
      <w:proofErr w:type="gramEnd"/>
      <w:r>
        <w:t xml:space="preserve"> [учебник] / А. В. Авдеев, Д. В. </w:t>
      </w:r>
      <w:proofErr w:type="spellStart"/>
      <w:r>
        <w:t>Енин</w:t>
      </w:r>
      <w:proofErr w:type="spellEnd"/>
      <w:r>
        <w:t xml:space="preserve">, Л. Г. </w:t>
      </w:r>
      <w:proofErr w:type="spellStart"/>
      <w:r>
        <w:t>Ионичевская</w:t>
      </w:r>
      <w:proofErr w:type="spellEnd"/>
      <w:r>
        <w:t xml:space="preserve"> [и др.]; под редакцией И. В. </w:t>
      </w:r>
      <w:proofErr w:type="spellStart"/>
      <w:r>
        <w:t>Карапетянц</w:t>
      </w:r>
      <w:proofErr w:type="spellEnd"/>
      <w:r>
        <w:t>. - Москва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Учебно</w:t>
      </w:r>
      <w:r>
        <w:softHyphen/>
        <w:t>методический</w:t>
      </w:r>
      <w:proofErr w:type="spellEnd"/>
      <w:r>
        <w:t xml:space="preserve"> центр по образованию на ж.-д. транспорте, 2019. - 229, [1] с.</w:t>
      </w:r>
      <w:proofErr w:type="gramStart"/>
      <w:r>
        <w:t xml:space="preserve"> :</w:t>
      </w:r>
      <w:proofErr w:type="gramEnd"/>
      <w:r>
        <w:t xml:space="preserve"> ил. - (Высшее образование) (Федеральный государственный образовательный стандарт) (Учебник для бакалавров и магистров).</w:t>
      </w:r>
    </w:p>
    <w:p w:rsidR="00BE6DFF" w:rsidRDefault="00BE6DFF" w:rsidP="00BE6DFF">
      <w:pPr>
        <w:pStyle w:val="1"/>
        <w:numPr>
          <w:ilvl w:val="0"/>
          <w:numId w:val="27"/>
        </w:numPr>
        <w:tabs>
          <w:tab w:val="left" w:pos="1133"/>
        </w:tabs>
        <w:ind w:firstLine="720"/>
        <w:jc w:val="both"/>
      </w:pPr>
      <w:r>
        <w:t xml:space="preserve">Ковалев Е.В., </w:t>
      </w:r>
      <w:proofErr w:type="spellStart"/>
      <w:r>
        <w:t>Староверова</w:t>
      </w:r>
      <w:proofErr w:type="spellEnd"/>
      <w:r>
        <w:t xml:space="preserve"> М.С. Образовательная интеграция (инклюзия) как закономерный этап развития системы образования // Инклюзивное образование. Выпуск 1. М.: Центр «Школьная книга», 2010. 272 с.</w:t>
      </w:r>
    </w:p>
    <w:p w:rsidR="00BE6DFF" w:rsidRDefault="00BE6DFF" w:rsidP="00BE6DFF">
      <w:pPr>
        <w:pStyle w:val="1"/>
        <w:numPr>
          <w:ilvl w:val="0"/>
          <w:numId w:val="27"/>
        </w:numPr>
        <w:tabs>
          <w:tab w:val="left" w:pos="1133"/>
        </w:tabs>
        <w:ind w:firstLine="720"/>
        <w:jc w:val="both"/>
      </w:pPr>
      <w:r>
        <w:t xml:space="preserve">Кузнецова, Е. А. Управление условиями и охраной труда: учебник и практикум для вузов / Е. А. Кузнецова, В. Д. </w:t>
      </w:r>
      <w:proofErr w:type="spellStart"/>
      <w:r>
        <w:t>Роик</w:t>
      </w:r>
      <w:proofErr w:type="spellEnd"/>
      <w:r>
        <w:t xml:space="preserve">. — Москва: Издательство </w:t>
      </w:r>
      <w:proofErr w:type="spellStart"/>
      <w:r>
        <w:t>Юрайт</w:t>
      </w:r>
      <w:proofErr w:type="spellEnd"/>
      <w:r>
        <w:t>, 2020. — 302 с.</w:t>
      </w:r>
    </w:p>
    <w:p w:rsidR="00BE6DFF" w:rsidRDefault="00BE6DFF" w:rsidP="00BE6DFF">
      <w:pPr>
        <w:pStyle w:val="1"/>
        <w:numPr>
          <w:ilvl w:val="0"/>
          <w:numId w:val="27"/>
        </w:numPr>
        <w:tabs>
          <w:tab w:val="left" w:pos="1124"/>
        </w:tabs>
        <w:ind w:firstLine="720"/>
        <w:jc w:val="both"/>
      </w:pPr>
      <w:r>
        <w:t xml:space="preserve">Лебедева З.Н. Незрячий дирижер. Чему нас могут научить люди с инвалидностью? // «Российская газета» - Федеральный выпуск № 5023 (199) от 21 октября 2009 г. — </w:t>
      </w:r>
      <w:r>
        <w:rPr>
          <w:lang w:val="en-US" w:eastAsia="en-US" w:bidi="en-US"/>
        </w:rPr>
        <w:t>URL</w:t>
      </w:r>
      <w:r w:rsidRPr="00183F99">
        <w:rPr>
          <w:lang w:eastAsia="en-US" w:bidi="en-US"/>
        </w:rPr>
        <w:t xml:space="preserve">: </w:t>
      </w:r>
      <w:hyperlink r:id="rId41" w:history="1">
        <w:r>
          <w:rPr>
            <w:lang w:val="en-US" w:eastAsia="en-US" w:bidi="en-US"/>
          </w:rPr>
          <w:t>https</w:t>
        </w:r>
        <w:r w:rsidRPr="00183F99">
          <w:rPr>
            <w:lang w:eastAsia="en-US" w:bidi="en-US"/>
          </w:rPr>
          <w:t>://</w:t>
        </w:r>
        <w:proofErr w:type="spellStart"/>
        <w:r>
          <w:rPr>
            <w:lang w:val="en-US" w:eastAsia="en-US" w:bidi="en-US"/>
          </w:rPr>
          <w:t>rg</w:t>
        </w:r>
        <w:proofErr w:type="spellEnd"/>
        <w:r w:rsidRPr="00183F99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ru</w:t>
        </w:r>
        <w:proofErr w:type="spellEnd"/>
        <w:r w:rsidRPr="00183F99">
          <w:rPr>
            <w:lang w:eastAsia="en-US" w:bidi="en-US"/>
          </w:rPr>
          <w:t>/2009/10/21/</w:t>
        </w:r>
        <w:proofErr w:type="spellStart"/>
        <w:r>
          <w:rPr>
            <w:lang w:val="en-US" w:eastAsia="en-US" w:bidi="en-US"/>
          </w:rPr>
          <w:t>dobrota</w:t>
        </w:r>
        <w:proofErr w:type="spellEnd"/>
        <w:r w:rsidRPr="00183F99">
          <w:rPr>
            <w:lang w:eastAsia="en-US" w:bidi="en-US"/>
          </w:rPr>
          <w:t>.</w:t>
        </w:r>
        <w:r>
          <w:rPr>
            <w:lang w:val="en-US" w:eastAsia="en-US" w:bidi="en-US"/>
          </w:rPr>
          <w:t>html</w:t>
        </w:r>
      </w:hyperlink>
      <w:r w:rsidRPr="00183F99">
        <w:rPr>
          <w:lang w:eastAsia="en-US" w:bidi="en-US"/>
        </w:rPr>
        <w:t xml:space="preserve"> </w:t>
      </w:r>
      <w:r>
        <w:t>(дата обращения: 19.03.2021).</w:t>
      </w:r>
    </w:p>
    <w:p w:rsidR="00BE6DFF" w:rsidRDefault="00BE6DFF" w:rsidP="00BE6DFF">
      <w:pPr>
        <w:pStyle w:val="1"/>
        <w:numPr>
          <w:ilvl w:val="0"/>
          <w:numId w:val="27"/>
        </w:numPr>
        <w:tabs>
          <w:tab w:val="left" w:pos="1124"/>
        </w:tabs>
        <w:ind w:firstLine="720"/>
        <w:jc w:val="both"/>
      </w:pPr>
      <w:r>
        <w:t>Леонтьева Е. Доступная среда и универсальный дизайн глазами инвалида. Базовый курс. Практическое пособие. М.: Татлин, 2013. 128 с.</w:t>
      </w:r>
    </w:p>
    <w:p w:rsidR="00BE6DFF" w:rsidRDefault="00BE6DFF" w:rsidP="00BE6DFF">
      <w:pPr>
        <w:pStyle w:val="1"/>
        <w:numPr>
          <w:ilvl w:val="0"/>
          <w:numId w:val="27"/>
        </w:numPr>
        <w:tabs>
          <w:tab w:val="left" w:pos="1124"/>
        </w:tabs>
        <w:ind w:firstLine="720"/>
        <w:jc w:val="both"/>
      </w:pPr>
      <w:r>
        <w:t xml:space="preserve">Медико-биологические основы дефектологии: учебное пособие для вузов / Р. И. </w:t>
      </w:r>
      <w:proofErr w:type="spellStart"/>
      <w:r>
        <w:t>Айзман</w:t>
      </w:r>
      <w:proofErr w:type="spellEnd"/>
      <w:r>
        <w:t xml:space="preserve">, М. В. Иашвили, А. В. Лебедев, Н. И. </w:t>
      </w:r>
      <w:proofErr w:type="spellStart"/>
      <w:r>
        <w:t>Айзман</w:t>
      </w:r>
      <w:proofErr w:type="spellEnd"/>
      <w:proofErr w:type="gramStart"/>
      <w:r>
        <w:t xml:space="preserve"> ;</w:t>
      </w:r>
      <w:proofErr w:type="gramEnd"/>
      <w:r>
        <w:t xml:space="preserve"> ответственный редактор Р. И. </w:t>
      </w:r>
      <w:proofErr w:type="spellStart"/>
      <w:r>
        <w:t>Айзман</w:t>
      </w:r>
      <w:proofErr w:type="spellEnd"/>
      <w:r>
        <w:t xml:space="preserve">. — 2-е изд., </w:t>
      </w:r>
      <w:proofErr w:type="spellStart"/>
      <w:r>
        <w:t>испр</w:t>
      </w:r>
      <w:proofErr w:type="spellEnd"/>
      <w:r>
        <w:t xml:space="preserve">. и доп. — Москва: Издательство </w:t>
      </w:r>
      <w:proofErr w:type="spellStart"/>
      <w:r>
        <w:t>Юрайт</w:t>
      </w:r>
      <w:proofErr w:type="spellEnd"/>
      <w:r>
        <w:t xml:space="preserve">, 2020. — 224 с. — (Высшее образование). — </w:t>
      </w:r>
      <w:r>
        <w:rPr>
          <w:lang w:val="en-US" w:eastAsia="en-US" w:bidi="en-US"/>
        </w:rPr>
        <w:t>ISBN</w:t>
      </w:r>
      <w:r w:rsidRPr="00183F99">
        <w:rPr>
          <w:lang w:eastAsia="en-US" w:bidi="en-US"/>
        </w:rPr>
        <w:t xml:space="preserve"> </w:t>
      </w:r>
      <w:r>
        <w:t xml:space="preserve">978-5-534-07272-3. — Текст: электронный // ЭБС </w:t>
      </w:r>
      <w:proofErr w:type="spellStart"/>
      <w:r>
        <w:t>Юрайт</w:t>
      </w:r>
      <w:proofErr w:type="spellEnd"/>
      <w:r>
        <w:t xml:space="preserve"> [сайт]. — </w:t>
      </w:r>
      <w:r>
        <w:rPr>
          <w:lang w:val="en-US" w:eastAsia="en-US" w:bidi="en-US"/>
        </w:rPr>
        <w:t>URL</w:t>
      </w:r>
      <w:r w:rsidRPr="00183F99">
        <w:rPr>
          <w:lang w:eastAsia="en-US" w:bidi="en-US"/>
        </w:rPr>
        <w:t>:</w:t>
      </w:r>
      <w:hyperlink r:id="rId42" w:history="1">
        <w:r w:rsidRPr="00183F99">
          <w:rPr>
            <w:lang w:eastAsia="en-US" w:bidi="en-US"/>
          </w:rPr>
          <w:t xml:space="preserve"> </w:t>
        </w:r>
        <w:r>
          <w:rPr>
            <w:u w:val="single"/>
            <w:lang w:val="en-US" w:eastAsia="en-US" w:bidi="en-US"/>
          </w:rPr>
          <w:t>https</w:t>
        </w:r>
        <w:r w:rsidRPr="00183F99">
          <w:rPr>
            <w:u w:val="single"/>
            <w:lang w:eastAsia="en-US" w:bidi="en-US"/>
          </w:rPr>
          <w:t>://</w:t>
        </w:r>
        <w:proofErr w:type="spellStart"/>
        <w:r>
          <w:rPr>
            <w:u w:val="single"/>
            <w:lang w:val="en-US" w:eastAsia="en-US" w:bidi="en-US"/>
          </w:rPr>
          <w:t>urait</w:t>
        </w:r>
        <w:proofErr w:type="spellEnd"/>
        <w:r w:rsidRPr="00183F99">
          <w:rPr>
            <w:u w:val="single"/>
            <w:lang w:eastAsia="en-US" w:bidi="en-US"/>
          </w:rPr>
          <w:t>.</w:t>
        </w:r>
        <w:proofErr w:type="spellStart"/>
        <w:r>
          <w:rPr>
            <w:u w:val="single"/>
            <w:lang w:val="en-US" w:eastAsia="en-US" w:bidi="en-US"/>
          </w:rPr>
          <w:t>ru</w:t>
        </w:r>
        <w:proofErr w:type="spellEnd"/>
        <w:r w:rsidRPr="00183F99">
          <w:rPr>
            <w:u w:val="single"/>
            <w:lang w:eastAsia="en-US" w:bidi="en-US"/>
          </w:rPr>
          <w:t>/</w:t>
        </w:r>
        <w:proofErr w:type="spellStart"/>
        <w:r>
          <w:rPr>
            <w:u w:val="single"/>
            <w:lang w:val="en-US" w:eastAsia="en-US" w:bidi="en-US"/>
          </w:rPr>
          <w:t>bcode</w:t>
        </w:r>
        <w:proofErr w:type="spellEnd"/>
        <w:r w:rsidRPr="00183F99">
          <w:rPr>
            <w:u w:val="single"/>
            <w:lang w:eastAsia="en-US" w:bidi="en-US"/>
          </w:rPr>
          <w:t>/452422</w:t>
        </w:r>
        <w:r w:rsidRPr="00183F99">
          <w:rPr>
            <w:lang w:eastAsia="en-US" w:bidi="en-US"/>
          </w:rPr>
          <w:t xml:space="preserve"> </w:t>
        </w:r>
      </w:hyperlink>
      <w:r>
        <w:t>(дата обращения: 19.03.2021).</w:t>
      </w:r>
    </w:p>
    <w:p w:rsidR="00BE6DFF" w:rsidRDefault="00BE6DFF" w:rsidP="00BE6DFF">
      <w:pPr>
        <w:pStyle w:val="1"/>
        <w:numPr>
          <w:ilvl w:val="0"/>
          <w:numId w:val="27"/>
        </w:numPr>
        <w:tabs>
          <w:tab w:val="left" w:pos="1119"/>
          <w:tab w:val="left" w:pos="3749"/>
          <w:tab w:val="left" w:pos="5491"/>
          <w:tab w:val="left" w:pos="5904"/>
          <w:tab w:val="left" w:pos="8242"/>
        </w:tabs>
        <w:ind w:firstLine="720"/>
        <w:jc w:val="both"/>
      </w:pPr>
      <w:r>
        <w:t>Методические рекомендации по обустройству доступной среды для маломобильных граждан (ММГ). Иллюстрированный справочник. Настольная книга по Доступной среде. - Москва:</w:t>
      </w:r>
      <w:r>
        <w:tab/>
        <w:t>АББА, 2018.</w:t>
      </w:r>
      <w:r>
        <w:tab/>
        <w:t>-</w:t>
      </w:r>
      <w:r>
        <w:tab/>
        <w:t xml:space="preserve">162 с. — </w:t>
      </w:r>
      <w:r>
        <w:rPr>
          <w:lang w:val="en-US" w:eastAsia="en-US" w:bidi="en-US"/>
        </w:rPr>
        <w:t>URL</w:t>
      </w:r>
      <w:r w:rsidRPr="00183F99">
        <w:rPr>
          <w:lang w:eastAsia="en-US" w:bidi="en-US"/>
        </w:rPr>
        <w:t>:</w:t>
      </w:r>
      <w:r w:rsidRPr="00183F99">
        <w:rPr>
          <w:lang w:eastAsia="en-US" w:bidi="en-US"/>
        </w:rPr>
        <w:tab/>
      </w:r>
      <w:r>
        <w:rPr>
          <w:lang w:val="en-US" w:eastAsia="en-US" w:bidi="en-US"/>
        </w:rPr>
        <w:t>https</w:t>
      </w:r>
      <w:r w:rsidRPr="00183F99">
        <w:rPr>
          <w:lang w:eastAsia="en-US" w:bidi="en-US"/>
        </w:rPr>
        <w:t>://</w:t>
      </w:r>
      <w:proofErr w:type="spellStart"/>
      <w:r>
        <w:rPr>
          <w:lang w:val="en-US" w:eastAsia="en-US" w:bidi="en-US"/>
        </w:rPr>
        <w:t>nko</w:t>
      </w:r>
      <w:proofErr w:type="spellEnd"/>
      <w:r w:rsidRPr="00183F99">
        <w:rPr>
          <w:lang w:eastAsia="en-US" w:bidi="en-US"/>
        </w:rPr>
        <w:t>-</w:t>
      </w:r>
    </w:p>
    <w:p w:rsidR="00BE6DFF" w:rsidRDefault="00BE6DFF" w:rsidP="00BE6DFF">
      <w:pPr>
        <w:pStyle w:val="1"/>
        <w:ind w:firstLine="0"/>
        <w:jc w:val="both"/>
      </w:pPr>
      <w:r>
        <w:rPr>
          <w:lang w:val="en-US" w:eastAsia="en-US" w:bidi="en-US"/>
        </w:rPr>
        <w:t>family</w:t>
      </w:r>
      <w:r w:rsidRPr="00183F99">
        <w:rPr>
          <w:lang w:eastAsia="en-US" w:bidi="en-US"/>
        </w:rPr>
        <w:t>.</w:t>
      </w:r>
      <w:proofErr w:type="spellStart"/>
      <w:r>
        <w:rPr>
          <w:lang w:val="en-US" w:eastAsia="en-US" w:bidi="en-US"/>
        </w:rPr>
        <w:t>ru</w:t>
      </w:r>
      <w:proofErr w:type="spellEnd"/>
      <w:r w:rsidRPr="00183F99">
        <w:rPr>
          <w:lang w:eastAsia="en-US" w:bidi="en-US"/>
        </w:rPr>
        <w:t>/</w:t>
      </w:r>
      <w:r>
        <w:rPr>
          <w:lang w:val="en-US" w:eastAsia="en-US" w:bidi="en-US"/>
        </w:rPr>
        <w:t>articles</w:t>
      </w:r>
      <w:r w:rsidRPr="00183F99">
        <w:rPr>
          <w:lang w:eastAsia="en-US" w:bidi="en-US"/>
        </w:rPr>
        <w:t>/</w:t>
      </w:r>
      <w:proofErr w:type="spellStart"/>
      <w:r>
        <w:rPr>
          <w:lang w:val="en-US" w:eastAsia="en-US" w:bidi="en-US"/>
        </w:rPr>
        <w:t>nastolnaa</w:t>
      </w:r>
      <w:proofErr w:type="spellEnd"/>
      <w:r w:rsidRPr="00183F99">
        <w:rPr>
          <w:lang w:eastAsia="en-US" w:bidi="en-US"/>
        </w:rPr>
        <w:t>-</w:t>
      </w:r>
      <w:proofErr w:type="spellStart"/>
      <w:r>
        <w:rPr>
          <w:lang w:val="en-US" w:eastAsia="en-US" w:bidi="en-US"/>
        </w:rPr>
        <w:t>kniga</w:t>
      </w:r>
      <w:proofErr w:type="spellEnd"/>
      <w:r w:rsidRPr="00183F99">
        <w:rPr>
          <w:lang w:eastAsia="en-US" w:bidi="en-US"/>
        </w:rPr>
        <w:t>-</w:t>
      </w:r>
      <w:proofErr w:type="spellStart"/>
      <w:r>
        <w:rPr>
          <w:lang w:val="en-US" w:eastAsia="en-US" w:bidi="en-US"/>
        </w:rPr>
        <w:t>po</w:t>
      </w:r>
      <w:proofErr w:type="spellEnd"/>
      <w:r w:rsidRPr="00183F99">
        <w:rPr>
          <w:lang w:eastAsia="en-US" w:bidi="en-US"/>
        </w:rPr>
        <w:t>-</w:t>
      </w:r>
      <w:proofErr w:type="spellStart"/>
      <w:r>
        <w:rPr>
          <w:lang w:val="en-US" w:eastAsia="en-US" w:bidi="en-US"/>
        </w:rPr>
        <w:t>dostupnoi</w:t>
      </w:r>
      <w:proofErr w:type="spellEnd"/>
      <w:r w:rsidRPr="00183F99">
        <w:rPr>
          <w:lang w:eastAsia="en-US" w:bidi="en-US"/>
        </w:rPr>
        <w:t>-</w:t>
      </w:r>
      <w:proofErr w:type="spellStart"/>
      <w:r>
        <w:rPr>
          <w:lang w:val="en-US" w:eastAsia="en-US" w:bidi="en-US"/>
        </w:rPr>
        <w:t>srede</w:t>
      </w:r>
      <w:proofErr w:type="spellEnd"/>
      <w:r w:rsidRPr="00183F99">
        <w:rPr>
          <w:lang w:eastAsia="en-US" w:bidi="en-US"/>
        </w:rPr>
        <w:t>-</w:t>
      </w:r>
      <w:proofErr w:type="spellStart"/>
      <w:r>
        <w:rPr>
          <w:lang w:val="en-US" w:eastAsia="en-US" w:bidi="en-US"/>
        </w:rPr>
        <w:t>novyi</w:t>
      </w:r>
      <w:proofErr w:type="spellEnd"/>
      <w:r w:rsidRPr="00183F99">
        <w:rPr>
          <w:lang w:eastAsia="en-US" w:bidi="en-US"/>
        </w:rPr>
        <w:t>-</w:t>
      </w:r>
      <w:proofErr w:type="spellStart"/>
      <w:r>
        <w:rPr>
          <w:lang w:val="en-US" w:eastAsia="en-US" w:bidi="en-US"/>
        </w:rPr>
        <w:t>illustrirovannyi</w:t>
      </w:r>
      <w:proofErr w:type="spellEnd"/>
      <w:r w:rsidRPr="00183F99">
        <w:rPr>
          <w:lang w:eastAsia="en-US" w:bidi="en-US"/>
        </w:rPr>
        <w:t>-</w:t>
      </w:r>
      <w:proofErr w:type="spellStart"/>
      <w:r>
        <w:rPr>
          <w:lang w:val="en-US" w:eastAsia="en-US" w:bidi="en-US"/>
        </w:rPr>
        <w:t>spravocnik</w:t>
      </w:r>
      <w:proofErr w:type="spellEnd"/>
      <w:r w:rsidRPr="00183F99">
        <w:rPr>
          <w:lang w:eastAsia="en-US" w:bidi="en-US"/>
        </w:rPr>
        <w:t xml:space="preserve"> </w:t>
      </w:r>
      <w:r>
        <w:t>(дата обращения: 19.03.2021).</w:t>
      </w:r>
    </w:p>
    <w:p w:rsidR="00BE6DFF" w:rsidRDefault="00BE6DFF" w:rsidP="00BE6DFF">
      <w:pPr>
        <w:pStyle w:val="1"/>
        <w:numPr>
          <w:ilvl w:val="0"/>
          <w:numId w:val="27"/>
        </w:numPr>
        <w:tabs>
          <w:tab w:val="left" w:pos="1124"/>
        </w:tabs>
        <w:ind w:firstLine="720"/>
        <w:jc w:val="both"/>
      </w:pPr>
      <w:r>
        <w:t xml:space="preserve">Методическое пособие для обучения (инструктирования) сотрудников учреждений МСЭ и других организаций по вопросам обеспечения доступности для инвалидов услуг и объектов, на которых они предоставляются, оказания при этом необходимой помощи / Р.Н. Жаворонков, Н.В. </w:t>
      </w:r>
      <w:proofErr w:type="spellStart"/>
      <w:r>
        <w:t>Путило</w:t>
      </w:r>
      <w:proofErr w:type="spellEnd"/>
      <w:r>
        <w:t>, О.Н. Владимирова и др.; Министерство труда и социальной защиты населения Российской Федерации. - В 2-х Ч. - М., 2015. - 555 с.</w:t>
      </w:r>
    </w:p>
    <w:p w:rsidR="00BE6DFF" w:rsidRDefault="00BE6DFF" w:rsidP="00BE6DFF">
      <w:pPr>
        <w:pStyle w:val="1"/>
        <w:numPr>
          <w:ilvl w:val="0"/>
          <w:numId w:val="27"/>
        </w:numPr>
        <w:tabs>
          <w:tab w:val="left" w:pos="1124"/>
        </w:tabs>
        <w:ind w:firstLine="720"/>
        <w:jc w:val="both"/>
      </w:pPr>
      <w:r>
        <w:t xml:space="preserve">Методическое пособие по обеспечению доступности для инвалидов объектов и услуг. Часть 1. Организация обеспечения доступности для инвалидов объектов и услуг в учреждениях социального обслуживания населения. Авт.-сост. Т.Н. </w:t>
      </w:r>
      <w:proofErr w:type="spellStart"/>
      <w:r>
        <w:t>Шеломанова</w:t>
      </w:r>
      <w:proofErr w:type="spellEnd"/>
      <w:r>
        <w:t xml:space="preserve">, Л.В. </w:t>
      </w:r>
      <w:proofErr w:type="spellStart"/>
      <w:r>
        <w:t>Корякова</w:t>
      </w:r>
      <w:proofErr w:type="spellEnd"/>
      <w:r>
        <w:t>. - Санкт-Петербург: МРЦ «Доступный мир», 2016.- 60 с.</w:t>
      </w:r>
    </w:p>
    <w:p w:rsidR="00BE6DFF" w:rsidRDefault="00BE6DFF" w:rsidP="00BE6DFF">
      <w:pPr>
        <w:pStyle w:val="1"/>
        <w:numPr>
          <w:ilvl w:val="0"/>
          <w:numId w:val="27"/>
        </w:numPr>
        <w:tabs>
          <w:tab w:val="left" w:pos="1124"/>
        </w:tabs>
        <w:ind w:firstLine="720"/>
        <w:jc w:val="both"/>
      </w:pPr>
      <w:r>
        <w:t xml:space="preserve">Методическое пособие по обеспечению доступности для инвалидов объектов и услуг. Часть 2. Организация паспортизации объектов и услуг: оценка состояния доступности, разработка и реализация управленческих решений. Авт.-сост. Т.Н. </w:t>
      </w:r>
      <w:proofErr w:type="spellStart"/>
      <w:r>
        <w:t>Шеломанова</w:t>
      </w:r>
      <w:proofErr w:type="spellEnd"/>
      <w:r>
        <w:t xml:space="preserve">, М.В. </w:t>
      </w:r>
      <w:proofErr w:type="spellStart"/>
      <w:r>
        <w:t>Рохманова</w:t>
      </w:r>
      <w:proofErr w:type="spellEnd"/>
      <w:r>
        <w:t>. - Санкт-Петербург: МРЦ «Доступный мир», 2016.- 60 с.</w:t>
      </w:r>
    </w:p>
    <w:p w:rsidR="00BE6DFF" w:rsidRDefault="00BE6DFF" w:rsidP="00BE6DFF">
      <w:pPr>
        <w:pStyle w:val="1"/>
        <w:numPr>
          <w:ilvl w:val="0"/>
          <w:numId w:val="27"/>
        </w:numPr>
        <w:tabs>
          <w:tab w:val="left" w:pos="1124"/>
          <w:tab w:val="left" w:pos="1747"/>
          <w:tab w:val="left" w:pos="3542"/>
        </w:tabs>
        <w:ind w:firstLine="720"/>
        <w:jc w:val="both"/>
      </w:pPr>
      <w:proofErr w:type="spellStart"/>
      <w:r>
        <w:t>Мисюк</w:t>
      </w:r>
      <w:proofErr w:type="spellEnd"/>
      <w:r>
        <w:t xml:space="preserve">, М. Н. Основы медицинских знаний: учебник и практикум для среднего профессионального образования / М. Н. </w:t>
      </w:r>
      <w:proofErr w:type="spellStart"/>
      <w:r>
        <w:t>Мисюк</w:t>
      </w:r>
      <w:proofErr w:type="spellEnd"/>
      <w:r>
        <w:t xml:space="preserve">. — 3-е изд., </w:t>
      </w:r>
      <w:proofErr w:type="spellStart"/>
      <w:r>
        <w:t>перераб</w:t>
      </w:r>
      <w:proofErr w:type="spellEnd"/>
      <w:r>
        <w:t xml:space="preserve">. и доп. — Москва: </w:t>
      </w:r>
      <w:r>
        <w:lastRenderedPageBreak/>
        <w:t xml:space="preserve">Издательство </w:t>
      </w:r>
      <w:proofErr w:type="spellStart"/>
      <w:r>
        <w:t>Юрайт</w:t>
      </w:r>
      <w:proofErr w:type="spellEnd"/>
      <w:r>
        <w:t xml:space="preserve">, 2020. — 499 с. — (Профессиональное образование). — </w:t>
      </w:r>
      <w:r>
        <w:rPr>
          <w:lang w:val="en-US" w:eastAsia="en-US" w:bidi="en-US"/>
        </w:rPr>
        <w:t>ISBN</w:t>
      </w:r>
      <w:r w:rsidRPr="00183F99">
        <w:rPr>
          <w:lang w:eastAsia="en-US" w:bidi="en-US"/>
        </w:rPr>
        <w:t xml:space="preserve"> 978-5</w:t>
      </w:r>
      <w:r w:rsidRPr="00183F99">
        <w:rPr>
          <w:lang w:eastAsia="en-US" w:bidi="en-US"/>
        </w:rPr>
        <w:softHyphen/>
        <w:t>534-00398-7.</w:t>
      </w:r>
      <w:r>
        <w:tab/>
        <w:t>— Текст:</w:t>
      </w:r>
      <w:r>
        <w:tab/>
        <w:t xml:space="preserve">электронный // ЭБС </w:t>
      </w:r>
      <w:proofErr w:type="spellStart"/>
      <w:r>
        <w:t>Юрайт</w:t>
      </w:r>
      <w:proofErr w:type="spellEnd"/>
      <w:r>
        <w:t xml:space="preserve"> [сайт]. —</w:t>
      </w:r>
    </w:p>
    <w:p w:rsidR="00BE6DFF" w:rsidRDefault="00BE6DFF" w:rsidP="00BE6DFF">
      <w:pPr>
        <w:pStyle w:val="1"/>
        <w:ind w:firstLine="0"/>
        <w:jc w:val="both"/>
      </w:pPr>
      <w:r>
        <w:rPr>
          <w:lang w:val="en-US" w:eastAsia="en-US" w:bidi="en-US"/>
        </w:rPr>
        <w:t>URL</w:t>
      </w:r>
      <w:r w:rsidRPr="00183F99">
        <w:rPr>
          <w:lang w:eastAsia="en-US" w:bidi="en-US"/>
        </w:rPr>
        <w:t>:</w:t>
      </w:r>
      <w:hyperlink r:id="rId43" w:history="1">
        <w:r w:rsidRPr="00183F99">
          <w:rPr>
            <w:lang w:eastAsia="en-US" w:bidi="en-US"/>
          </w:rPr>
          <w:t xml:space="preserve"> </w:t>
        </w:r>
        <w:r>
          <w:rPr>
            <w:u w:val="single"/>
            <w:lang w:val="en-US" w:eastAsia="en-US" w:bidi="en-US"/>
          </w:rPr>
          <w:t>https</w:t>
        </w:r>
        <w:r w:rsidRPr="00183F99">
          <w:rPr>
            <w:u w:val="single"/>
            <w:lang w:eastAsia="en-US" w:bidi="en-US"/>
          </w:rPr>
          <w:t>://</w:t>
        </w:r>
        <w:proofErr w:type="spellStart"/>
        <w:r>
          <w:rPr>
            <w:u w:val="single"/>
            <w:lang w:val="en-US" w:eastAsia="en-US" w:bidi="en-US"/>
          </w:rPr>
          <w:t>urait</w:t>
        </w:r>
        <w:proofErr w:type="spellEnd"/>
        <w:r w:rsidRPr="00183F99">
          <w:rPr>
            <w:u w:val="single"/>
            <w:lang w:eastAsia="en-US" w:bidi="en-US"/>
          </w:rPr>
          <w:t>.</w:t>
        </w:r>
        <w:proofErr w:type="spellStart"/>
        <w:r>
          <w:rPr>
            <w:u w:val="single"/>
            <w:lang w:val="en-US" w:eastAsia="en-US" w:bidi="en-US"/>
          </w:rPr>
          <w:t>ru</w:t>
        </w:r>
        <w:proofErr w:type="spellEnd"/>
        <w:r w:rsidRPr="00183F99">
          <w:rPr>
            <w:u w:val="single"/>
            <w:lang w:eastAsia="en-US" w:bidi="en-US"/>
          </w:rPr>
          <w:t>/</w:t>
        </w:r>
        <w:proofErr w:type="spellStart"/>
        <w:r>
          <w:rPr>
            <w:u w:val="single"/>
            <w:lang w:val="en-US" w:eastAsia="en-US" w:bidi="en-US"/>
          </w:rPr>
          <w:t>bcode</w:t>
        </w:r>
        <w:proofErr w:type="spellEnd"/>
        <w:r w:rsidRPr="00183F99">
          <w:rPr>
            <w:u w:val="single"/>
            <w:lang w:eastAsia="en-US" w:bidi="en-US"/>
          </w:rPr>
          <w:t>/450861</w:t>
        </w:r>
        <w:r w:rsidRPr="00183F99">
          <w:rPr>
            <w:lang w:eastAsia="en-US" w:bidi="en-US"/>
          </w:rPr>
          <w:t xml:space="preserve"> </w:t>
        </w:r>
      </w:hyperlink>
      <w:r>
        <w:t>(дата обращения: 19.03.2021).</w:t>
      </w:r>
    </w:p>
    <w:p w:rsidR="00BE6DFF" w:rsidRDefault="00BE6DFF" w:rsidP="00BE6DFF">
      <w:pPr>
        <w:pStyle w:val="1"/>
        <w:numPr>
          <w:ilvl w:val="0"/>
          <w:numId w:val="27"/>
        </w:numPr>
        <w:tabs>
          <w:tab w:val="left" w:pos="1119"/>
        </w:tabs>
        <w:ind w:firstLine="720"/>
        <w:jc w:val="both"/>
      </w:pPr>
      <w:r>
        <w:t>Настольная книга мастера профессионального обучения [Текст]: учебное пособие для использования в учебном процессе образовательных учреждений, реализующих программы СПО по специальности «Профессиональное обучение (по отраслям)» / Г. И. Кругликов. - 7-е изд., стер. - Москва: Академия, 2014. - 271с.</w:t>
      </w:r>
    </w:p>
    <w:p w:rsidR="00BE6DFF" w:rsidRDefault="00BE6DFF" w:rsidP="00BE6DFF">
      <w:pPr>
        <w:pStyle w:val="1"/>
        <w:numPr>
          <w:ilvl w:val="0"/>
          <w:numId w:val="27"/>
        </w:numPr>
        <w:tabs>
          <w:tab w:val="left" w:pos="1124"/>
        </w:tabs>
        <w:ind w:firstLine="720"/>
        <w:jc w:val="both"/>
      </w:pPr>
      <w:proofErr w:type="gramStart"/>
      <w:r>
        <w:t xml:space="preserve">Никитина Н.И. Методика </w:t>
      </w:r>
      <w:proofErr w:type="spellStart"/>
      <w:r>
        <w:t>профориентационной</w:t>
      </w:r>
      <w:proofErr w:type="spellEnd"/>
      <w:r>
        <w:t xml:space="preserve"> работы в инклюзивных школах [Текст]: учебное пособие для обучающихся по направлению подготовки «</w:t>
      </w:r>
      <w:proofErr w:type="spellStart"/>
      <w:r>
        <w:t>Психолого</w:t>
      </w:r>
      <w:r>
        <w:softHyphen/>
        <w:t>педагогическое</w:t>
      </w:r>
      <w:proofErr w:type="spellEnd"/>
      <w:r>
        <w:t xml:space="preserve"> образование» (профиль:</w:t>
      </w:r>
      <w:proofErr w:type="gramEnd"/>
      <w:r>
        <w:t xml:space="preserve"> </w:t>
      </w:r>
      <w:proofErr w:type="gramStart"/>
      <w:r>
        <w:t>Психология и социальная педагогика) / Н.И. Никитина, Т.В. Васильева; М-во образования и науки РФ, Российский гос. социальный ун-т.</w:t>
      </w:r>
      <w:proofErr w:type="gramEnd"/>
      <w:r>
        <w:t xml:space="preserve"> - Москва: Ритм, 2015. - 179 с.</w:t>
      </w:r>
    </w:p>
    <w:p w:rsidR="00BE6DFF" w:rsidRDefault="00BE6DFF" w:rsidP="00BE6DFF">
      <w:pPr>
        <w:pStyle w:val="1"/>
        <w:numPr>
          <w:ilvl w:val="0"/>
          <w:numId w:val="27"/>
        </w:numPr>
        <w:tabs>
          <w:tab w:val="left" w:pos="1120"/>
        </w:tabs>
        <w:ind w:firstLine="720"/>
        <w:jc w:val="both"/>
      </w:pPr>
      <w:r>
        <w:t xml:space="preserve">Никитина, Н. И. Теоретико-методические основы профориентации в инклюзивных школах [Текст]: монография / Н. И. Никитина, Т. В. Васильева; </w:t>
      </w:r>
      <w:proofErr w:type="gramStart"/>
      <w:r>
        <w:t>М-во</w:t>
      </w:r>
      <w:proofErr w:type="gramEnd"/>
      <w:r>
        <w:t xml:space="preserve"> образования и науки РФ, Российский гос. социальный ун-т. - Москва: РИТМ, 2015. - 186 с.</w:t>
      </w:r>
    </w:p>
    <w:p w:rsidR="00BE6DFF" w:rsidRDefault="00BE6DFF" w:rsidP="00BE6DFF">
      <w:pPr>
        <w:pStyle w:val="1"/>
        <w:numPr>
          <w:ilvl w:val="0"/>
          <w:numId w:val="27"/>
        </w:numPr>
        <w:tabs>
          <w:tab w:val="left" w:pos="1129"/>
          <w:tab w:val="left" w:pos="4018"/>
          <w:tab w:val="left" w:pos="4579"/>
          <w:tab w:val="left" w:pos="7502"/>
        </w:tabs>
        <w:ind w:firstLine="720"/>
        <w:jc w:val="both"/>
      </w:pPr>
      <w:r>
        <w:t>Новиков М.Л., Пак С.В., Маслова Е.П., Денисов В.А. Технологии трудоустройства людей с инвалидностью [Текст]</w:t>
      </w:r>
      <w:proofErr w:type="gramStart"/>
      <w:r>
        <w:t xml:space="preserve"> :</w:t>
      </w:r>
      <w:proofErr w:type="gramEnd"/>
      <w:r>
        <w:t xml:space="preserve"> практическое пособие. - Москва: ООО «Типография Гарант», 2012</w:t>
      </w:r>
      <w:r>
        <w:tab/>
        <w:t>-</w:t>
      </w:r>
      <w:r>
        <w:tab/>
        <w:t xml:space="preserve">70 с. — </w:t>
      </w:r>
      <w:r>
        <w:rPr>
          <w:lang w:val="en-US" w:eastAsia="en-US" w:bidi="en-US"/>
        </w:rPr>
        <w:t>URL</w:t>
      </w:r>
      <w:r w:rsidRPr="00183F99">
        <w:rPr>
          <w:lang w:eastAsia="en-US" w:bidi="en-US"/>
        </w:rPr>
        <w:t>:</w:t>
      </w:r>
      <w:r w:rsidRPr="00183F99">
        <w:rPr>
          <w:lang w:eastAsia="en-US" w:bidi="en-US"/>
        </w:rPr>
        <w:tab/>
      </w:r>
      <w:r>
        <w:rPr>
          <w:lang w:val="en-US" w:eastAsia="en-US" w:bidi="en-US"/>
        </w:rPr>
        <w:t>https</w:t>
      </w:r>
      <w:r w:rsidRPr="00183F99">
        <w:rPr>
          <w:lang w:eastAsia="en-US" w:bidi="en-US"/>
        </w:rPr>
        <w:t>://</w:t>
      </w:r>
      <w:proofErr w:type="spellStart"/>
      <w:r>
        <w:rPr>
          <w:lang w:val="en-US" w:eastAsia="en-US" w:bidi="en-US"/>
        </w:rPr>
        <w:t>perspektiva</w:t>
      </w:r>
      <w:proofErr w:type="spellEnd"/>
      <w:r w:rsidRPr="00183F99">
        <w:rPr>
          <w:lang w:eastAsia="en-US" w:bidi="en-US"/>
        </w:rPr>
        <w:t>-</w:t>
      </w:r>
    </w:p>
    <w:p w:rsidR="00BE6DFF" w:rsidRPr="00183F99" w:rsidRDefault="00BE6DFF" w:rsidP="00BE6DFF">
      <w:pPr>
        <w:pStyle w:val="1"/>
        <w:tabs>
          <w:tab w:val="left" w:pos="7044"/>
          <w:tab w:val="left" w:pos="8160"/>
        </w:tabs>
        <w:ind w:firstLine="0"/>
        <w:jc w:val="both"/>
        <w:rPr>
          <w:lang w:val="en-US"/>
        </w:rPr>
      </w:pPr>
      <w:r>
        <w:rPr>
          <w:lang w:val="en-US" w:eastAsia="en-US" w:bidi="en-US"/>
        </w:rPr>
        <w:t>inva.ru/</w:t>
      </w:r>
      <w:proofErr w:type="spellStart"/>
      <w:r>
        <w:rPr>
          <w:lang w:val="en-US" w:eastAsia="en-US" w:bidi="en-US"/>
        </w:rPr>
        <w:t>userfiles</w:t>
      </w:r>
      <w:proofErr w:type="spellEnd"/>
      <w:r>
        <w:rPr>
          <w:lang w:val="en-US" w:eastAsia="en-US" w:bidi="en-US"/>
        </w:rPr>
        <w:t xml:space="preserve">/j </w:t>
      </w:r>
      <w:proofErr w:type="spellStart"/>
      <w:r>
        <w:rPr>
          <w:lang w:val="en-US" w:eastAsia="en-US" w:bidi="en-US"/>
        </w:rPr>
        <w:t>obs</w:t>
      </w:r>
      <w:proofErr w:type="spellEnd"/>
      <w:r>
        <w:rPr>
          <w:lang w:val="en-US" w:eastAsia="en-US" w:bidi="en-US"/>
        </w:rPr>
        <w:t>/publication/tekhnologii-trudoustroistva-1.pdf</w:t>
      </w:r>
      <w:r>
        <w:rPr>
          <w:lang w:val="en-US" w:eastAsia="en-US" w:bidi="en-US"/>
        </w:rPr>
        <w:tab/>
      </w:r>
      <w:r w:rsidRPr="00183F99">
        <w:rPr>
          <w:lang w:val="en-US"/>
        </w:rPr>
        <w:t>(</w:t>
      </w:r>
      <w:r>
        <w:t>дата</w:t>
      </w:r>
      <w:r w:rsidRPr="00183F99">
        <w:rPr>
          <w:lang w:val="en-US"/>
        </w:rPr>
        <w:tab/>
      </w:r>
      <w:r>
        <w:t>обращения</w:t>
      </w:r>
      <w:r w:rsidRPr="00183F99">
        <w:rPr>
          <w:lang w:val="en-US"/>
        </w:rPr>
        <w:t>:</w:t>
      </w:r>
    </w:p>
    <w:p w:rsidR="00BE6DFF" w:rsidRDefault="00BE6DFF" w:rsidP="00BE6DFF">
      <w:pPr>
        <w:pStyle w:val="1"/>
        <w:ind w:firstLine="0"/>
        <w:jc w:val="both"/>
      </w:pPr>
      <w:r>
        <w:t>19.03.2021).</w:t>
      </w:r>
    </w:p>
    <w:p w:rsidR="00BE6DFF" w:rsidRDefault="00BE6DFF" w:rsidP="00BE6DFF">
      <w:pPr>
        <w:pStyle w:val="1"/>
        <w:numPr>
          <w:ilvl w:val="0"/>
          <w:numId w:val="27"/>
        </w:numPr>
        <w:tabs>
          <w:tab w:val="left" w:pos="1120"/>
        </w:tabs>
        <w:ind w:firstLine="720"/>
        <w:jc w:val="both"/>
      </w:pPr>
      <w:r>
        <w:t>Обучение детей с проблемами в развитии в разных странах мира: Хрестоматия / Состав. Л. М. Шипицына. - СПб</w:t>
      </w:r>
      <w:proofErr w:type="gramStart"/>
      <w:r>
        <w:t xml:space="preserve">., </w:t>
      </w:r>
      <w:proofErr w:type="gramEnd"/>
      <w:r>
        <w:t>1997. - 256 с.</w:t>
      </w:r>
    </w:p>
    <w:p w:rsidR="00BE6DFF" w:rsidRDefault="00BE6DFF" w:rsidP="00BE6DFF">
      <w:pPr>
        <w:pStyle w:val="1"/>
        <w:numPr>
          <w:ilvl w:val="0"/>
          <w:numId w:val="27"/>
        </w:numPr>
        <w:tabs>
          <w:tab w:val="left" w:pos="1129"/>
        </w:tabs>
        <w:ind w:firstLine="720"/>
        <w:jc w:val="both"/>
      </w:pPr>
      <w:r>
        <w:t>Профессиональная ориентация, профессиональная подготовка и трудоустройство при умственной отсталости: метод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/ под ред. Е.М. </w:t>
      </w:r>
      <w:proofErr w:type="spellStart"/>
      <w:r>
        <w:t>Старобиной</w:t>
      </w:r>
      <w:proofErr w:type="spellEnd"/>
      <w:r>
        <w:t>. М.: ФОРУМ, ИНФРА-М, 2007. 190 с.</w:t>
      </w:r>
    </w:p>
    <w:p w:rsidR="00BE6DFF" w:rsidRDefault="00BE6DFF" w:rsidP="00BE6DFF">
      <w:pPr>
        <w:pStyle w:val="1"/>
        <w:numPr>
          <w:ilvl w:val="0"/>
          <w:numId w:val="27"/>
        </w:numPr>
        <w:tabs>
          <w:tab w:val="left" w:pos="1120"/>
        </w:tabs>
        <w:ind w:firstLine="720"/>
        <w:jc w:val="both"/>
      </w:pPr>
      <w:proofErr w:type="spellStart"/>
      <w:r>
        <w:t>Ратнер</w:t>
      </w:r>
      <w:proofErr w:type="spellEnd"/>
      <w:r>
        <w:t xml:space="preserve"> Ф.Л., Юсупова А.Ю. Интегрированное обучение детей с ограниченными возможностями в обществе здоровых детей. М.: </w:t>
      </w:r>
      <w:proofErr w:type="spellStart"/>
      <w:r>
        <w:t>Владос</w:t>
      </w:r>
      <w:proofErr w:type="spellEnd"/>
      <w:r>
        <w:t>, 2014. 176 с.</w:t>
      </w:r>
    </w:p>
    <w:p w:rsidR="00BE6DFF" w:rsidRDefault="00BE6DFF" w:rsidP="00BE6DFF">
      <w:pPr>
        <w:pStyle w:val="1"/>
        <w:numPr>
          <w:ilvl w:val="0"/>
          <w:numId w:val="27"/>
        </w:numPr>
        <w:tabs>
          <w:tab w:val="left" w:pos="1129"/>
        </w:tabs>
        <w:ind w:firstLine="720"/>
        <w:jc w:val="both"/>
      </w:pPr>
      <w:r>
        <w:t xml:space="preserve">Родионова, О. М. Медико-биологические основы безопасности. Охрана труда: учебник для вузов / О. М. Родионова, Д. А. Семенов. — Москва: Издательство </w:t>
      </w:r>
      <w:proofErr w:type="spellStart"/>
      <w:r>
        <w:t>Юрайт</w:t>
      </w:r>
      <w:proofErr w:type="spellEnd"/>
      <w:r>
        <w:t>, 2020. — 441 с.</w:t>
      </w:r>
    </w:p>
    <w:p w:rsidR="00BE6DFF" w:rsidRDefault="00BE6DFF" w:rsidP="00BE6DFF">
      <w:pPr>
        <w:pStyle w:val="1"/>
        <w:numPr>
          <w:ilvl w:val="0"/>
          <w:numId w:val="27"/>
        </w:numPr>
        <w:tabs>
          <w:tab w:val="left" w:pos="1125"/>
          <w:tab w:val="left" w:pos="6576"/>
          <w:tab w:val="left" w:pos="7044"/>
        </w:tabs>
        <w:ind w:firstLine="720"/>
        <w:jc w:val="both"/>
      </w:pPr>
      <w:r>
        <w:t>Сборник по трудоустройству инвалидов, сформированный на основе успешно реализованных региональных практик и мероприятий, в том числе осуществляемых социально ориентированными некоммерческими организациями. Министерство труда и социальной защиты Российской Федерации, 2019.</w:t>
      </w:r>
      <w:r>
        <w:tab/>
        <w:t>-</w:t>
      </w:r>
      <w:r>
        <w:tab/>
        <w:t xml:space="preserve">140 с. — </w:t>
      </w:r>
      <w:r>
        <w:rPr>
          <w:lang w:val="en-US" w:eastAsia="en-US" w:bidi="en-US"/>
        </w:rPr>
        <w:t>URL:</w:t>
      </w:r>
    </w:p>
    <w:p w:rsidR="00BE6DFF" w:rsidRDefault="0089527E" w:rsidP="00BE6DFF">
      <w:pPr>
        <w:pStyle w:val="1"/>
        <w:ind w:firstLine="0"/>
        <w:jc w:val="both"/>
      </w:pPr>
      <w:hyperlink r:id="rId44" w:history="1">
        <w:r w:rsidR="00BE6DFF">
          <w:rPr>
            <w:lang w:val="en-US" w:eastAsia="en-US" w:bidi="en-US"/>
          </w:rPr>
          <w:t>https</w:t>
        </w:r>
        <w:r w:rsidR="00BE6DFF" w:rsidRPr="00183F99">
          <w:rPr>
            <w:lang w:eastAsia="en-US" w:bidi="en-US"/>
          </w:rPr>
          <w:t>://</w:t>
        </w:r>
        <w:proofErr w:type="spellStart"/>
        <w:r w:rsidR="00BE6DFF">
          <w:rPr>
            <w:lang w:val="en-US" w:eastAsia="en-US" w:bidi="en-US"/>
          </w:rPr>
          <w:t>mintrud</w:t>
        </w:r>
        <w:proofErr w:type="spellEnd"/>
        <w:r w:rsidR="00BE6DFF" w:rsidRPr="00183F99">
          <w:rPr>
            <w:lang w:eastAsia="en-US" w:bidi="en-US"/>
          </w:rPr>
          <w:t>.</w:t>
        </w:r>
        <w:proofErr w:type="spellStart"/>
        <w:r w:rsidR="00BE6DFF">
          <w:rPr>
            <w:lang w:val="en-US" w:eastAsia="en-US" w:bidi="en-US"/>
          </w:rPr>
          <w:t>gov</w:t>
        </w:r>
        <w:proofErr w:type="spellEnd"/>
        <w:r w:rsidR="00BE6DFF" w:rsidRPr="00183F99">
          <w:rPr>
            <w:lang w:eastAsia="en-US" w:bidi="en-US"/>
          </w:rPr>
          <w:t>.</w:t>
        </w:r>
        <w:proofErr w:type="spellStart"/>
        <w:r w:rsidR="00BE6DFF">
          <w:rPr>
            <w:lang w:val="en-US" w:eastAsia="en-US" w:bidi="en-US"/>
          </w:rPr>
          <w:t>ru</w:t>
        </w:r>
        <w:proofErr w:type="spellEnd"/>
        <w:r w:rsidR="00BE6DFF" w:rsidRPr="00183F99">
          <w:rPr>
            <w:lang w:eastAsia="en-US" w:bidi="en-US"/>
          </w:rPr>
          <w:t>/</w:t>
        </w:r>
        <w:r w:rsidR="00BE6DFF">
          <w:rPr>
            <w:lang w:val="en-US" w:eastAsia="en-US" w:bidi="en-US"/>
          </w:rPr>
          <w:t>uploads</w:t>
        </w:r>
        <w:r w:rsidR="00BE6DFF" w:rsidRPr="00183F99">
          <w:rPr>
            <w:lang w:eastAsia="en-US" w:bidi="en-US"/>
          </w:rPr>
          <w:t>/</w:t>
        </w:r>
        <w:r w:rsidR="00BE6DFF">
          <w:rPr>
            <w:lang w:val="en-US" w:eastAsia="en-US" w:bidi="en-US"/>
          </w:rPr>
          <w:t>magic</w:t>
        </w:r>
        <w:r w:rsidR="00BE6DFF" w:rsidRPr="00183F99">
          <w:rPr>
            <w:lang w:eastAsia="en-US" w:bidi="en-US"/>
          </w:rPr>
          <w:t>/</w:t>
        </w:r>
        <w:proofErr w:type="spellStart"/>
        <w:r w:rsidR="00BE6DFF">
          <w:rPr>
            <w:lang w:val="en-US" w:eastAsia="en-US" w:bidi="en-US"/>
          </w:rPr>
          <w:t>ru</w:t>
        </w:r>
        <w:proofErr w:type="spellEnd"/>
        <w:r w:rsidR="00BE6DFF" w:rsidRPr="00183F99">
          <w:rPr>
            <w:lang w:eastAsia="en-US" w:bidi="en-US"/>
          </w:rPr>
          <w:t>-</w:t>
        </w:r>
        <w:r w:rsidR="00BE6DFF">
          <w:rPr>
            <w:lang w:val="en-US" w:eastAsia="en-US" w:bidi="en-US"/>
          </w:rPr>
          <w:t>RU</w:t>
        </w:r>
        <w:r w:rsidR="00BE6DFF" w:rsidRPr="00183F99">
          <w:rPr>
            <w:lang w:eastAsia="en-US" w:bidi="en-US"/>
          </w:rPr>
          <w:t>/</w:t>
        </w:r>
        <w:r w:rsidR="00BE6DFF">
          <w:rPr>
            <w:lang w:val="en-US" w:eastAsia="en-US" w:bidi="en-US"/>
          </w:rPr>
          <w:t>Ministry</w:t>
        </w:r>
        <w:r w:rsidR="00BE6DFF" w:rsidRPr="00183F99">
          <w:rPr>
            <w:lang w:eastAsia="en-US" w:bidi="en-US"/>
          </w:rPr>
          <w:t>-0-1001-</w:t>
        </w:r>
        <w:proofErr w:type="spellStart"/>
        <w:r w:rsidR="00BE6DFF">
          <w:rPr>
            <w:lang w:val="en-US" w:eastAsia="en-US" w:bidi="en-US"/>
          </w:rPr>
          <w:t>src</w:t>
        </w:r>
        <w:proofErr w:type="spellEnd"/>
        <w:r w:rsidR="00BE6DFF" w:rsidRPr="00183F99">
          <w:rPr>
            <w:lang w:eastAsia="en-US" w:bidi="en-US"/>
          </w:rPr>
          <w:t>-1585754245.0802.</w:t>
        </w:r>
        <w:proofErr w:type="spellStart"/>
        <w:r w:rsidR="00BE6DFF">
          <w:rPr>
            <w:lang w:val="en-US" w:eastAsia="en-US" w:bidi="en-US"/>
          </w:rPr>
          <w:t>pdf</w:t>
        </w:r>
        <w:proofErr w:type="spellEnd"/>
      </w:hyperlink>
      <w:r w:rsidR="00BE6DFF" w:rsidRPr="00183F99">
        <w:rPr>
          <w:lang w:eastAsia="en-US" w:bidi="en-US"/>
        </w:rPr>
        <w:t xml:space="preserve"> </w:t>
      </w:r>
      <w:r w:rsidR="00BE6DFF">
        <w:t>(дата обращения: 19.03.2021).</w:t>
      </w:r>
    </w:p>
    <w:p w:rsidR="00BE6DFF" w:rsidRDefault="00BE6DFF" w:rsidP="00BE6DFF">
      <w:pPr>
        <w:pStyle w:val="1"/>
        <w:numPr>
          <w:ilvl w:val="0"/>
          <w:numId w:val="27"/>
        </w:numPr>
        <w:tabs>
          <w:tab w:val="left" w:pos="1129"/>
        </w:tabs>
        <w:ind w:firstLine="720"/>
        <w:jc w:val="both"/>
      </w:pPr>
      <w:r>
        <w:t>Старобина Е.М. Профессиональная подготовка лиц с умственной отсталостью. М.: НЦ «ЭНАС», 2007. 120 с.</w:t>
      </w:r>
    </w:p>
    <w:p w:rsidR="00BE6DFF" w:rsidRDefault="00BE6DFF" w:rsidP="00BE6DFF">
      <w:pPr>
        <w:pStyle w:val="1"/>
        <w:numPr>
          <w:ilvl w:val="0"/>
          <w:numId w:val="27"/>
        </w:numPr>
        <w:tabs>
          <w:tab w:val="left" w:pos="1120"/>
        </w:tabs>
        <w:ind w:firstLine="720"/>
        <w:jc w:val="both"/>
      </w:pPr>
      <w:r>
        <w:t xml:space="preserve">Старобина Е.М., </w:t>
      </w:r>
      <w:proofErr w:type="spellStart"/>
      <w:r>
        <w:t>Климон</w:t>
      </w:r>
      <w:proofErr w:type="spellEnd"/>
      <w:r>
        <w:t xml:space="preserve"> Н.Л., </w:t>
      </w:r>
      <w:proofErr w:type="spellStart"/>
      <w:r>
        <w:t>Гордиевская</w:t>
      </w:r>
      <w:proofErr w:type="spellEnd"/>
      <w:r>
        <w:t xml:space="preserve"> Е.О., Кузьмина И.Е. Оценка профессиональных возможностей подростков с нарушением статодинамической функции в целях содействия их профессиональному самоопределению. //Профилактическая и клиническая медицина. 2013. № 4(49). С. 107 - 112.</w:t>
      </w:r>
    </w:p>
    <w:p w:rsidR="00BE6DFF" w:rsidRDefault="00BE6DFF" w:rsidP="00BE6DFF">
      <w:pPr>
        <w:pStyle w:val="1"/>
        <w:numPr>
          <w:ilvl w:val="0"/>
          <w:numId w:val="27"/>
        </w:numPr>
        <w:tabs>
          <w:tab w:val="left" w:pos="1125"/>
        </w:tabs>
        <w:ind w:firstLine="720"/>
        <w:jc w:val="both"/>
      </w:pPr>
      <w:proofErr w:type="spellStart"/>
      <w:r>
        <w:t>Староверова</w:t>
      </w:r>
      <w:proofErr w:type="spellEnd"/>
      <w:r>
        <w:t xml:space="preserve"> М.С. Инклюзивное образование. Настольная книга педагога, работающего с детьми с ОВЗ. М.: </w:t>
      </w:r>
      <w:proofErr w:type="spellStart"/>
      <w:r>
        <w:t>Владос</w:t>
      </w:r>
      <w:proofErr w:type="spellEnd"/>
      <w:r>
        <w:t>, 2019 г. 167 с.</w:t>
      </w:r>
    </w:p>
    <w:p w:rsidR="00BE6DFF" w:rsidRDefault="00BE6DFF" w:rsidP="00BE6DFF">
      <w:pPr>
        <w:pStyle w:val="1"/>
        <w:numPr>
          <w:ilvl w:val="0"/>
          <w:numId w:val="27"/>
        </w:numPr>
        <w:tabs>
          <w:tab w:val="left" w:pos="1129"/>
        </w:tabs>
        <w:ind w:firstLine="720"/>
        <w:jc w:val="both"/>
      </w:pPr>
      <w:r>
        <w:t>Трудоустройство людей с инвалидностью [Текст]</w:t>
      </w:r>
      <w:proofErr w:type="gramStart"/>
      <w:r>
        <w:t xml:space="preserve"> :</w:t>
      </w:r>
      <w:proofErr w:type="gramEnd"/>
      <w:r>
        <w:t xml:space="preserve"> практическое пособие. - Москва: РООИ «Перспектива», 2016 - 28 с. — </w:t>
      </w:r>
      <w:r>
        <w:rPr>
          <w:lang w:val="en-US" w:eastAsia="en-US" w:bidi="en-US"/>
        </w:rPr>
        <w:t>URL</w:t>
      </w:r>
      <w:r w:rsidRPr="00183F99">
        <w:rPr>
          <w:lang w:eastAsia="en-US" w:bidi="en-US"/>
        </w:rPr>
        <w:t xml:space="preserve">: </w:t>
      </w:r>
      <w:hyperlink r:id="rId45" w:history="1">
        <w:r>
          <w:rPr>
            <w:lang w:val="en-US" w:eastAsia="en-US" w:bidi="en-US"/>
          </w:rPr>
          <w:t>https</w:t>
        </w:r>
        <w:r w:rsidRPr="00183F99">
          <w:rPr>
            <w:lang w:eastAsia="en-US" w:bidi="en-US"/>
          </w:rPr>
          <w:t>://</w:t>
        </w:r>
        <w:proofErr w:type="spellStart"/>
        <w:r>
          <w:rPr>
            <w:lang w:val="en-US" w:eastAsia="en-US" w:bidi="en-US"/>
          </w:rPr>
          <w:t>perspektiva</w:t>
        </w:r>
        <w:proofErr w:type="spellEnd"/>
        <w:r w:rsidRPr="00183F99">
          <w:rPr>
            <w:lang w:eastAsia="en-US" w:bidi="en-US"/>
          </w:rPr>
          <w:t xml:space="preserve">- </w:t>
        </w:r>
        <w:proofErr w:type="spellStart"/>
        <w:r>
          <w:rPr>
            <w:lang w:val="en-US" w:eastAsia="en-US" w:bidi="en-US"/>
          </w:rPr>
          <w:t>inva</w:t>
        </w:r>
        <w:proofErr w:type="spellEnd"/>
        <w:r w:rsidRPr="00183F99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ru</w:t>
        </w:r>
        <w:proofErr w:type="spellEnd"/>
        <w:r w:rsidRPr="00183F99">
          <w:rPr>
            <w:lang w:eastAsia="en-US" w:bidi="en-US"/>
          </w:rPr>
          <w:t>/</w:t>
        </w:r>
        <w:r>
          <w:rPr>
            <w:lang w:val="en-US" w:eastAsia="en-US" w:bidi="en-US"/>
          </w:rPr>
          <w:t>images</w:t>
        </w:r>
        <w:r w:rsidRPr="00183F99">
          <w:rPr>
            <w:lang w:eastAsia="en-US" w:bidi="en-US"/>
          </w:rPr>
          <w:t>/</w:t>
        </w:r>
        <w:r>
          <w:rPr>
            <w:lang w:val="en-US" w:eastAsia="en-US" w:bidi="en-US"/>
          </w:rPr>
          <w:t>publications</w:t>
        </w:r>
        <w:r w:rsidRPr="00183F99">
          <w:rPr>
            <w:lang w:eastAsia="en-US" w:bidi="en-US"/>
          </w:rPr>
          <w:t>/</w:t>
        </w:r>
        <w:r>
          <w:rPr>
            <w:lang w:val="en-US" w:eastAsia="en-US" w:bidi="en-US"/>
          </w:rPr>
          <w:t>jobs</w:t>
        </w:r>
        <w:r w:rsidRPr="00183F99">
          <w:rPr>
            <w:lang w:eastAsia="en-US" w:bidi="en-US"/>
          </w:rPr>
          <w:t>/</w:t>
        </w:r>
        <w:proofErr w:type="spellStart"/>
        <w:r>
          <w:rPr>
            <w:lang w:val="en-US" w:eastAsia="en-US" w:bidi="en-US"/>
          </w:rPr>
          <w:t>trudoustroistvo</w:t>
        </w:r>
        <w:proofErr w:type="spellEnd"/>
        <w:r w:rsidRPr="00183F99">
          <w:rPr>
            <w:lang w:eastAsia="en-US" w:bidi="en-US"/>
          </w:rPr>
          <w:t>-</w:t>
        </w:r>
        <w:proofErr w:type="spellStart"/>
        <w:r>
          <w:rPr>
            <w:lang w:val="en-US" w:eastAsia="en-US" w:bidi="en-US"/>
          </w:rPr>
          <w:t>liudei</w:t>
        </w:r>
        <w:proofErr w:type="spellEnd"/>
        <w:r w:rsidRPr="00183F99">
          <w:rPr>
            <w:lang w:eastAsia="en-US" w:bidi="en-US"/>
          </w:rPr>
          <w:t>-</w:t>
        </w:r>
        <w:r>
          <w:rPr>
            <w:lang w:val="en-US" w:eastAsia="en-US" w:bidi="en-US"/>
          </w:rPr>
          <w:t>s</w:t>
        </w:r>
        <w:r w:rsidRPr="00183F99">
          <w:rPr>
            <w:lang w:eastAsia="en-US" w:bidi="en-US"/>
          </w:rPr>
          <w:t>-</w:t>
        </w:r>
        <w:proofErr w:type="spellStart"/>
        <w:r>
          <w:rPr>
            <w:lang w:val="en-US" w:eastAsia="en-US" w:bidi="en-US"/>
          </w:rPr>
          <w:t>invalidnostiu</w:t>
        </w:r>
        <w:proofErr w:type="spellEnd"/>
        <w:r w:rsidRPr="00183F99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pdf</w:t>
        </w:r>
        <w:proofErr w:type="spellEnd"/>
      </w:hyperlink>
      <w:r w:rsidRPr="00183F99">
        <w:rPr>
          <w:lang w:eastAsia="en-US" w:bidi="en-US"/>
        </w:rPr>
        <w:t xml:space="preserve"> </w:t>
      </w:r>
      <w:r>
        <w:t>(дата обращения: 19.03.2021).</w:t>
      </w:r>
    </w:p>
    <w:p w:rsidR="00BE6DFF" w:rsidRDefault="00BE6DFF" w:rsidP="00BE6DFF">
      <w:pPr>
        <w:pStyle w:val="1"/>
        <w:numPr>
          <w:ilvl w:val="0"/>
          <w:numId w:val="27"/>
        </w:numPr>
        <w:tabs>
          <w:tab w:val="left" w:pos="1125"/>
        </w:tabs>
        <w:ind w:firstLine="720"/>
        <w:jc w:val="both"/>
      </w:pPr>
      <w:r>
        <w:t>Шипицына Л. М.</w:t>
      </w:r>
      <w:r>
        <w:rPr>
          <w:vertAlign w:val="superscript"/>
        </w:rPr>
        <w:t>;</w:t>
      </w:r>
      <w:r>
        <w:t xml:space="preserve"> «Необучаемый» ребенок в семье и обществе. Социализация детей с нарушением интеллекта. — 2-е изд., </w:t>
      </w:r>
      <w:proofErr w:type="spellStart"/>
      <w:r>
        <w:t>перераб</w:t>
      </w:r>
      <w:proofErr w:type="spellEnd"/>
      <w:r>
        <w:t xml:space="preserve">. и </w:t>
      </w:r>
      <w:proofErr w:type="spellStart"/>
      <w:r>
        <w:t>дополн</w:t>
      </w:r>
      <w:proofErr w:type="spellEnd"/>
      <w:r>
        <w:t>. — СПб</w:t>
      </w:r>
      <w:proofErr w:type="gramStart"/>
      <w:r>
        <w:t xml:space="preserve">.: </w:t>
      </w:r>
      <w:proofErr w:type="gramEnd"/>
      <w:r>
        <w:t>Речь, 2005. — 477 с.</w:t>
      </w:r>
    </w:p>
    <w:p w:rsidR="00BE6DFF" w:rsidRDefault="00BE6DFF" w:rsidP="00BE6DFF">
      <w:pPr>
        <w:pStyle w:val="1"/>
        <w:numPr>
          <w:ilvl w:val="0"/>
          <w:numId w:val="27"/>
        </w:numPr>
        <w:tabs>
          <w:tab w:val="left" w:pos="1129"/>
        </w:tabs>
        <w:spacing w:after="260"/>
        <w:ind w:firstLine="720"/>
        <w:jc w:val="both"/>
      </w:pPr>
      <w:r>
        <w:t xml:space="preserve">Шипицына Л.М., </w:t>
      </w:r>
      <w:proofErr w:type="spellStart"/>
      <w:r>
        <w:t>Мамайчук</w:t>
      </w:r>
      <w:proofErr w:type="spellEnd"/>
      <w:r>
        <w:t xml:space="preserve"> И.И. Психология детей с нарушениями функций опорно-двигательного аппарата: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для студ. </w:t>
      </w:r>
      <w:proofErr w:type="spellStart"/>
      <w:r>
        <w:t>высш</w:t>
      </w:r>
      <w:proofErr w:type="spellEnd"/>
      <w:r>
        <w:t xml:space="preserve">. учеб. заведений. — М.: </w:t>
      </w:r>
      <w:proofErr w:type="spellStart"/>
      <w:r>
        <w:t>Гуманит</w:t>
      </w:r>
      <w:proofErr w:type="spellEnd"/>
      <w:r>
        <w:t>. изд. центр ВЛАДОС, 2004. — 368 с: ил. — (Коррекционная педагогика).</w:t>
      </w:r>
    </w:p>
    <w:p w:rsidR="00BE6DFF" w:rsidRDefault="00BE6DFF" w:rsidP="00BE6DFF">
      <w:pPr>
        <w:pStyle w:val="11"/>
        <w:keepNext/>
        <w:keepLines/>
        <w:spacing w:after="0"/>
        <w:ind w:firstLine="720"/>
        <w:jc w:val="both"/>
      </w:pPr>
      <w:bookmarkStart w:id="17" w:name="bookmark63"/>
      <w:r>
        <w:lastRenderedPageBreak/>
        <w:t>Интернет- ресурсы:</w:t>
      </w:r>
      <w:bookmarkEnd w:id="17"/>
    </w:p>
    <w:p w:rsidR="00BE6DFF" w:rsidRDefault="00BE6DFF" w:rsidP="00BE6DFF">
      <w:pPr>
        <w:pStyle w:val="1"/>
        <w:numPr>
          <w:ilvl w:val="0"/>
          <w:numId w:val="28"/>
        </w:numPr>
        <w:tabs>
          <w:tab w:val="left" w:pos="1005"/>
        </w:tabs>
        <w:ind w:firstLine="720"/>
        <w:jc w:val="both"/>
      </w:pPr>
      <w:r>
        <w:t>Сайт Государственной программы Российской Федерации «Доступная среда» -</w:t>
      </w:r>
      <w:hyperlink r:id="rId46" w:history="1">
        <w:r>
          <w:t xml:space="preserve"> </w:t>
        </w:r>
        <w:r>
          <w:rPr>
            <w:lang w:val="en-US" w:eastAsia="en-US" w:bidi="en-US"/>
          </w:rPr>
          <w:t>https</w:t>
        </w:r>
        <w:r w:rsidRPr="00183F99">
          <w:rPr>
            <w:lang w:eastAsia="en-US" w:bidi="en-US"/>
          </w:rPr>
          <w:t>://</w:t>
        </w:r>
        <w:proofErr w:type="spellStart"/>
        <w:r>
          <w:rPr>
            <w:lang w:val="en-US" w:eastAsia="en-US" w:bidi="en-US"/>
          </w:rPr>
          <w:t>mintrud</w:t>
        </w:r>
        <w:proofErr w:type="spellEnd"/>
        <w:r w:rsidRPr="00183F99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gov</w:t>
        </w:r>
        <w:proofErr w:type="spellEnd"/>
        <w:r w:rsidRPr="00183F99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ru</w:t>
        </w:r>
        <w:proofErr w:type="spellEnd"/>
        <w:r w:rsidRPr="00183F99">
          <w:rPr>
            <w:lang w:eastAsia="en-US" w:bidi="en-US"/>
          </w:rPr>
          <w:t>/</w:t>
        </w:r>
        <w:r>
          <w:rPr>
            <w:lang w:val="en-US" w:eastAsia="en-US" w:bidi="en-US"/>
          </w:rPr>
          <w:t>mini</w:t>
        </w:r>
      </w:hyperlink>
      <w:r w:rsidRPr="00183F99">
        <w:rPr>
          <w:lang w:eastAsia="en-US" w:bidi="en-US"/>
        </w:rPr>
        <w:t xml:space="preserve"> </w:t>
      </w:r>
      <w:proofErr w:type="spellStart"/>
      <w:r>
        <w:rPr>
          <w:lang w:val="en-US" w:eastAsia="en-US" w:bidi="en-US"/>
        </w:rPr>
        <w:t>stry</w:t>
      </w:r>
      <w:proofErr w:type="spellEnd"/>
      <w:r w:rsidRPr="00183F99">
        <w:rPr>
          <w:lang w:eastAsia="en-US" w:bidi="en-US"/>
        </w:rPr>
        <w:t>/</w:t>
      </w:r>
      <w:proofErr w:type="spellStart"/>
      <w:r>
        <w:rPr>
          <w:lang w:val="en-US" w:eastAsia="en-US" w:bidi="en-US"/>
        </w:rPr>
        <w:t>programm</w:t>
      </w:r>
      <w:proofErr w:type="spellEnd"/>
      <w:r w:rsidRPr="00183F99">
        <w:rPr>
          <w:lang w:eastAsia="en-US" w:bidi="en-US"/>
        </w:rPr>
        <w:t xml:space="preserve"> </w:t>
      </w:r>
      <w:r>
        <w:rPr>
          <w:lang w:val="en-US" w:eastAsia="en-US" w:bidi="en-US"/>
        </w:rPr>
        <w:t>s</w:t>
      </w:r>
      <w:r w:rsidRPr="00183F99">
        <w:rPr>
          <w:lang w:eastAsia="en-US" w:bidi="en-US"/>
        </w:rPr>
        <w:t>/3/0</w:t>
      </w:r>
    </w:p>
    <w:p w:rsidR="00BE6DFF" w:rsidRDefault="00BE6DFF" w:rsidP="00BE6DFF">
      <w:pPr>
        <w:pStyle w:val="1"/>
        <w:numPr>
          <w:ilvl w:val="0"/>
          <w:numId w:val="28"/>
        </w:numPr>
        <w:tabs>
          <w:tab w:val="left" w:pos="1005"/>
        </w:tabs>
        <w:ind w:firstLine="720"/>
        <w:jc w:val="both"/>
      </w:pPr>
      <w:r>
        <w:t>Сайт Всероссийского экспертно-аналитического журнала «Доступная среда» -</w:t>
      </w:r>
      <w:hyperlink r:id="rId47" w:history="1">
        <w:r>
          <w:t xml:space="preserve"> </w:t>
        </w:r>
        <w:r>
          <w:rPr>
            <w:lang w:val="en-US" w:eastAsia="en-US" w:bidi="en-US"/>
          </w:rPr>
          <w:t>https</w:t>
        </w:r>
        <w:r w:rsidRPr="00183F99">
          <w:rPr>
            <w:lang w:eastAsia="en-US" w:bidi="en-US"/>
          </w:rPr>
          <w:t>://</w:t>
        </w:r>
        <w:r>
          <w:rPr>
            <w:lang w:val="en-US" w:eastAsia="en-US" w:bidi="en-US"/>
          </w:rPr>
          <w:t>ds</w:t>
        </w:r>
        <w:r w:rsidRPr="00183F99">
          <w:rPr>
            <w:lang w:eastAsia="en-US" w:bidi="en-US"/>
          </w:rPr>
          <w:t>-</w:t>
        </w:r>
        <w:proofErr w:type="spellStart"/>
        <w:r>
          <w:rPr>
            <w:lang w:val="en-US" w:eastAsia="en-US" w:bidi="en-US"/>
          </w:rPr>
          <w:t>rubikon</w:t>
        </w:r>
        <w:proofErr w:type="spellEnd"/>
        <w:r w:rsidRPr="00183F99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ru</w:t>
        </w:r>
        <w:proofErr w:type="spellEnd"/>
        <w:r w:rsidRPr="00183F99">
          <w:rPr>
            <w:lang w:eastAsia="en-US" w:bidi="en-US"/>
          </w:rPr>
          <w:t>/</w:t>
        </w:r>
      </w:hyperlink>
    </w:p>
    <w:p w:rsidR="00BE6DFF" w:rsidRDefault="00BE6DFF" w:rsidP="00BE6DFF">
      <w:pPr>
        <w:pStyle w:val="1"/>
        <w:numPr>
          <w:ilvl w:val="0"/>
          <w:numId w:val="28"/>
        </w:numPr>
        <w:tabs>
          <w:tab w:val="left" w:pos="1718"/>
        </w:tabs>
        <w:ind w:firstLine="720"/>
        <w:jc w:val="both"/>
      </w:pPr>
      <w:r>
        <w:t>Сайт Группы компаний «Исток-Аудио» -</w:t>
      </w:r>
      <w:hyperlink r:id="rId48" w:history="1">
        <w:r>
          <w:t xml:space="preserve"> </w:t>
        </w:r>
        <w:r>
          <w:rPr>
            <w:lang w:val="en-US" w:eastAsia="en-US" w:bidi="en-US"/>
          </w:rPr>
          <w:t>https</w:t>
        </w:r>
        <w:r w:rsidRPr="00183F99">
          <w:rPr>
            <w:lang w:eastAsia="en-US" w:bidi="en-US"/>
          </w:rPr>
          <w:t>://</w:t>
        </w:r>
        <w:r>
          <w:rPr>
            <w:lang w:val="en-US" w:eastAsia="en-US" w:bidi="en-US"/>
          </w:rPr>
          <w:t>www</w:t>
        </w:r>
        <w:r w:rsidRPr="00183F99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istok</w:t>
        </w:r>
        <w:proofErr w:type="spellEnd"/>
        <w:r w:rsidRPr="00183F99">
          <w:rPr>
            <w:lang w:eastAsia="en-US" w:bidi="en-US"/>
          </w:rPr>
          <w:t>-</w:t>
        </w:r>
        <w:r>
          <w:rPr>
            <w:lang w:val="en-US" w:eastAsia="en-US" w:bidi="en-US"/>
          </w:rPr>
          <w:t>audio</w:t>
        </w:r>
        <w:r w:rsidRPr="00183F99">
          <w:rPr>
            <w:lang w:eastAsia="en-US" w:bidi="en-US"/>
          </w:rPr>
          <w:t>.</w:t>
        </w:r>
        <w:r>
          <w:rPr>
            <w:lang w:val="en-US" w:eastAsia="en-US" w:bidi="en-US"/>
          </w:rPr>
          <w:t>com</w:t>
        </w:r>
        <w:r w:rsidRPr="00183F99">
          <w:rPr>
            <w:lang w:eastAsia="en-US" w:bidi="en-US"/>
          </w:rPr>
          <w:t>/</w:t>
        </w:r>
        <w:r>
          <w:rPr>
            <w:lang w:val="en-US" w:eastAsia="en-US" w:bidi="en-US"/>
          </w:rPr>
          <w:t>about</w:t>
        </w:r>
        <w:r w:rsidRPr="00183F99">
          <w:rPr>
            <w:lang w:eastAsia="en-US" w:bidi="en-US"/>
          </w:rPr>
          <w:t>/</w:t>
        </w:r>
      </w:hyperlink>
    </w:p>
    <w:p w:rsidR="00BE6DFF" w:rsidRDefault="00BE6DFF" w:rsidP="00BE6DFF">
      <w:pPr>
        <w:pStyle w:val="1"/>
        <w:numPr>
          <w:ilvl w:val="0"/>
          <w:numId w:val="28"/>
        </w:numPr>
        <w:tabs>
          <w:tab w:val="left" w:pos="1718"/>
        </w:tabs>
        <w:ind w:firstLine="720"/>
        <w:jc w:val="both"/>
      </w:pPr>
      <w:r>
        <w:t xml:space="preserve">Интернет-портал </w:t>
      </w:r>
      <w:proofErr w:type="spellStart"/>
      <w:r>
        <w:t>Безбарьерный</w:t>
      </w:r>
      <w:proofErr w:type="spellEnd"/>
      <w:r>
        <w:t xml:space="preserve"> Альянс http://безбарьерный</w:t>
      </w:r>
      <w:proofErr w:type="gramStart"/>
      <w:r>
        <w:t>.р</w:t>
      </w:r>
      <w:proofErr w:type="gramEnd"/>
      <w:r>
        <w:t>ф</w:t>
      </w:r>
    </w:p>
    <w:p w:rsidR="00BE6DFF" w:rsidRDefault="00BE6DFF" w:rsidP="00BE6DFF">
      <w:pPr>
        <w:pStyle w:val="1"/>
        <w:numPr>
          <w:ilvl w:val="0"/>
          <w:numId w:val="28"/>
        </w:numPr>
        <w:tabs>
          <w:tab w:val="left" w:pos="1064"/>
        </w:tabs>
        <w:ind w:firstLine="740"/>
        <w:jc w:val="both"/>
      </w:pPr>
      <w:r>
        <w:t>Сайт Национального чемпионата «</w:t>
      </w:r>
      <w:proofErr w:type="spellStart"/>
      <w:r>
        <w:t>Абилимпикс</w:t>
      </w:r>
      <w:proofErr w:type="spellEnd"/>
      <w:r>
        <w:t xml:space="preserve">» в России - </w:t>
      </w:r>
      <w:hyperlink r:id="rId49" w:history="1">
        <w:r>
          <w:rPr>
            <w:lang w:val="en-US" w:eastAsia="en-US" w:bidi="en-US"/>
          </w:rPr>
          <w:t>https</w:t>
        </w:r>
        <w:r w:rsidRPr="00183F99">
          <w:rPr>
            <w:lang w:eastAsia="en-US" w:bidi="en-US"/>
          </w:rPr>
          <w:t>://</w:t>
        </w:r>
        <w:proofErr w:type="spellStart"/>
        <w:r>
          <w:rPr>
            <w:lang w:val="en-US" w:eastAsia="en-US" w:bidi="en-US"/>
          </w:rPr>
          <w:t>abilympics</w:t>
        </w:r>
        <w:proofErr w:type="spellEnd"/>
        <w:r w:rsidRPr="00183F99">
          <w:rPr>
            <w:lang w:eastAsia="en-US" w:bidi="en-US"/>
          </w:rPr>
          <w:t xml:space="preserve">- </w:t>
        </w:r>
        <w:proofErr w:type="spellStart"/>
        <w:r>
          <w:rPr>
            <w:lang w:val="en-US" w:eastAsia="en-US" w:bidi="en-US"/>
          </w:rPr>
          <w:t>russia</w:t>
        </w:r>
        <w:proofErr w:type="spellEnd"/>
        <w:r w:rsidRPr="00183F99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ru</w:t>
        </w:r>
        <w:proofErr w:type="spellEnd"/>
      </w:hyperlink>
    </w:p>
    <w:p w:rsidR="00BE6DFF" w:rsidRDefault="00BE6DFF" w:rsidP="00BE6DFF">
      <w:pPr>
        <w:pStyle w:val="1"/>
        <w:numPr>
          <w:ilvl w:val="0"/>
          <w:numId w:val="28"/>
        </w:numPr>
        <w:tabs>
          <w:tab w:val="left" w:pos="1738"/>
        </w:tabs>
        <w:ind w:firstLine="740"/>
        <w:jc w:val="both"/>
      </w:pPr>
      <w:r>
        <w:t>Сайт международной Федерации «</w:t>
      </w:r>
      <w:proofErr w:type="spellStart"/>
      <w:r>
        <w:t>Абилимпикс</w:t>
      </w:r>
      <w:proofErr w:type="spellEnd"/>
      <w:r>
        <w:t xml:space="preserve">» </w:t>
      </w:r>
      <w:r w:rsidRPr="00183F99">
        <w:rPr>
          <w:lang w:eastAsia="en-US" w:bidi="en-US"/>
        </w:rPr>
        <w:t>-</w:t>
      </w:r>
      <w:hyperlink r:id="rId50" w:history="1">
        <w:r>
          <w:rPr>
            <w:lang w:val="en-US" w:eastAsia="en-US" w:bidi="en-US"/>
          </w:rPr>
          <w:t>http</w:t>
        </w:r>
        <w:r w:rsidRPr="00183F99">
          <w:rPr>
            <w:lang w:eastAsia="en-US" w:bidi="en-US"/>
          </w:rPr>
          <w:t>://</w:t>
        </w:r>
        <w:r>
          <w:rPr>
            <w:lang w:val="en-US" w:eastAsia="en-US" w:bidi="en-US"/>
          </w:rPr>
          <w:t>www</w:t>
        </w:r>
        <w:r w:rsidRPr="00183F99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jeed</w:t>
        </w:r>
        <w:proofErr w:type="spellEnd"/>
        <w:r w:rsidRPr="00183F99">
          <w:rPr>
            <w:lang w:eastAsia="en-US" w:bidi="en-US"/>
          </w:rPr>
          <w:t>.</w:t>
        </w:r>
        <w:r>
          <w:rPr>
            <w:lang w:val="en-US" w:eastAsia="en-US" w:bidi="en-US"/>
          </w:rPr>
          <w:t>or</w:t>
        </w:r>
        <w:r w:rsidRPr="00183F99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jp</w:t>
        </w:r>
        <w:proofErr w:type="spellEnd"/>
        <w:r w:rsidRPr="00183F99">
          <w:rPr>
            <w:lang w:eastAsia="en-US" w:bidi="en-US"/>
          </w:rPr>
          <w:t>/</w:t>
        </w:r>
        <w:proofErr w:type="spellStart"/>
        <w:r>
          <w:rPr>
            <w:lang w:val="en-US" w:eastAsia="en-US" w:bidi="en-US"/>
          </w:rPr>
          <w:t>english</w:t>
        </w:r>
        <w:proofErr w:type="spellEnd"/>
        <w:r w:rsidRPr="00183F99">
          <w:rPr>
            <w:lang w:eastAsia="en-US" w:bidi="en-US"/>
          </w:rPr>
          <w:t>/</w:t>
        </w:r>
      </w:hyperlink>
    </w:p>
    <w:p w:rsidR="00BE6DFF" w:rsidRDefault="00BE6DFF" w:rsidP="00BE6DFF">
      <w:pPr>
        <w:pStyle w:val="1"/>
        <w:numPr>
          <w:ilvl w:val="0"/>
          <w:numId w:val="28"/>
        </w:numPr>
        <w:tabs>
          <w:tab w:val="left" w:pos="1064"/>
        </w:tabs>
        <w:ind w:firstLine="740"/>
        <w:jc w:val="both"/>
      </w:pPr>
      <w:r>
        <w:t xml:space="preserve">Сайт Федерального методического центра по инклюзивному образованию </w:t>
      </w:r>
      <w:proofErr w:type="spellStart"/>
      <w:r>
        <w:t>Минпросвещения</w:t>
      </w:r>
      <w:proofErr w:type="spellEnd"/>
      <w:r>
        <w:t xml:space="preserve"> России </w:t>
      </w:r>
      <w:r>
        <w:rPr>
          <w:lang w:val="en-US" w:eastAsia="en-US" w:bidi="en-US"/>
        </w:rPr>
        <w:t>-fmc-spo.ru</w:t>
      </w:r>
    </w:p>
    <w:p w:rsidR="00BE6DFF" w:rsidRDefault="00BE6DFF" w:rsidP="00BE6DFF">
      <w:pPr>
        <w:pStyle w:val="1"/>
        <w:numPr>
          <w:ilvl w:val="0"/>
          <w:numId w:val="28"/>
        </w:numPr>
        <w:tabs>
          <w:tab w:val="left" w:pos="1738"/>
        </w:tabs>
        <w:ind w:firstLine="740"/>
      </w:pPr>
      <w:r>
        <w:t xml:space="preserve">Сайт инклюзивного высшего образования - </w:t>
      </w:r>
      <w:proofErr w:type="spellStart"/>
      <w:r>
        <w:t>инклюзивноеобразование</w:t>
      </w:r>
      <w:proofErr w:type="gramStart"/>
      <w:r>
        <w:t>.р</w:t>
      </w:r>
      <w:proofErr w:type="gramEnd"/>
      <w:r>
        <w:t>ф</w:t>
      </w:r>
      <w:proofErr w:type="spellEnd"/>
    </w:p>
    <w:p w:rsidR="00BE6DFF" w:rsidRDefault="00BE6DFF" w:rsidP="00BE6DFF">
      <w:pPr>
        <w:pStyle w:val="1"/>
        <w:numPr>
          <w:ilvl w:val="0"/>
          <w:numId w:val="28"/>
        </w:numPr>
        <w:tabs>
          <w:tab w:val="left" w:pos="1738"/>
        </w:tabs>
        <w:ind w:firstLine="740"/>
      </w:pPr>
      <w:r>
        <w:t xml:space="preserve">Сайт Института коррекционной педагогики РАО - </w:t>
      </w:r>
      <w:proofErr w:type="spellStart"/>
      <w:r>
        <w:rPr>
          <w:lang w:val="en-US" w:eastAsia="en-US" w:bidi="en-US"/>
        </w:rPr>
        <w:t>ikp</w:t>
      </w:r>
      <w:proofErr w:type="spellEnd"/>
      <w:r w:rsidRPr="00183F99">
        <w:rPr>
          <w:lang w:eastAsia="en-US" w:bidi="en-US"/>
        </w:rPr>
        <w:t>-</w:t>
      </w:r>
      <w:proofErr w:type="spellStart"/>
      <w:r>
        <w:rPr>
          <w:lang w:val="en-US" w:eastAsia="en-US" w:bidi="en-US"/>
        </w:rPr>
        <w:t>rao</w:t>
      </w:r>
      <w:proofErr w:type="spellEnd"/>
      <w:r w:rsidRPr="00183F99">
        <w:rPr>
          <w:lang w:eastAsia="en-US" w:bidi="en-US"/>
        </w:rPr>
        <w:t>.</w:t>
      </w:r>
      <w:proofErr w:type="spellStart"/>
      <w:r>
        <w:rPr>
          <w:lang w:val="en-US" w:eastAsia="en-US" w:bidi="en-US"/>
        </w:rPr>
        <w:t>ru</w:t>
      </w:r>
      <w:proofErr w:type="spellEnd"/>
      <w:r w:rsidRPr="00183F99">
        <w:rPr>
          <w:lang w:eastAsia="en-US" w:bidi="en-US"/>
        </w:rPr>
        <w:t>/</w:t>
      </w:r>
    </w:p>
    <w:p w:rsidR="00BE6DFF" w:rsidRPr="00BE6DFF" w:rsidRDefault="00BE6DFF" w:rsidP="00BE6DFF">
      <w:pPr>
        <w:outlineLvl w:val="0"/>
        <w:rPr>
          <w:rFonts w:ascii="Times New Roman" w:hAnsi="Times New Roman" w:cs="Times New Roman"/>
          <w:b/>
        </w:rPr>
      </w:pPr>
    </w:p>
    <w:p w:rsidR="00BE6DFF" w:rsidRPr="00BE6DFF" w:rsidRDefault="00BE6DFF" w:rsidP="00BE6DFF">
      <w:pPr>
        <w:pStyle w:val="ac"/>
        <w:jc w:val="center"/>
        <w:outlineLvl w:val="0"/>
        <w:rPr>
          <w:rFonts w:ascii="Times New Roman" w:hAnsi="Times New Roman" w:cs="Times New Roman"/>
          <w:b/>
        </w:rPr>
      </w:pPr>
      <w:r w:rsidRPr="00BE6DFF">
        <w:rPr>
          <w:rFonts w:ascii="Times New Roman" w:hAnsi="Times New Roman" w:cs="Times New Roman"/>
          <w:b/>
        </w:rPr>
        <w:t>8. ФОРМЫ АТТЕСТАЦИИ</w:t>
      </w:r>
    </w:p>
    <w:p w:rsidR="00BE6DFF" w:rsidRPr="00500540" w:rsidRDefault="00BE6DFF" w:rsidP="00BE6DFF">
      <w:pPr>
        <w:widowControl/>
        <w:adjustRightInd w:val="0"/>
        <w:ind w:firstLine="709"/>
        <w:jc w:val="both"/>
        <w:textAlignment w:val="baseline"/>
        <w:rPr>
          <w:rFonts w:ascii="Times New Roman" w:eastAsia="Calibri" w:hAnsi="Times New Roman" w:cs="Times New Roman"/>
          <w:color w:val="auto"/>
          <w:lang w:bidi="ar-SA"/>
        </w:rPr>
      </w:pPr>
      <w:r w:rsidRPr="00500540">
        <w:rPr>
          <w:rFonts w:ascii="Times New Roman" w:eastAsia="Calibri" w:hAnsi="Times New Roman" w:cs="Times New Roman"/>
          <w:color w:val="auto"/>
          <w:lang w:bidi="ar-SA"/>
        </w:rPr>
        <w:t>Оценка качества освоения программы осуществляется в форме текущего контроля успеваемости, промежуточной аттестации (при наличии) и итоговой аттестации слушателей.</w:t>
      </w:r>
    </w:p>
    <w:p w:rsidR="00BE6DFF" w:rsidRPr="00A375E4" w:rsidRDefault="00BE6DFF" w:rsidP="00BE6DFF">
      <w:pPr>
        <w:keepNext/>
        <w:keepLines/>
        <w:widowControl/>
        <w:shd w:val="clear" w:color="auto" w:fill="FFFFFF"/>
        <w:adjustRightInd w:val="0"/>
        <w:contextualSpacing/>
        <w:jc w:val="both"/>
        <w:textAlignment w:val="top"/>
        <w:outlineLvl w:val="1"/>
        <w:rPr>
          <w:rFonts w:ascii="Times New Roman" w:eastAsia="Andale Sans UI" w:hAnsi="Times New Roman" w:cs="Times New Roman"/>
          <w:lang w:eastAsia="x-none" w:bidi="ar-SA"/>
        </w:rPr>
      </w:pPr>
      <w:bookmarkStart w:id="18" w:name="_Toc78190764"/>
      <w:bookmarkStart w:id="19" w:name="_Toc95488977"/>
      <w:r w:rsidRPr="00A375E4">
        <w:rPr>
          <w:rFonts w:ascii="Times New Roman" w:eastAsia="Andale Sans UI" w:hAnsi="Times New Roman" w:cs="Times New Roman"/>
          <w:lang w:eastAsia="x-none" w:bidi="ar-SA"/>
        </w:rPr>
        <w:t>8.1. Текущий контроль успеваемости</w:t>
      </w:r>
      <w:bookmarkEnd w:id="18"/>
      <w:bookmarkEnd w:id="19"/>
    </w:p>
    <w:p w:rsidR="00BE6DFF" w:rsidRPr="004B5BA1" w:rsidRDefault="00BE6DFF" w:rsidP="004B5BA1">
      <w:pPr>
        <w:widowControl/>
        <w:adjustRightInd w:val="0"/>
        <w:ind w:firstLine="709"/>
        <w:jc w:val="both"/>
        <w:textAlignment w:val="baseline"/>
        <w:rPr>
          <w:rFonts w:ascii="Times New Roman" w:eastAsia="Calibri" w:hAnsi="Times New Roman" w:cs="Times New Roman"/>
          <w:color w:val="auto"/>
          <w:lang w:bidi="ar-SA"/>
        </w:rPr>
      </w:pPr>
      <w:bookmarkStart w:id="20" w:name="_Hlk72841309"/>
      <w:r w:rsidRPr="00A375E4">
        <w:rPr>
          <w:rFonts w:ascii="Times New Roman" w:eastAsia="Calibri" w:hAnsi="Times New Roman" w:cs="Times New Roman"/>
          <w:color w:val="auto"/>
          <w:lang w:bidi="ar-SA"/>
        </w:rPr>
        <w:t>Текущий контроль успеваемости осуществляется в форме изучения нового материала  модуля, тестирования по каждому модулю и выставлением зачета по завершению изучения модуля.</w:t>
      </w:r>
      <w:bookmarkEnd w:id="20"/>
    </w:p>
    <w:p w:rsidR="00BE6DFF" w:rsidRPr="00A375E4" w:rsidRDefault="00BE6DFF" w:rsidP="00BE6DFF">
      <w:pPr>
        <w:keepNext/>
        <w:keepLines/>
        <w:widowControl/>
        <w:shd w:val="clear" w:color="auto" w:fill="FFFFFF"/>
        <w:adjustRightInd w:val="0"/>
        <w:contextualSpacing/>
        <w:jc w:val="both"/>
        <w:textAlignment w:val="top"/>
        <w:outlineLvl w:val="1"/>
        <w:rPr>
          <w:rFonts w:ascii="Times New Roman" w:eastAsia="Andale Sans UI" w:hAnsi="Times New Roman" w:cs="Times New Roman"/>
          <w:lang w:eastAsia="x-none" w:bidi="ar-SA"/>
        </w:rPr>
      </w:pPr>
      <w:bookmarkStart w:id="21" w:name="_Toc78190765"/>
      <w:bookmarkStart w:id="22" w:name="_Toc95488978"/>
      <w:r w:rsidRPr="00A375E4">
        <w:rPr>
          <w:rFonts w:ascii="Times New Roman" w:eastAsia="Andale Sans UI" w:hAnsi="Times New Roman" w:cs="Times New Roman"/>
          <w:lang w:eastAsia="x-none" w:bidi="ar-SA"/>
        </w:rPr>
        <w:t>8.2 Промежуточная аттестация</w:t>
      </w:r>
      <w:bookmarkEnd w:id="21"/>
      <w:bookmarkEnd w:id="22"/>
      <w:r w:rsidRPr="00A375E4">
        <w:rPr>
          <w:rFonts w:ascii="Times New Roman" w:eastAsia="Andale Sans UI" w:hAnsi="Times New Roman" w:cs="Times New Roman"/>
          <w:lang w:eastAsia="x-none" w:bidi="ar-SA"/>
        </w:rPr>
        <w:t xml:space="preserve">  </w:t>
      </w:r>
    </w:p>
    <w:p w:rsidR="00BE6DFF" w:rsidRPr="00A375E4" w:rsidRDefault="00BE6DFF" w:rsidP="00BE6DFF">
      <w:pPr>
        <w:widowControl/>
        <w:adjustRightInd w:val="0"/>
        <w:ind w:firstLine="709"/>
        <w:jc w:val="both"/>
        <w:textAlignment w:val="baseline"/>
        <w:rPr>
          <w:rFonts w:ascii="Times New Roman" w:eastAsia="Calibri" w:hAnsi="Times New Roman" w:cs="Times New Roman"/>
          <w:i/>
          <w:color w:val="auto"/>
          <w:lang w:bidi="ar-SA"/>
        </w:rPr>
      </w:pPr>
      <w:bookmarkStart w:id="23" w:name="_Hlk72842890"/>
      <w:bookmarkStart w:id="24" w:name="_Hlk78188197"/>
      <w:r w:rsidRPr="00A375E4">
        <w:rPr>
          <w:rFonts w:ascii="Times New Roman" w:eastAsia="Calibri" w:hAnsi="Times New Roman" w:cs="Times New Roman"/>
          <w:color w:val="auto"/>
          <w:lang w:bidi="ar-SA"/>
        </w:rPr>
        <w:t>Промежуточная аттестация считается выполненной, если слушатель получил зачеты по всем модулям.</w:t>
      </w:r>
    </w:p>
    <w:p w:rsidR="00BE6DFF" w:rsidRPr="00A375E4" w:rsidRDefault="00BE6DFF" w:rsidP="00BE6DFF">
      <w:pPr>
        <w:widowControl/>
        <w:adjustRightInd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bookmarkStart w:id="25" w:name="_Hlk78188242"/>
      <w:bookmarkEnd w:id="23"/>
      <w:bookmarkEnd w:id="24"/>
      <w:r w:rsidRPr="00A375E4">
        <w:rPr>
          <w:rFonts w:ascii="Times New Roman" w:eastAsia="Times New Roman" w:hAnsi="Times New Roman" w:cs="Times New Roman"/>
          <w:color w:val="auto"/>
          <w:lang w:bidi="ar-SA"/>
        </w:rPr>
        <w:t>После успешного прохождения промежуточной аттестации слушатели допускаются к итоговой аттестации.</w:t>
      </w:r>
    </w:p>
    <w:p w:rsidR="00BE6DFF" w:rsidRPr="00A375E4" w:rsidRDefault="00BE6DFF" w:rsidP="00BE6DFF">
      <w:pPr>
        <w:widowControl/>
        <w:adjustRightInd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</w:p>
    <w:p w:rsidR="00BE6DFF" w:rsidRPr="00A375E4" w:rsidRDefault="00BE6DFF" w:rsidP="00BE6DFF">
      <w:pPr>
        <w:keepNext/>
        <w:keepLines/>
        <w:widowControl/>
        <w:adjustRightInd w:val="0"/>
        <w:contextualSpacing/>
        <w:textAlignment w:val="baseline"/>
        <w:outlineLvl w:val="2"/>
        <w:rPr>
          <w:rFonts w:ascii="Times New Roman" w:eastAsia="Times New Roman" w:hAnsi="Times New Roman" w:cs="Times New Roman"/>
          <w:bCs/>
          <w:color w:val="auto"/>
          <w:lang w:eastAsia="x-none" w:bidi="ar-SA"/>
        </w:rPr>
      </w:pPr>
      <w:bookmarkStart w:id="26" w:name="_Toc78190766"/>
      <w:bookmarkStart w:id="27" w:name="_Toc95488979"/>
      <w:bookmarkEnd w:id="25"/>
      <w:r w:rsidRPr="00A375E4">
        <w:rPr>
          <w:rFonts w:ascii="Times New Roman" w:eastAsia="Times New Roman" w:hAnsi="Times New Roman" w:cs="Times New Roman"/>
          <w:bCs/>
          <w:color w:val="auto"/>
          <w:lang w:eastAsia="x-none" w:bidi="ar-SA"/>
        </w:rPr>
        <w:t>8.3</w:t>
      </w:r>
      <w:r w:rsidRPr="00A375E4">
        <w:rPr>
          <w:rFonts w:ascii="Times New Roman" w:eastAsia="Times New Roman" w:hAnsi="Times New Roman" w:cs="Times New Roman"/>
          <w:bCs/>
          <w:color w:val="auto"/>
          <w:lang w:val="x-none" w:eastAsia="x-none" w:bidi="ar-SA"/>
        </w:rPr>
        <w:t xml:space="preserve"> Итоговая аттестация</w:t>
      </w:r>
      <w:bookmarkEnd w:id="26"/>
      <w:bookmarkEnd w:id="27"/>
    </w:p>
    <w:p w:rsidR="00A352C0" w:rsidRDefault="00BE6DFF" w:rsidP="00481C45">
      <w:pPr>
        <w:widowControl/>
        <w:adjustRightInd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500540">
        <w:rPr>
          <w:rFonts w:ascii="Times New Roman" w:eastAsia="Calibri" w:hAnsi="Times New Roman" w:cs="Times New Roman"/>
          <w:color w:val="auto"/>
          <w:lang w:bidi="ar-SA"/>
        </w:rPr>
        <w:t>Реализация программы повышения квалификации завершается итоговой аттестацией</w:t>
      </w:r>
      <w:r w:rsidRPr="00500540">
        <w:rPr>
          <w:rFonts w:ascii="Times New Roman" w:eastAsia="Times New Roman" w:hAnsi="Times New Roman" w:cs="Times New Roman"/>
          <w:color w:val="auto"/>
          <w:lang w:bidi="ar-SA"/>
        </w:rPr>
        <w:t xml:space="preserve">. Итоговая аттестация проводится на основе принципов объективности и независимости оценки качества подготовки обучающихся. </w:t>
      </w:r>
      <w:r>
        <w:rPr>
          <w:rFonts w:ascii="Times New Roman" w:eastAsia="Times New Roman" w:hAnsi="Times New Roman" w:cs="Times New Roman"/>
          <w:color w:val="auto"/>
          <w:lang w:bidi="ar-SA"/>
        </w:rPr>
        <w:t>Итоговая</w:t>
      </w:r>
      <w:r w:rsidR="00325F66">
        <w:rPr>
          <w:rFonts w:ascii="Times New Roman" w:eastAsia="Times New Roman" w:hAnsi="Times New Roman" w:cs="Times New Roman"/>
          <w:color w:val="auto"/>
          <w:lang w:bidi="ar-SA"/>
        </w:rPr>
        <w:t xml:space="preserve"> аттестация проводится в форме 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итогового тестирования. </w:t>
      </w:r>
      <w:r w:rsidRPr="00500540">
        <w:rPr>
          <w:rFonts w:ascii="Times New Roman" w:eastAsia="Times New Roman" w:hAnsi="Times New Roman" w:cs="Times New Roman"/>
          <w:color w:val="auto"/>
          <w:lang w:bidi="ar-SA"/>
        </w:rPr>
        <w:t>Итоговая аттестация является обязательной для слушателей.</w:t>
      </w:r>
    </w:p>
    <w:p w:rsidR="00481C45" w:rsidRPr="00481C45" w:rsidRDefault="00481C45" w:rsidP="00481C45">
      <w:pPr>
        <w:widowControl/>
        <w:adjustRightInd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</w:p>
    <w:p w:rsidR="005B30A5" w:rsidRDefault="005B30A5" w:rsidP="00481C45">
      <w:pPr>
        <w:pStyle w:val="ac"/>
        <w:tabs>
          <w:tab w:val="left" w:pos="993"/>
          <w:tab w:val="left" w:pos="1134"/>
        </w:tabs>
        <w:adjustRightInd w:val="0"/>
        <w:ind w:left="0" w:firstLine="992"/>
        <w:jc w:val="center"/>
        <w:textAlignment w:val="baseline"/>
        <w:rPr>
          <w:rFonts w:ascii="Times New Roman" w:hAnsi="Times New Roman" w:cs="Times New Roman"/>
          <w:b/>
          <w:lang w:eastAsia="en-US"/>
        </w:rPr>
      </w:pPr>
    </w:p>
    <w:p w:rsidR="00610D1C" w:rsidRDefault="00A352C0" w:rsidP="00481C45">
      <w:pPr>
        <w:pStyle w:val="ac"/>
        <w:tabs>
          <w:tab w:val="left" w:pos="993"/>
          <w:tab w:val="left" w:pos="1134"/>
        </w:tabs>
        <w:adjustRightInd w:val="0"/>
        <w:ind w:left="0" w:firstLine="992"/>
        <w:jc w:val="center"/>
        <w:textAlignment w:val="baseline"/>
        <w:rPr>
          <w:rFonts w:ascii="Times New Roman" w:hAnsi="Times New Roman" w:cs="Times New Roman"/>
          <w:b/>
          <w:lang w:eastAsia="en-US"/>
        </w:rPr>
      </w:pPr>
      <w:r>
        <w:rPr>
          <w:rFonts w:ascii="Times New Roman" w:hAnsi="Times New Roman" w:cs="Times New Roman"/>
          <w:b/>
          <w:lang w:eastAsia="en-US"/>
        </w:rPr>
        <w:t xml:space="preserve">9. </w:t>
      </w:r>
      <w:r w:rsidR="00610D1C">
        <w:rPr>
          <w:rFonts w:ascii="Times New Roman" w:hAnsi="Times New Roman" w:cs="Times New Roman"/>
          <w:b/>
          <w:lang w:eastAsia="en-US"/>
        </w:rPr>
        <w:t>МАТЕРИАЛЬНО-ТЕХНИЧЕСКИЕ УСЛОВИЯ РЕАЛИЗАЦИИ ПРОГРАММЫ</w:t>
      </w:r>
    </w:p>
    <w:p w:rsidR="00481C45" w:rsidRPr="00A375E4" w:rsidRDefault="00A352C0" w:rsidP="00481C45">
      <w:pPr>
        <w:pStyle w:val="ac"/>
        <w:tabs>
          <w:tab w:val="left" w:pos="993"/>
          <w:tab w:val="left" w:pos="1134"/>
        </w:tabs>
        <w:adjustRightInd w:val="0"/>
        <w:ind w:left="0"/>
        <w:jc w:val="both"/>
        <w:textAlignment w:val="baseline"/>
        <w:rPr>
          <w:rFonts w:ascii="Times New Roman" w:eastAsia="Times New Roman" w:hAnsi="Times New Roman" w:cs="Times New Roman"/>
        </w:rPr>
      </w:pPr>
      <w:r w:rsidRPr="00A375E4">
        <w:rPr>
          <w:rFonts w:ascii="Times New Roman" w:hAnsi="Times New Roman" w:cs="Times New Roman"/>
          <w:lang w:eastAsia="en-US"/>
        </w:rPr>
        <w:t>9</w:t>
      </w:r>
      <w:r w:rsidR="00E014B5" w:rsidRPr="00A375E4">
        <w:rPr>
          <w:rFonts w:ascii="Times New Roman" w:hAnsi="Times New Roman" w:cs="Times New Roman"/>
          <w:lang w:eastAsia="en-US"/>
        </w:rPr>
        <w:t>.1</w:t>
      </w:r>
      <w:r w:rsidR="00610D1C" w:rsidRPr="00A375E4">
        <w:rPr>
          <w:rFonts w:ascii="Times New Roman" w:hAnsi="Times New Roman" w:cs="Times New Roman"/>
          <w:lang w:eastAsia="en-US"/>
        </w:rPr>
        <w:t xml:space="preserve"> </w:t>
      </w:r>
      <w:r w:rsidR="00481C45" w:rsidRPr="00A375E4">
        <w:rPr>
          <w:rFonts w:ascii="Times New Roman" w:eastAsia="Times New Roman" w:hAnsi="Times New Roman" w:cs="Times New Roman"/>
        </w:rPr>
        <w:t>Материально-техническая база</w:t>
      </w:r>
    </w:p>
    <w:p w:rsidR="00E014B5" w:rsidRPr="00A375E4" w:rsidRDefault="00481C45" w:rsidP="00481C45">
      <w:pPr>
        <w:pStyle w:val="ac"/>
        <w:tabs>
          <w:tab w:val="left" w:pos="993"/>
          <w:tab w:val="left" w:pos="1134"/>
        </w:tabs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</w:rPr>
      </w:pPr>
      <w:r w:rsidRPr="00A375E4">
        <w:rPr>
          <w:rFonts w:ascii="Times New Roman" w:eastAsia="Times New Roman" w:hAnsi="Times New Roman" w:cs="Times New Roman"/>
        </w:rPr>
        <w:t>Н</w:t>
      </w:r>
      <w:r w:rsidR="00610D1C" w:rsidRPr="00A375E4">
        <w:rPr>
          <w:rFonts w:ascii="Times New Roman" w:eastAsia="Times New Roman" w:hAnsi="Times New Roman" w:cs="Times New Roman"/>
        </w:rPr>
        <w:t>оутбук или персональный компьютер мультимедийное оборудование (проектор и экран для показа компьютерных презентаций во время учебных занятий);</w:t>
      </w:r>
    </w:p>
    <w:p w:rsidR="00E014B5" w:rsidRPr="00481C45" w:rsidRDefault="00A352C0" w:rsidP="00481C45">
      <w:pPr>
        <w:tabs>
          <w:tab w:val="left" w:pos="993"/>
          <w:tab w:val="left" w:pos="1134"/>
        </w:tabs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</w:rPr>
      </w:pPr>
      <w:r w:rsidRPr="00A375E4">
        <w:rPr>
          <w:rFonts w:ascii="Times New Roman" w:eastAsia="Times New Roman" w:hAnsi="Times New Roman" w:cs="Times New Roman"/>
        </w:rPr>
        <w:t>9</w:t>
      </w:r>
      <w:r w:rsidR="00E014B5" w:rsidRPr="00A375E4">
        <w:rPr>
          <w:rFonts w:ascii="Times New Roman" w:eastAsia="Times New Roman" w:hAnsi="Times New Roman" w:cs="Times New Roman"/>
        </w:rPr>
        <w:t>.2 Программное обеспечение:</w:t>
      </w:r>
      <w:r w:rsidR="00E014B5" w:rsidRPr="00481C45">
        <w:rPr>
          <w:rFonts w:ascii="Times New Roman" w:eastAsia="Times New Roman" w:hAnsi="Times New Roman" w:cs="Times New Roman"/>
          <w:b/>
        </w:rPr>
        <w:t xml:space="preserve"> </w:t>
      </w:r>
      <w:r w:rsidR="00E014B5" w:rsidRPr="00481C45">
        <w:rPr>
          <w:rFonts w:ascii="Times New Roman" w:eastAsia="Times New Roman" w:hAnsi="Times New Roman" w:cs="Times New Roman"/>
        </w:rPr>
        <w:t>пр</w:t>
      </w:r>
      <w:r w:rsidR="00A375E4">
        <w:rPr>
          <w:rFonts w:ascii="Times New Roman" w:eastAsia="Times New Roman" w:hAnsi="Times New Roman" w:cs="Times New Roman"/>
        </w:rPr>
        <w:t>едставлено в Таблице 1.5</w:t>
      </w:r>
    </w:p>
    <w:p w:rsidR="00610D1C" w:rsidRPr="00610D1C" w:rsidRDefault="00E014B5" w:rsidP="00E014B5">
      <w:pPr>
        <w:tabs>
          <w:tab w:val="left" w:pos="1545"/>
        </w:tabs>
        <w:adjustRightInd w:val="0"/>
        <w:jc w:val="center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iCs/>
          <w:lang w:eastAsia="en-US"/>
        </w:rPr>
        <w:t xml:space="preserve">                                                                                                                     </w:t>
      </w:r>
      <w:r w:rsidRPr="00610D1C">
        <w:rPr>
          <w:rFonts w:ascii="Times New Roman" w:hAnsi="Times New Roman" w:cs="Times New Roman"/>
          <w:iCs/>
          <w:lang w:eastAsia="en-US"/>
        </w:rPr>
        <w:t xml:space="preserve">Таблица </w:t>
      </w:r>
      <w:r>
        <w:rPr>
          <w:rFonts w:ascii="Times New Roman" w:hAnsi="Times New Roman" w:cs="Times New Roman"/>
          <w:iCs/>
          <w:lang w:eastAsia="en-US"/>
        </w:rPr>
        <w:t>1.</w:t>
      </w:r>
      <w:r w:rsidR="00A375E4">
        <w:rPr>
          <w:rFonts w:ascii="Times New Roman" w:hAnsi="Times New Roman" w:cs="Times New Roman"/>
          <w:iCs/>
          <w:lang w:eastAsia="en-US"/>
        </w:rPr>
        <w:t>5</w:t>
      </w:r>
    </w:p>
    <w:tbl>
      <w:tblPr>
        <w:tblW w:w="9735" w:type="dxa"/>
        <w:tblBorders>
          <w:top w:val="single" w:sz="6" w:space="0" w:color="5C646B"/>
          <w:left w:val="single" w:sz="6" w:space="0" w:color="5C646B"/>
          <w:bottom w:val="single" w:sz="6" w:space="0" w:color="5C646B"/>
          <w:right w:val="single" w:sz="6" w:space="0" w:color="5C646B"/>
        </w:tblBorders>
        <w:shd w:val="clear" w:color="auto" w:fill="FFFFFF"/>
        <w:tblLook w:val="04A0" w:firstRow="1" w:lastRow="0" w:firstColumn="1" w:lastColumn="0" w:noHBand="0" w:noVBand="1"/>
      </w:tblPr>
      <w:tblGrid>
        <w:gridCol w:w="3753"/>
        <w:gridCol w:w="5982"/>
      </w:tblGrid>
      <w:tr w:rsidR="00610D1C" w:rsidRPr="008370F2" w:rsidTr="003A458C">
        <w:tc>
          <w:tcPr>
            <w:tcW w:w="3753" w:type="dxa"/>
            <w:tcBorders>
              <w:top w:val="single" w:sz="6" w:space="0" w:color="5C646B"/>
              <w:left w:val="single" w:sz="6" w:space="0" w:color="5C646B"/>
              <w:bottom w:val="single" w:sz="6" w:space="0" w:color="5C646B"/>
              <w:right w:val="single" w:sz="6" w:space="0" w:color="5C646B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10D1C" w:rsidRPr="008370F2" w:rsidRDefault="00610D1C" w:rsidP="003A458C">
            <w:pPr>
              <w:adjustRightInd w:val="0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370F2">
              <w:rPr>
                <w:rFonts w:ascii="Times New Roman" w:eastAsia="Times New Roman" w:hAnsi="Times New Roman" w:cs="Times New Roman"/>
                <w:b/>
                <w:bCs/>
              </w:rPr>
              <w:t>Категория</w:t>
            </w:r>
          </w:p>
        </w:tc>
        <w:tc>
          <w:tcPr>
            <w:tcW w:w="5982" w:type="dxa"/>
            <w:tcBorders>
              <w:top w:val="single" w:sz="6" w:space="0" w:color="5C646B"/>
              <w:left w:val="single" w:sz="6" w:space="0" w:color="5C646B"/>
              <w:bottom w:val="single" w:sz="6" w:space="0" w:color="5C646B"/>
              <w:right w:val="single" w:sz="6" w:space="0" w:color="5C646B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10D1C" w:rsidRPr="008370F2" w:rsidRDefault="00610D1C" w:rsidP="003A458C">
            <w:pPr>
              <w:adjustRightInd w:val="0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370F2">
              <w:rPr>
                <w:rFonts w:ascii="Times New Roman" w:eastAsia="Times New Roman" w:hAnsi="Times New Roman" w:cs="Times New Roman"/>
                <w:b/>
                <w:bCs/>
              </w:rPr>
              <w:t>Наименование продукта</w:t>
            </w:r>
          </w:p>
        </w:tc>
      </w:tr>
      <w:tr w:rsidR="00610D1C" w:rsidRPr="008370F2" w:rsidTr="003A458C">
        <w:tc>
          <w:tcPr>
            <w:tcW w:w="3753" w:type="dxa"/>
            <w:tcBorders>
              <w:top w:val="single" w:sz="6" w:space="0" w:color="5C646B"/>
              <w:left w:val="single" w:sz="6" w:space="0" w:color="5C646B"/>
              <w:bottom w:val="single" w:sz="6" w:space="0" w:color="5C646B"/>
              <w:right w:val="single" w:sz="6" w:space="0" w:color="5C646B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10D1C" w:rsidRPr="008370F2" w:rsidRDefault="00610D1C" w:rsidP="003A458C">
            <w:pPr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370F2">
              <w:rPr>
                <w:rFonts w:ascii="Times New Roman" w:eastAsia="Times New Roman" w:hAnsi="Times New Roman" w:cs="Times New Roman"/>
              </w:rPr>
              <w:t>Операционная система</w:t>
            </w:r>
          </w:p>
        </w:tc>
        <w:tc>
          <w:tcPr>
            <w:tcW w:w="5982" w:type="dxa"/>
            <w:tcBorders>
              <w:top w:val="single" w:sz="6" w:space="0" w:color="5C646B"/>
              <w:left w:val="single" w:sz="6" w:space="0" w:color="5C646B"/>
              <w:bottom w:val="single" w:sz="6" w:space="0" w:color="5C646B"/>
              <w:right w:val="single" w:sz="6" w:space="0" w:color="5C646B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10D1C" w:rsidRPr="008370F2" w:rsidRDefault="00610D1C" w:rsidP="003A458C">
            <w:pPr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370F2">
              <w:rPr>
                <w:rFonts w:ascii="Times New Roman" w:eastAsia="Times New Roman" w:hAnsi="Times New Roman" w:cs="Times New Roman"/>
              </w:rPr>
              <w:t xml:space="preserve">MS </w:t>
            </w:r>
            <w:proofErr w:type="spellStart"/>
            <w:r w:rsidRPr="008370F2">
              <w:rPr>
                <w:rFonts w:ascii="Times New Roman" w:eastAsia="Times New Roman" w:hAnsi="Times New Roman" w:cs="Times New Roman"/>
              </w:rPr>
              <w:t>Windows</w:t>
            </w:r>
            <w:proofErr w:type="spellEnd"/>
            <w:r w:rsidRPr="008370F2">
              <w:rPr>
                <w:rFonts w:ascii="Times New Roman" w:eastAsia="Times New Roman" w:hAnsi="Times New Roman" w:cs="Times New Roman"/>
              </w:rPr>
              <w:t xml:space="preserve"> или эквивалент по функциональным и техническим характеристикам</w:t>
            </w:r>
          </w:p>
        </w:tc>
      </w:tr>
      <w:tr w:rsidR="00610D1C" w:rsidRPr="008370F2" w:rsidTr="003A458C">
        <w:tc>
          <w:tcPr>
            <w:tcW w:w="3753" w:type="dxa"/>
            <w:tcBorders>
              <w:top w:val="single" w:sz="6" w:space="0" w:color="5C646B"/>
              <w:left w:val="single" w:sz="6" w:space="0" w:color="5C646B"/>
              <w:bottom w:val="single" w:sz="6" w:space="0" w:color="5C646B"/>
              <w:right w:val="single" w:sz="6" w:space="0" w:color="5C646B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10D1C" w:rsidRPr="008370F2" w:rsidRDefault="00610D1C" w:rsidP="003A458C">
            <w:pPr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370F2">
              <w:rPr>
                <w:rFonts w:ascii="Times New Roman" w:eastAsia="Times New Roman" w:hAnsi="Times New Roman" w:cs="Times New Roman"/>
              </w:rPr>
              <w:t>Антивирусное программное обеспечение</w:t>
            </w:r>
          </w:p>
        </w:tc>
        <w:tc>
          <w:tcPr>
            <w:tcW w:w="5982" w:type="dxa"/>
            <w:tcBorders>
              <w:top w:val="single" w:sz="6" w:space="0" w:color="5C646B"/>
              <w:left w:val="single" w:sz="6" w:space="0" w:color="5C646B"/>
              <w:bottom w:val="single" w:sz="6" w:space="0" w:color="5C646B"/>
              <w:right w:val="single" w:sz="6" w:space="0" w:color="5C646B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10D1C" w:rsidRPr="008370F2" w:rsidRDefault="00610D1C" w:rsidP="003A458C">
            <w:pPr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370F2">
              <w:rPr>
                <w:rFonts w:ascii="Times New Roman" w:eastAsia="Times New Roman" w:hAnsi="Times New Roman" w:cs="Times New Roman"/>
              </w:rPr>
              <w:t xml:space="preserve">AVP </w:t>
            </w:r>
            <w:proofErr w:type="spellStart"/>
            <w:r w:rsidRPr="008370F2">
              <w:rPr>
                <w:rFonts w:ascii="Times New Roman" w:eastAsia="Times New Roman" w:hAnsi="Times New Roman" w:cs="Times New Roman"/>
              </w:rPr>
              <w:t>Kaspersky</w:t>
            </w:r>
            <w:proofErr w:type="spellEnd"/>
            <w:r w:rsidRPr="008370F2">
              <w:rPr>
                <w:rFonts w:ascii="Times New Roman" w:eastAsia="Times New Roman" w:hAnsi="Times New Roman" w:cs="Times New Roman"/>
              </w:rPr>
              <w:t xml:space="preserve"> или эквивалент по функциональным и техническим характеристикам</w:t>
            </w:r>
          </w:p>
          <w:p w:rsidR="00610D1C" w:rsidRPr="008370F2" w:rsidRDefault="00610D1C" w:rsidP="003A458C">
            <w:pPr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370F2">
              <w:rPr>
                <w:rFonts w:ascii="Times New Roman" w:eastAsia="Times New Roman" w:hAnsi="Times New Roman" w:cs="Times New Roman"/>
                <w:lang w:val="en-US"/>
              </w:rPr>
              <w:t>D</w:t>
            </w:r>
            <w:r w:rsidRPr="008370F2">
              <w:rPr>
                <w:rFonts w:ascii="Times New Roman" w:eastAsia="Times New Roman" w:hAnsi="Times New Roman" w:cs="Times New Roman"/>
              </w:rPr>
              <w:t xml:space="preserve">r. </w:t>
            </w:r>
            <w:proofErr w:type="spellStart"/>
            <w:r w:rsidRPr="008370F2">
              <w:rPr>
                <w:rFonts w:ascii="Times New Roman" w:eastAsia="Times New Roman" w:hAnsi="Times New Roman" w:cs="Times New Roman"/>
              </w:rPr>
              <w:t>Web</w:t>
            </w:r>
            <w:proofErr w:type="spellEnd"/>
            <w:r w:rsidRPr="008370F2">
              <w:rPr>
                <w:rFonts w:ascii="Times New Roman" w:eastAsia="Times New Roman" w:hAnsi="Times New Roman" w:cs="Times New Roman"/>
              </w:rPr>
              <w:t xml:space="preserve"> или эквивалент по функциональным и техническим характеристикам</w:t>
            </w:r>
          </w:p>
        </w:tc>
      </w:tr>
      <w:tr w:rsidR="00610D1C" w:rsidRPr="008370F2" w:rsidTr="003A458C">
        <w:tc>
          <w:tcPr>
            <w:tcW w:w="3753" w:type="dxa"/>
            <w:tcBorders>
              <w:top w:val="single" w:sz="6" w:space="0" w:color="5C646B"/>
              <w:left w:val="single" w:sz="6" w:space="0" w:color="5C646B"/>
              <w:bottom w:val="single" w:sz="6" w:space="0" w:color="5C646B"/>
              <w:right w:val="single" w:sz="6" w:space="0" w:color="5C646B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10D1C" w:rsidRPr="008370F2" w:rsidRDefault="00610D1C" w:rsidP="003A458C">
            <w:pPr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370F2">
              <w:rPr>
                <w:rFonts w:ascii="Times New Roman" w:eastAsia="Times New Roman" w:hAnsi="Times New Roman" w:cs="Times New Roman"/>
              </w:rPr>
              <w:t>Программное обеспечение для формирования файловых архивов</w:t>
            </w:r>
          </w:p>
        </w:tc>
        <w:tc>
          <w:tcPr>
            <w:tcW w:w="5982" w:type="dxa"/>
            <w:tcBorders>
              <w:top w:val="single" w:sz="6" w:space="0" w:color="5C646B"/>
              <w:left w:val="single" w:sz="6" w:space="0" w:color="5C646B"/>
              <w:bottom w:val="single" w:sz="6" w:space="0" w:color="5C646B"/>
              <w:right w:val="single" w:sz="6" w:space="0" w:color="5C646B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10D1C" w:rsidRPr="008370F2" w:rsidRDefault="00610D1C" w:rsidP="003A458C">
            <w:pPr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proofErr w:type="spellStart"/>
            <w:r w:rsidRPr="008370F2">
              <w:rPr>
                <w:rFonts w:ascii="Times New Roman" w:eastAsia="Times New Roman" w:hAnsi="Times New Roman" w:cs="Times New Roman"/>
              </w:rPr>
              <w:t>WinRar</w:t>
            </w:r>
            <w:proofErr w:type="spellEnd"/>
            <w:r w:rsidRPr="008370F2">
              <w:rPr>
                <w:rFonts w:ascii="Times New Roman" w:eastAsia="Times New Roman" w:hAnsi="Times New Roman" w:cs="Times New Roman"/>
              </w:rPr>
              <w:t xml:space="preserve"> или эквивалент по функциональным и техническим характеристикам</w:t>
            </w:r>
          </w:p>
        </w:tc>
      </w:tr>
    </w:tbl>
    <w:p w:rsidR="00610D1C" w:rsidRDefault="00610D1C" w:rsidP="00610D1C">
      <w:pPr>
        <w:pStyle w:val="ad"/>
        <w:tabs>
          <w:tab w:val="left" w:pos="2325"/>
        </w:tabs>
        <w:spacing w:after="0" w:line="240" w:lineRule="auto"/>
        <w:ind w:firstLine="709"/>
        <w:jc w:val="both"/>
        <w:rPr>
          <w:rStyle w:val="normaltextrun"/>
          <w:rFonts w:ascii="Times New Roman" w:eastAsia="Andale Sans UI" w:hAnsi="Times New Roman" w:cs="Times New Roman"/>
        </w:rPr>
      </w:pPr>
    </w:p>
    <w:p w:rsidR="00610D1C" w:rsidRPr="00610D1C" w:rsidRDefault="00610D1C" w:rsidP="00610D1C">
      <w:pPr>
        <w:pStyle w:val="ad"/>
        <w:tabs>
          <w:tab w:val="left" w:pos="23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D1C">
        <w:rPr>
          <w:rStyle w:val="normaltextrun"/>
          <w:rFonts w:ascii="Times New Roman" w:eastAsia="Andale Sans UI" w:hAnsi="Times New Roman" w:cs="Times New Roman"/>
        </w:rPr>
        <w:lastRenderedPageBreak/>
        <w:t>Для проведения учебных занятий с применением дистанционных образовательных технологий рабочее место обучающегося должно соответствовать следующим требованиям:</w:t>
      </w:r>
    </w:p>
    <w:p w:rsidR="00610D1C" w:rsidRPr="00610D1C" w:rsidRDefault="00610D1C" w:rsidP="00610D1C">
      <w:pPr>
        <w:pStyle w:val="paragraph"/>
        <w:spacing w:before="0" w:beforeAutospacing="0" w:after="0" w:afterAutospacing="0"/>
        <w:ind w:firstLine="709"/>
        <w:jc w:val="both"/>
        <w:textAlignment w:val="baseline"/>
      </w:pPr>
      <w:r w:rsidRPr="00610D1C">
        <w:rPr>
          <w:rStyle w:val="normaltextrun"/>
          <w:rFonts w:eastAsia="Andale Sans UI"/>
        </w:rPr>
        <w:t xml:space="preserve">- наличие персонального компьютера или ноутбука, </w:t>
      </w:r>
      <w:proofErr w:type="gramStart"/>
      <w:r w:rsidRPr="00610D1C">
        <w:rPr>
          <w:rStyle w:val="normaltextrun"/>
          <w:rFonts w:eastAsia="Andale Sans UI"/>
        </w:rPr>
        <w:t>оборудованных</w:t>
      </w:r>
      <w:proofErr w:type="gramEnd"/>
      <w:r w:rsidRPr="00610D1C">
        <w:rPr>
          <w:rStyle w:val="normaltextrun"/>
          <w:rFonts w:eastAsia="Andale Sans UI"/>
        </w:rPr>
        <w:t xml:space="preserve"> встроенной или внешней веб-камерой, микрофоном и звуковоспроизводящим оборудованием (колонками или наушниками);</w:t>
      </w:r>
    </w:p>
    <w:p w:rsidR="00610D1C" w:rsidRPr="00610D1C" w:rsidRDefault="00610D1C" w:rsidP="00610D1C">
      <w:pPr>
        <w:pStyle w:val="paragraph"/>
        <w:spacing w:before="0" w:beforeAutospacing="0" w:after="0" w:afterAutospacing="0"/>
        <w:ind w:firstLine="709"/>
        <w:jc w:val="both"/>
        <w:textAlignment w:val="baseline"/>
      </w:pPr>
      <w:r w:rsidRPr="00610D1C">
        <w:rPr>
          <w:rStyle w:val="normaltextrun"/>
          <w:rFonts w:eastAsia="Andale Sans UI"/>
        </w:rPr>
        <w:t>- стабильное подключение к информационно-телекоммуникационной сети «Интернет» со скоростью не ниже 10 Мбит/сек;</w:t>
      </w:r>
    </w:p>
    <w:p w:rsidR="00610D1C" w:rsidRPr="00610D1C" w:rsidRDefault="00610D1C" w:rsidP="00610D1C">
      <w:pPr>
        <w:pStyle w:val="paragraph"/>
        <w:spacing w:before="0" w:beforeAutospacing="0" w:after="0" w:afterAutospacing="0"/>
        <w:ind w:firstLine="709"/>
        <w:jc w:val="both"/>
        <w:textAlignment w:val="baseline"/>
      </w:pPr>
      <w:r w:rsidRPr="00610D1C">
        <w:rPr>
          <w:rStyle w:val="normaltextrun"/>
          <w:rFonts w:eastAsia="Andale Sans UI"/>
        </w:rPr>
        <w:t xml:space="preserve">- операционная система </w:t>
      </w:r>
      <w:proofErr w:type="spellStart"/>
      <w:r w:rsidRPr="00610D1C">
        <w:rPr>
          <w:rStyle w:val="spellingerror"/>
        </w:rPr>
        <w:t>Windows</w:t>
      </w:r>
      <w:proofErr w:type="spellEnd"/>
      <w:r w:rsidRPr="00610D1C">
        <w:rPr>
          <w:rStyle w:val="normaltextrun"/>
          <w:rFonts w:eastAsia="Andale Sans UI"/>
        </w:rPr>
        <w:t xml:space="preserve"> 7, </w:t>
      </w:r>
      <w:proofErr w:type="spellStart"/>
      <w:r w:rsidRPr="00610D1C">
        <w:rPr>
          <w:rStyle w:val="spellingerror"/>
        </w:rPr>
        <w:t>Windows</w:t>
      </w:r>
      <w:proofErr w:type="spellEnd"/>
      <w:r w:rsidRPr="00610D1C">
        <w:rPr>
          <w:rStyle w:val="normaltextrun"/>
          <w:rFonts w:eastAsia="Andale Sans UI"/>
        </w:rPr>
        <w:t xml:space="preserve"> 8, </w:t>
      </w:r>
      <w:proofErr w:type="spellStart"/>
      <w:r w:rsidRPr="00610D1C">
        <w:rPr>
          <w:rStyle w:val="spellingerror"/>
        </w:rPr>
        <w:t>Windows</w:t>
      </w:r>
      <w:proofErr w:type="spellEnd"/>
      <w:r w:rsidRPr="00610D1C">
        <w:rPr>
          <w:rStyle w:val="normaltextrun"/>
          <w:rFonts w:eastAsia="Andale Sans UI"/>
        </w:rPr>
        <w:t xml:space="preserve"> 8.1, </w:t>
      </w:r>
      <w:proofErr w:type="spellStart"/>
      <w:r w:rsidRPr="00610D1C">
        <w:rPr>
          <w:rStyle w:val="spellingerror"/>
        </w:rPr>
        <w:t>Windows</w:t>
      </w:r>
      <w:proofErr w:type="spellEnd"/>
      <w:r w:rsidRPr="00610D1C">
        <w:rPr>
          <w:rStyle w:val="normaltextrun"/>
          <w:rFonts w:eastAsia="Andale Sans UI"/>
        </w:rPr>
        <w:t xml:space="preserve"> 10 или </w:t>
      </w:r>
      <w:proofErr w:type="spellStart"/>
      <w:r w:rsidRPr="00610D1C">
        <w:rPr>
          <w:rStyle w:val="spellingerror"/>
        </w:rPr>
        <w:t>Mac</w:t>
      </w:r>
      <w:proofErr w:type="spellEnd"/>
      <w:r w:rsidRPr="00610D1C">
        <w:rPr>
          <w:rStyle w:val="normaltextrun"/>
          <w:rFonts w:eastAsia="Andale Sans UI"/>
        </w:rPr>
        <w:t xml:space="preserve"> OS версии 10.9 и новее;</w:t>
      </w:r>
    </w:p>
    <w:p w:rsidR="00610D1C" w:rsidRPr="00481C45" w:rsidRDefault="00610D1C" w:rsidP="00481C45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Fonts w:eastAsia="Andale Sans UI"/>
        </w:rPr>
      </w:pPr>
      <w:r w:rsidRPr="00610D1C">
        <w:rPr>
          <w:rStyle w:val="normaltextrun"/>
          <w:rFonts w:eastAsia="Andale Sans UI"/>
        </w:rPr>
        <w:t xml:space="preserve">- установленный интернет-браузер (рекомендуется использование </w:t>
      </w:r>
      <w:proofErr w:type="spellStart"/>
      <w:r w:rsidRPr="00610D1C">
        <w:rPr>
          <w:rStyle w:val="spellingerror"/>
        </w:rPr>
        <w:t>Google</w:t>
      </w:r>
      <w:proofErr w:type="spellEnd"/>
      <w:r w:rsidRPr="00610D1C">
        <w:rPr>
          <w:rStyle w:val="normaltextrun"/>
          <w:rFonts w:eastAsia="Andale Sans UI"/>
        </w:rPr>
        <w:t xml:space="preserve"> </w:t>
      </w:r>
      <w:proofErr w:type="spellStart"/>
      <w:proofErr w:type="gramStart"/>
      <w:r w:rsidRPr="00610D1C">
        <w:rPr>
          <w:rStyle w:val="spellingerror"/>
        </w:rPr>
        <w:t>С</w:t>
      </w:r>
      <w:proofErr w:type="gramEnd"/>
      <w:r w:rsidRPr="00610D1C">
        <w:rPr>
          <w:rStyle w:val="spellingerror"/>
        </w:rPr>
        <w:t>hrome</w:t>
      </w:r>
      <w:proofErr w:type="spellEnd"/>
      <w:r w:rsidRPr="00610D1C">
        <w:rPr>
          <w:rStyle w:val="normaltextrun"/>
          <w:rFonts w:eastAsia="Andale Sans UI"/>
        </w:rPr>
        <w:t xml:space="preserve"> последней на момент обучения</w:t>
      </w:r>
      <w:r w:rsidR="00481C45">
        <w:rPr>
          <w:rStyle w:val="normaltextrun"/>
          <w:rFonts w:eastAsia="Andale Sans UI"/>
        </w:rPr>
        <w:t xml:space="preserve"> с применением ДОТ версии).</w:t>
      </w:r>
    </w:p>
    <w:p w:rsidR="00610D1C" w:rsidRPr="004B5BA1" w:rsidRDefault="00A352C0" w:rsidP="00481C45">
      <w:pPr>
        <w:pStyle w:val="paragraph"/>
        <w:spacing w:before="0" w:beforeAutospacing="0" w:after="0" w:afterAutospacing="0"/>
        <w:jc w:val="both"/>
        <w:textAlignment w:val="baseline"/>
        <w:rPr>
          <w:rFonts w:eastAsia="Andale Sans UI"/>
        </w:rPr>
      </w:pPr>
      <w:r w:rsidRPr="004B5BA1">
        <w:t>9</w:t>
      </w:r>
      <w:r w:rsidR="00E014B5" w:rsidRPr="004B5BA1">
        <w:t>.3</w:t>
      </w:r>
      <w:r w:rsidR="00610D1C" w:rsidRPr="004B5BA1">
        <w:t xml:space="preserve"> Образовательные технологии, используемые в процессе реализации программы</w:t>
      </w:r>
    </w:p>
    <w:p w:rsidR="00610D1C" w:rsidRDefault="00610D1C" w:rsidP="00481C45">
      <w:pPr>
        <w:pStyle w:val="ad"/>
        <w:tabs>
          <w:tab w:val="left" w:pos="232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информационно-коммуникативные технологии;</w:t>
      </w:r>
    </w:p>
    <w:p w:rsidR="00610D1C" w:rsidRDefault="00610D1C" w:rsidP="00481C45">
      <w:pPr>
        <w:pStyle w:val="ad"/>
        <w:tabs>
          <w:tab w:val="left" w:pos="232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технологии критического мышления;</w:t>
      </w:r>
    </w:p>
    <w:p w:rsidR="00610D1C" w:rsidRDefault="00610D1C" w:rsidP="00481C45">
      <w:pPr>
        <w:pStyle w:val="ad"/>
        <w:tabs>
          <w:tab w:val="left" w:pos="232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кейс-технологии</w:t>
      </w:r>
      <w:proofErr w:type="gramEnd"/>
      <w:r w:rsidR="00E014B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014B5" w:rsidRPr="00500540" w:rsidRDefault="00E014B5" w:rsidP="00A352C0">
      <w:pPr>
        <w:outlineLvl w:val="0"/>
        <w:rPr>
          <w:rFonts w:ascii="Times New Roman" w:hAnsi="Times New Roman" w:cs="Times New Roman"/>
          <w:b/>
        </w:rPr>
      </w:pPr>
    </w:p>
    <w:p w:rsidR="00C83331" w:rsidRDefault="00A352C0" w:rsidP="00A352C0">
      <w:pPr>
        <w:widowControl/>
        <w:jc w:val="center"/>
        <w:rPr>
          <w:rFonts w:ascii="Times New Roman" w:eastAsia="Calibri" w:hAnsi="Times New Roman" w:cs="Calibri"/>
          <w:color w:val="auto"/>
          <w:lang w:eastAsia="ar-SA" w:bidi="ar-SA"/>
        </w:rPr>
      </w:pPr>
      <w:r>
        <w:rPr>
          <w:rFonts w:ascii="Times New Roman" w:hAnsi="Times New Roman"/>
          <w:b/>
        </w:rPr>
        <w:t>10</w:t>
      </w:r>
      <w:r w:rsidR="00C83331">
        <w:rPr>
          <w:rFonts w:ascii="Times New Roman" w:hAnsi="Times New Roman"/>
          <w:b/>
        </w:rPr>
        <w:t>. ОЦЕНКА КАЧЕСТВА ОСВОЕНИЯ ПРОГРАММЫ</w:t>
      </w:r>
    </w:p>
    <w:p w:rsidR="00C83331" w:rsidRDefault="00C83331" w:rsidP="00C83331">
      <w:pPr>
        <w:widowControl/>
        <w:ind w:firstLine="709"/>
        <w:jc w:val="both"/>
        <w:rPr>
          <w:rFonts w:ascii="Times New Roman" w:eastAsia="Calibri" w:hAnsi="Times New Roman" w:cs="Calibri"/>
          <w:color w:val="auto"/>
          <w:lang w:eastAsia="ar-SA" w:bidi="ar-SA"/>
        </w:rPr>
      </w:pPr>
    </w:p>
    <w:p w:rsidR="00C83331" w:rsidRPr="00C83331" w:rsidRDefault="00C83331" w:rsidP="00C83331">
      <w:pPr>
        <w:widowControl/>
        <w:ind w:firstLine="709"/>
        <w:jc w:val="both"/>
        <w:rPr>
          <w:rFonts w:ascii="Times New Roman" w:eastAsia="Calibri" w:hAnsi="Times New Roman" w:cs="Calibri"/>
          <w:color w:val="auto"/>
          <w:lang w:eastAsia="ar-SA" w:bidi="ar-SA"/>
        </w:rPr>
      </w:pPr>
      <w:r w:rsidRPr="00C83331">
        <w:rPr>
          <w:rFonts w:ascii="Times New Roman" w:eastAsia="Calibri" w:hAnsi="Times New Roman" w:cs="Calibri"/>
          <w:color w:val="auto"/>
          <w:lang w:eastAsia="ar-SA" w:bidi="ar-SA"/>
        </w:rPr>
        <w:t>Оценка качества освоения дисциплины, модуля осуществляется  в результате выполнения практических и самостоятельных работ</w:t>
      </w:r>
      <w:r w:rsidR="00AA74F4">
        <w:rPr>
          <w:rFonts w:ascii="Times New Roman" w:eastAsia="Calibri" w:hAnsi="Times New Roman" w:cs="Calibri"/>
          <w:color w:val="auto"/>
          <w:lang w:eastAsia="ar-SA" w:bidi="ar-SA"/>
        </w:rPr>
        <w:t>.</w:t>
      </w:r>
    </w:p>
    <w:p w:rsidR="0096187B" w:rsidRDefault="00C83331" w:rsidP="0096187B">
      <w:pPr>
        <w:pStyle w:val="1"/>
        <w:ind w:firstLine="560"/>
        <w:jc w:val="both"/>
      </w:pPr>
      <w:r w:rsidRPr="00C83331">
        <w:rPr>
          <w:rFonts w:eastAsia="Calibri" w:cs="Calibri"/>
          <w:color w:val="auto"/>
          <w:lang w:eastAsia="ar-SA" w:bidi="ar-SA"/>
        </w:rPr>
        <w:t>Промежуточная  аттестация будет считаться пройденной,  если слушатель успешн</w:t>
      </w:r>
      <w:r w:rsidR="0096187B">
        <w:rPr>
          <w:rFonts w:eastAsia="Calibri" w:cs="Calibri"/>
          <w:color w:val="auto"/>
          <w:lang w:eastAsia="ar-SA" w:bidi="ar-SA"/>
        </w:rPr>
        <w:t>о прошел тест</w:t>
      </w:r>
      <w:r w:rsidR="00C44945">
        <w:rPr>
          <w:rFonts w:eastAsia="Calibri" w:cs="Calibri"/>
          <w:color w:val="auto"/>
          <w:lang w:eastAsia="ar-SA" w:bidi="ar-SA"/>
        </w:rPr>
        <w:t>ирование по модулю (Приложение 2</w:t>
      </w:r>
      <w:r w:rsidR="0096187B">
        <w:rPr>
          <w:rFonts w:eastAsia="Calibri" w:cs="Calibri"/>
          <w:color w:val="auto"/>
          <w:lang w:eastAsia="ar-SA" w:bidi="ar-SA"/>
        </w:rPr>
        <w:t>)</w:t>
      </w:r>
      <w:r w:rsidR="0096187B" w:rsidRPr="0096187B">
        <w:t xml:space="preserve"> </w:t>
      </w:r>
      <w:r w:rsidR="0096187B">
        <w:t>Лица, получившие по итогам промежуточной аттестации неудовлетворительную оценку, к итоговой аттестации не допускаются.</w:t>
      </w:r>
    </w:p>
    <w:p w:rsidR="00702E58" w:rsidRDefault="00702E58" w:rsidP="0096187B">
      <w:pPr>
        <w:pStyle w:val="1"/>
        <w:ind w:firstLine="560"/>
        <w:jc w:val="both"/>
      </w:pPr>
      <w:r>
        <w:t>В соответствии с частью 3 и частью 10 статьи 60 Федерального закона № 273-ФЗ лицам, успешно освоившим Программу и прошедшим итоговую аттестацию, выдается документ о квалификации (удостоверение о повышении квалификации), оформляемый на бланке.</w:t>
      </w:r>
    </w:p>
    <w:p w:rsidR="004B5BA1" w:rsidRDefault="00702E58" w:rsidP="004B5BA1">
      <w:pPr>
        <w:pStyle w:val="1"/>
        <w:ind w:firstLine="560"/>
        <w:jc w:val="both"/>
      </w:pPr>
      <w:r>
        <w:t>В соответствии с частью 12 статьи 60 Федерального закона № 273-ФЗ лицам, не прошедшим итоговую аттестацию или получившим на итоговой аттестации неудовлетворительные результаты, а также лицам, освоившим часть Программы и (или) отчисленным из образовательной организации, выдается справка об обучении или о периоде обучения</w:t>
      </w:r>
      <w:r w:rsidR="00AA74F4">
        <w:t>.</w:t>
      </w:r>
      <w:bookmarkStart w:id="28" w:name="bookmark49"/>
    </w:p>
    <w:p w:rsidR="004B5BA1" w:rsidRDefault="004B5BA1" w:rsidP="004B5BA1">
      <w:pPr>
        <w:pStyle w:val="1"/>
        <w:ind w:firstLine="560"/>
        <w:jc w:val="both"/>
      </w:pPr>
    </w:p>
    <w:p w:rsidR="00AE7047" w:rsidRDefault="004B5BA1" w:rsidP="004B5BA1">
      <w:pPr>
        <w:pStyle w:val="1"/>
        <w:ind w:firstLine="560"/>
        <w:jc w:val="center"/>
        <w:rPr>
          <w:b/>
        </w:rPr>
      </w:pPr>
      <w:r w:rsidRPr="004B5BA1">
        <w:rPr>
          <w:b/>
        </w:rPr>
        <w:t xml:space="preserve">11. </w:t>
      </w:r>
      <w:r w:rsidR="00EE0BA0" w:rsidRPr="004B5BA1">
        <w:rPr>
          <w:b/>
        </w:rPr>
        <w:t>ОСОБЕННОСТИ АДАПТАЦИИ ОБРАЗОВАТЕЛЬНОЙ ПРОГРАММЫ ДЛЯ ЛИЦ С ОГРАНИЧЕННЫМИ ВОЗМОЖНОСТЯМИ ЗДОРОВЬЯ</w:t>
      </w:r>
      <w:bookmarkEnd w:id="28"/>
    </w:p>
    <w:p w:rsidR="00BF3BEB" w:rsidRPr="004B5BA1" w:rsidRDefault="00BF3BEB" w:rsidP="004B5BA1">
      <w:pPr>
        <w:pStyle w:val="1"/>
        <w:ind w:firstLine="560"/>
        <w:jc w:val="center"/>
        <w:rPr>
          <w:b/>
        </w:rPr>
      </w:pPr>
    </w:p>
    <w:p w:rsidR="00525FA0" w:rsidRDefault="004B5BA1" w:rsidP="00525FA0">
      <w:pPr>
        <w:pStyle w:val="1"/>
        <w:tabs>
          <w:tab w:val="left" w:pos="1123"/>
        </w:tabs>
        <w:ind w:firstLine="709"/>
        <w:jc w:val="both"/>
      </w:pPr>
      <w:r>
        <w:t>11</w:t>
      </w:r>
      <w:r w:rsidR="00525FA0">
        <w:t>.1</w:t>
      </w:r>
      <w:r w:rsidR="00325F66">
        <w:t>.</w:t>
      </w:r>
      <w:r w:rsidR="00525FA0">
        <w:t xml:space="preserve"> </w:t>
      </w:r>
      <w:r w:rsidR="00EE0BA0">
        <w:t>В соответствии со статьей 19</w:t>
      </w:r>
      <w:hyperlink r:id="rId51" w:history="1">
        <w:r w:rsidR="00EE0BA0">
          <w:t xml:space="preserve"> Федерального закона от 24.11.1995 №181-ФЗ</w:t>
        </w:r>
      </w:hyperlink>
      <w:r w:rsidR="00EE0BA0">
        <w:t xml:space="preserve"> </w:t>
      </w:r>
      <w:hyperlink r:id="rId52" w:history="1">
        <w:r w:rsidR="00EE0BA0">
          <w:t>«О социальной защите инвалидов в Российской Федерации»</w:t>
        </w:r>
      </w:hyperlink>
      <w:r w:rsidR="00EE0BA0">
        <w:t xml:space="preserve">, инвалидам создаются необходимые условия для получения образования в организациях, осуществляющих образовательную деятельность. Обучение инвалидов осуществляется в соответствии с адаптированными образовательными программами и индивидуальными программами реабилитации, </w:t>
      </w:r>
      <w:proofErr w:type="spellStart"/>
      <w:r w:rsidR="00EE0BA0">
        <w:t>абилитации</w:t>
      </w:r>
      <w:proofErr w:type="spellEnd"/>
      <w:r w:rsidR="00EE0BA0">
        <w:t xml:space="preserve"> инвалидов. Разработка адаптированной образовательной программы для лиц с инвалидностью или обновление уже существующей образовательной программы определяются индивидуальной программой реабилитации или </w:t>
      </w:r>
      <w:proofErr w:type="spellStart"/>
      <w:r w:rsidR="00EE0BA0">
        <w:t>абилитации</w:t>
      </w:r>
      <w:proofErr w:type="spellEnd"/>
      <w:r w:rsidR="00EE0BA0">
        <w:t xml:space="preserve"> инвалида и осуществляются по заявлению слушателя.</w:t>
      </w:r>
    </w:p>
    <w:p w:rsidR="00AE7047" w:rsidRDefault="004B5BA1" w:rsidP="00525FA0">
      <w:pPr>
        <w:pStyle w:val="1"/>
        <w:tabs>
          <w:tab w:val="left" w:pos="1123"/>
        </w:tabs>
        <w:ind w:firstLine="709"/>
        <w:jc w:val="both"/>
      </w:pPr>
      <w:r>
        <w:t>11</w:t>
      </w:r>
      <w:r w:rsidR="00525FA0">
        <w:t>.2</w:t>
      </w:r>
      <w:r w:rsidR="00325F66">
        <w:t>.</w:t>
      </w:r>
      <w:r w:rsidR="00525FA0">
        <w:t xml:space="preserve"> </w:t>
      </w:r>
      <w:r w:rsidR="00EE0BA0">
        <w:t>На основании статьей 2, п.28 и 79, п.1 Федерального закона от 29.12.2012 №273- ФЗ «Об образовании в Российской Федерации», адаптированная образоват</w:t>
      </w:r>
      <w:r w:rsidR="00E25E50">
        <w:t>ельная программа разработана</w:t>
      </w:r>
      <w:r w:rsidR="00EE0BA0">
        <w:t xml:space="preserve"> с учетом особенностей</w:t>
      </w:r>
      <w:r w:rsidR="00E25E50">
        <w:t xml:space="preserve"> лиц с инвалидностью</w:t>
      </w:r>
      <w:r w:rsidR="00EE0BA0">
        <w:t xml:space="preserve"> их психофизического развития и индивидуальных возможностей. Адаптированная образовательная программа повышения квалификации (далее - АОП ПК) представляет собой комплекс учебно-методической документации, регламентирующий содержание, организацию и оценку качества подготовки обучающихся с инвалидностью.</w:t>
      </w:r>
    </w:p>
    <w:p w:rsidR="00AE7047" w:rsidRDefault="004B5BA1" w:rsidP="00E25E50">
      <w:pPr>
        <w:pStyle w:val="1"/>
        <w:tabs>
          <w:tab w:val="left" w:pos="1124"/>
        </w:tabs>
        <w:ind w:firstLine="709"/>
        <w:jc w:val="both"/>
      </w:pPr>
      <w:r w:rsidRPr="00325F66">
        <w:t>11</w:t>
      </w:r>
      <w:r w:rsidR="00E25E50" w:rsidRPr="00325F66">
        <w:t>.3</w:t>
      </w:r>
      <w:r w:rsidR="00325F66" w:rsidRPr="00325F66">
        <w:t>.</w:t>
      </w:r>
      <w:r w:rsidR="00E25E50" w:rsidRPr="00325F66">
        <w:t xml:space="preserve"> </w:t>
      </w:r>
      <w:r w:rsidR="00EE0BA0" w:rsidRPr="00325F66">
        <w:t>АОП ПК разрабатывается</w:t>
      </w:r>
      <w:r w:rsidR="00E25E50" w:rsidRPr="00325F66">
        <w:t xml:space="preserve"> РУМЦ СПО</w:t>
      </w:r>
      <w:r w:rsidR="00EE0BA0" w:rsidRPr="00325F66">
        <w:t xml:space="preserve"> </w:t>
      </w:r>
      <w:r w:rsidR="00E25E50" w:rsidRPr="00325F66">
        <w:t>и обеспечивает</w:t>
      </w:r>
      <w:r w:rsidR="00EE0BA0" w:rsidRPr="00325F66">
        <w:t xml:space="preserve"> формирование у слушателей инвалидов компетенций, установленных соответствующими федеральными государственными образовательными стандартами по соответствующему направлению </w:t>
      </w:r>
      <w:r w:rsidR="00EE0BA0" w:rsidRPr="00325F66">
        <w:lastRenderedPageBreak/>
        <w:t>подготовки (специальности), указанны</w:t>
      </w:r>
      <w:r w:rsidR="00E25E50" w:rsidRPr="00325F66">
        <w:t>х в Программе и регламентирует</w:t>
      </w:r>
      <w:r w:rsidR="00EE0BA0" w:rsidRPr="00325F66">
        <w:t xml:space="preserve"> создание специальных условий для получения инклюзивного образования обучающимися с инвалидностью.</w:t>
      </w:r>
    </w:p>
    <w:p w:rsidR="00AE7047" w:rsidRDefault="004B5BA1" w:rsidP="00983263">
      <w:pPr>
        <w:pStyle w:val="1"/>
        <w:tabs>
          <w:tab w:val="left" w:pos="1124"/>
        </w:tabs>
        <w:ind w:firstLine="709"/>
        <w:jc w:val="both"/>
      </w:pPr>
      <w:r>
        <w:t>11</w:t>
      </w:r>
      <w:r w:rsidR="00E25E50">
        <w:t>.4</w:t>
      </w:r>
      <w:r w:rsidR="00325F66">
        <w:t>.</w:t>
      </w:r>
      <w:r w:rsidR="00E25E50">
        <w:t xml:space="preserve"> Специальные условия инклюзивного образования основываются на требованиях нормативно-правовых документов</w:t>
      </w:r>
      <w:r w:rsidR="00983263">
        <w:t>,</w:t>
      </w:r>
      <w:r w:rsidR="00EE0BA0">
        <w:t xml:space="preserve"> указанных в п.1.1 Программы, включающих в себя:</w:t>
      </w:r>
    </w:p>
    <w:p w:rsidR="00AE7047" w:rsidRDefault="004B5BA1" w:rsidP="004B5BA1">
      <w:pPr>
        <w:pStyle w:val="1"/>
        <w:tabs>
          <w:tab w:val="left" w:pos="1096"/>
        </w:tabs>
        <w:ind w:left="709" w:firstLine="0"/>
        <w:jc w:val="both"/>
      </w:pPr>
      <w:r>
        <w:t xml:space="preserve">- </w:t>
      </w:r>
      <w:r w:rsidR="00983263">
        <w:t>наличие адаптационных</w:t>
      </w:r>
      <w:r w:rsidR="00EE0BA0">
        <w:t xml:space="preserve"> модулей (дисциплин) в ва</w:t>
      </w:r>
      <w:r w:rsidR="00983263">
        <w:t>риативной части образовательной</w:t>
      </w:r>
      <w:r w:rsidR="00EE0BA0">
        <w:t xml:space="preserve"> программ</w:t>
      </w:r>
      <w:r w:rsidR="00983263">
        <w:t>ы</w:t>
      </w:r>
      <w:r w:rsidR="00EE0BA0">
        <w:t>;</w:t>
      </w:r>
    </w:p>
    <w:p w:rsidR="00AE7047" w:rsidRDefault="004B5BA1" w:rsidP="004B5BA1">
      <w:pPr>
        <w:pStyle w:val="1"/>
        <w:tabs>
          <w:tab w:val="left" w:pos="1096"/>
        </w:tabs>
        <w:ind w:left="709" w:firstLine="0"/>
        <w:jc w:val="both"/>
      </w:pPr>
      <w:r>
        <w:t xml:space="preserve">- </w:t>
      </w:r>
      <w:r w:rsidR="00EE0BA0">
        <w:t>выбор методов обучения, обусловленный в каждом отдельном случае целями обучения, исходным уровнем имеющихся знаний, умений, навыков, уровнем профессиональной подготовки педагогов, методического и материально-технического обеспечения, особенностями восприятия информации слушателями;</w:t>
      </w:r>
    </w:p>
    <w:p w:rsidR="00AE7047" w:rsidRDefault="004B5BA1" w:rsidP="004B5BA1">
      <w:pPr>
        <w:pStyle w:val="1"/>
        <w:tabs>
          <w:tab w:val="left" w:pos="1096"/>
        </w:tabs>
        <w:ind w:left="709" w:firstLine="0"/>
        <w:jc w:val="both"/>
      </w:pPr>
      <w:r>
        <w:t xml:space="preserve">- </w:t>
      </w:r>
      <w:r w:rsidR="00EE0BA0">
        <w:t>обеспечение слушателей печатными и электронными образовательными ресурсами в формах, адаптированных к ограничениям их здоровья;</w:t>
      </w:r>
    </w:p>
    <w:p w:rsidR="00AE7047" w:rsidRDefault="004B5BA1" w:rsidP="004B5BA1">
      <w:pPr>
        <w:pStyle w:val="1"/>
        <w:tabs>
          <w:tab w:val="left" w:pos="1096"/>
        </w:tabs>
        <w:ind w:left="709" w:firstLine="0"/>
        <w:jc w:val="both"/>
      </w:pPr>
      <w:r>
        <w:t xml:space="preserve">- </w:t>
      </w:r>
      <w:r w:rsidR="00EE0BA0">
        <w:t>проведение текущего контроля успеваемости, промежуточной и итоговой аттестации слушателей с учетом особенностей нарушений их здоровья;</w:t>
      </w:r>
    </w:p>
    <w:p w:rsidR="00AE7047" w:rsidRDefault="004B5BA1" w:rsidP="004B5BA1">
      <w:pPr>
        <w:pStyle w:val="1"/>
        <w:tabs>
          <w:tab w:val="left" w:pos="1096"/>
        </w:tabs>
        <w:ind w:left="709" w:firstLine="0"/>
        <w:jc w:val="both"/>
      </w:pPr>
      <w:r>
        <w:t xml:space="preserve">- </w:t>
      </w:r>
      <w:r w:rsidR="00EE0BA0">
        <w:t>разработка при необходимости индивидуальных учебных планов и индивидуальных графиков, позволяющих обучаться с учетом различных вариантов проведения занятий: в образовательной организации (в академической группе и индивидуально) или на дому с использованием дистанционных образовательных технологий и т.д.</w:t>
      </w:r>
    </w:p>
    <w:p w:rsidR="00AE7047" w:rsidRDefault="00EE0BA0" w:rsidP="00525FA0">
      <w:pPr>
        <w:pStyle w:val="1"/>
        <w:ind w:firstLine="709"/>
        <w:jc w:val="both"/>
      </w:pPr>
      <w:r>
        <w:t xml:space="preserve">Для лиц с нарушениями зрения - в печатной форме увеличенным шрифтом, с использованием </w:t>
      </w:r>
      <w:proofErr w:type="spellStart"/>
      <w:r>
        <w:t>тифлотехнических</w:t>
      </w:r>
      <w:proofErr w:type="spellEnd"/>
      <w:r>
        <w:t xml:space="preserve"> средств </w:t>
      </w:r>
      <w:proofErr w:type="spellStart"/>
      <w:r>
        <w:t>невизуального</w:t>
      </w:r>
      <w:proofErr w:type="spellEnd"/>
      <w:r>
        <w:t xml:space="preserve"> доступа, аудиофайла, рельефно-точечной системы Л. Брайля.</w:t>
      </w:r>
    </w:p>
    <w:p w:rsidR="00AE7047" w:rsidRDefault="00EE0BA0" w:rsidP="00525FA0">
      <w:pPr>
        <w:pStyle w:val="1"/>
        <w:ind w:firstLine="709"/>
        <w:jc w:val="both"/>
      </w:pPr>
      <w:r>
        <w:t>Для лиц с нарушениями слуха - в печатной форме, в форме электронного документа.</w:t>
      </w:r>
    </w:p>
    <w:p w:rsidR="00983263" w:rsidRDefault="00EE0BA0" w:rsidP="00983263">
      <w:pPr>
        <w:pStyle w:val="1"/>
        <w:ind w:firstLine="709"/>
        <w:jc w:val="both"/>
      </w:pPr>
      <w:r>
        <w:t>Для лиц с нарушениями опорно-двигательного аппарата - в печатной форме, в форме электронного документа, аудиофайла.</w:t>
      </w:r>
    </w:p>
    <w:p w:rsidR="00C44945" w:rsidRDefault="00C44945">
      <w:pPr>
        <w:pStyle w:val="1"/>
        <w:spacing w:after="260"/>
        <w:ind w:firstLine="0"/>
        <w:jc w:val="right"/>
      </w:pPr>
    </w:p>
    <w:p w:rsidR="00C44945" w:rsidRDefault="00C44945">
      <w:pPr>
        <w:pStyle w:val="1"/>
        <w:spacing w:after="260"/>
        <w:ind w:firstLine="0"/>
        <w:jc w:val="right"/>
      </w:pPr>
    </w:p>
    <w:p w:rsidR="00C44945" w:rsidRDefault="00C44945">
      <w:pPr>
        <w:pStyle w:val="1"/>
        <w:spacing w:after="260"/>
        <w:ind w:firstLine="0"/>
        <w:jc w:val="right"/>
      </w:pPr>
    </w:p>
    <w:p w:rsidR="00C44945" w:rsidRDefault="00C44945">
      <w:pPr>
        <w:pStyle w:val="1"/>
        <w:spacing w:after="260"/>
        <w:ind w:firstLine="0"/>
        <w:jc w:val="right"/>
      </w:pPr>
    </w:p>
    <w:p w:rsidR="00C44945" w:rsidRDefault="00C44945">
      <w:pPr>
        <w:pStyle w:val="1"/>
        <w:spacing w:after="260"/>
        <w:ind w:firstLine="0"/>
        <w:jc w:val="right"/>
      </w:pPr>
    </w:p>
    <w:p w:rsidR="00C44945" w:rsidRDefault="00C44945">
      <w:pPr>
        <w:pStyle w:val="1"/>
        <w:spacing w:after="260"/>
        <w:ind w:firstLine="0"/>
        <w:jc w:val="right"/>
      </w:pPr>
    </w:p>
    <w:p w:rsidR="00C44945" w:rsidRDefault="00C44945">
      <w:pPr>
        <w:pStyle w:val="1"/>
        <w:spacing w:after="260"/>
        <w:ind w:firstLine="0"/>
        <w:jc w:val="right"/>
      </w:pPr>
    </w:p>
    <w:p w:rsidR="00C44945" w:rsidRDefault="00C44945">
      <w:pPr>
        <w:pStyle w:val="1"/>
        <w:spacing w:after="260"/>
        <w:ind w:firstLine="0"/>
        <w:jc w:val="right"/>
      </w:pPr>
    </w:p>
    <w:p w:rsidR="002B22F2" w:rsidRDefault="002B22F2">
      <w:pPr>
        <w:pStyle w:val="1"/>
        <w:spacing w:after="260"/>
        <w:ind w:firstLine="0"/>
        <w:jc w:val="right"/>
      </w:pPr>
    </w:p>
    <w:p w:rsidR="002B22F2" w:rsidRDefault="002B22F2">
      <w:pPr>
        <w:pStyle w:val="1"/>
        <w:spacing w:after="260"/>
        <w:ind w:firstLine="0"/>
        <w:jc w:val="right"/>
      </w:pPr>
    </w:p>
    <w:p w:rsidR="002B22F2" w:rsidRDefault="002B22F2">
      <w:pPr>
        <w:pStyle w:val="1"/>
        <w:spacing w:after="260"/>
        <w:ind w:firstLine="0"/>
        <w:jc w:val="right"/>
      </w:pPr>
    </w:p>
    <w:p w:rsidR="002B22F2" w:rsidRDefault="002B22F2">
      <w:pPr>
        <w:pStyle w:val="1"/>
        <w:spacing w:after="260"/>
        <w:ind w:firstLine="0"/>
        <w:jc w:val="right"/>
      </w:pPr>
    </w:p>
    <w:p w:rsidR="002B22F2" w:rsidRDefault="002B22F2">
      <w:pPr>
        <w:pStyle w:val="1"/>
        <w:spacing w:after="260"/>
        <w:ind w:firstLine="0"/>
        <w:jc w:val="right"/>
      </w:pPr>
    </w:p>
    <w:p w:rsidR="002B22F2" w:rsidRDefault="002B22F2">
      <w:pPr>
        <w:pStyle w:val="1"/>
        <w:spacing w:after="260"/>
        <w:ind w:firstLine="0"/>
        <w:jc w:val="right"/>
      </w:pPr>
    </w:p>
    <w:p w:rsidR="002B22F2" w:rsidRDefault="002B22F2">
      <w:pPr>
        <w:pStyle w:val="1"/>
        <w:spacing w:after="260"/>
        <w:ind w:firstLine="0"/>
        <w:jc w:val="right"/>
      </w:pPr>
    </w:p>
    <w:p w:rsidR="00C44945" w:rsidRDefault="00C44945">
      <w:pPr>
        <w:pStyle w:val="1"/>
        <w:spacing w:after="260"/>
        <w:ind w:firstLine="0"/>
        <w:jc w:val="right"/>
      </w:pPr>
    </w:p>
    <w:p w:rsidR="00C44945" w:rsidRPr="00325F66" w:rsidRDefault="00C44945" w:rsidP="00C44945">
      <w:pPr>
        <w:widowControl/>
        <w:spacing w:after="200" w:line="276" w:lineRule="auto"/>
        <w:jc w:val="right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325F66">
        <w:rPr>
          <w:rFonts w:ascii="Times New Roman" w:eastAsiaTheme="minorHAnsi" w:hAnsi="Times New Roman" w:cs="Times New Roman"/>
          <w:color w:val="auto"/>
          <w:lang w:eastAsia="en-US" w:bidi="ar-SA"/>
        </w:rPr>
        <w:lastRenderedPageBreak/>
        <w:t>Приложение 1</w:t>
      </w:r>
    </w:p>
    <w:p w:rsidR="00C44945" w:rsidRDefault="00C44945" w:rsidP="00C44945">
      <w:pPr>
        <w:widowControl/>
        <w:spacing w:after="200" w:line="276" w:lineRule="auto"/>
        <w:jc w:val="center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325F66">
        <w:rPr>
          <w:rFonts w:ascii="Times New Roman" w:eastAsiaTheme="minorHAnsi" w:hAnsi="Times New Roman" w:cs="Times New Roman"/>
          <w:color w:val="auto"/>
          <w:lang w:eastAsia="en-US" w:bidi="ar-SA"/>
        </w:rPr>
        <w:t>Анализ паспорта доступности образовательной организации</w:t>
      </w:r>
    </w:p>
    <w:p w:rsidR="00C44945" w:rsidRPr="003C3A07" w:rsidRDefault="00C44945" w:rsidP="00C44945">
      <w:pPr>
        <w:widowControl/>
        <w:jc w:val="right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tbl>
      <w:tblPr>
        <w:tblStyle w:val="12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777"/>
        <w:gridCol w:w="4642"/>
        <w:gridCol w:w="2078"/>
      </w:tblGrid>
      <w:tr w:rsidR="00C44945" w:rsidRPr="003C3A07" w:rsidTr="00F128C5">
        <w:tc>
          <w:tcPr>
            <w:tcW w:w="426" w:type="dxa"/>
          </w:tcPr>
          <w:p w:rsidR="00C44945" w:rsidRPr="003C3A07" w:rsidRDefault="00C44945" w:rsidP="00F128C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C3A07">
              <w:rPr>
                <w:rFonts w:ascii="Times New Roman" w:hAnsi="Times New Roman" w:cs="Times New Roman"/>
                <w:color w:val="auto"/>
              </w:rPr>
              <w:t xml:space="preserve">№ </w:t>
            </w:r>
            <w:proofErr w:type="gramStart"/>
            <w:r w:rsidRPr="003C3A07">
              <w:rPr>
                <w:rFonts w:ascii="Times New Roman" w:hAnsi="Times New Roman" w:cs="Times New Roman"/>
                <w:color w:val="auto"/>
              </w:rPr>
              <w:t>п</w:t>
            </w:r>
            <w:proofErr w:type="gramEnd"/>
            <w:r w:rsidRPr="003C3A07">
              <w:rPr>
                <w:rFonts w:ascii="Times New Roman" w:hAnsi="Times New Roman" w:cs="Times New Roman"/>
                <w:color w:val="auto"/>
              </w:rPr>
              <w:t>/п</w:t>
            </w:r>
          </w:p>
        </w:tc>
        <w:tc>
          <w:tcPr>
            <w:tcW w:w="2777" w:type="dxa"/>
          </w:tcPr>
          <w:p w:rsidR="00C44945" w:rsidRPr="003C3A07" w:rsidRDefault="00C44945" w:rsidP="00F128C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42" w:type="dxa"/>
          </w:tcPr>
          <w:p w:rsidR="00C44945" w:rsidRPr="003C3A07" w:rsidRDefault="00C44945" w:rsidP="00F128C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C3A07">
              <w:rPr>
                <w:rFonts w:ascii="Times New Roman" w:hAnsi="Times New Roman" w:cs="Times New Roman"/>
                <w:color w:val="auto"/>
              </w:rPr>
              <w:t>Критерии</w:t>
            </w:r>
          </w:p>
        </w:tc>
        <w:tc>
          <w:tcPr>
            <w:tcW w:w="2078" w:type="dxa"/>
          </w:tcPr>
          <w:p w:rsidR="00C44945" w:rsidRPr="003C3A07" w:rsidRDefault="00C44945" w:rsidP="00F128C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C3A07">
              <w:rPr>
                <w:rFonts w:ascii="Times New Roman" w:hAnsi="Times New Roman" w:cs="Times New Roman"/>
                <w:color w:val="auto"/>
              </w:rPr>
              <w:t>Описание критериев</w:t>
            </w:r>
          </w:p>
        </w:tc>
      </w:tr>
      <w:tr w:rsidR="00C44945" w:rsidRPr="003C3A07" w:rsidTr="00F128C5">
        <w:tc>
          <w:tcPr>
            <w:tcW w:w="426" w:type="dxa"/>
          </w:tcPr>
          <w:p w:rsidR="00C44945" w:rsidRPr="003C3A07" w:rsidRDefault="00C44945" w:rsidP="00F128C5">
            <w:pPr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77" w:type="dxa"/>
          </w:tcPr>
          <w:p w:rsidR="00C44945" w:rsidRPr="003C3A07" w:rsidRDefault="00C44945" w:rsidP="00F128C5">
            <w:pPr>
              <w:rPr>
                <w:rFonts w:ascii="Times New Roman" w:hAnsi="Times New Roman" w:cs="Times New Roman"/>
                <w:color w:val="auto"/>
              </w:rPr>
            </w:pPr>
            <w:r w:rsidRPr="003C3A07">
              <w:rPr>
                <w:rFonts w:ascii="Times New Roman" w:hAnsi="Times New Roman" w:cs="Times New Roman"/>
                <w:color w:val="auto"/>
              </w:rPr>
              <w:t>Общие сведения</w:t>
            </w:r>
          </w:p>
        </w:tc>
        <w:tc>
          <w:tcPr>
            <w:tcW w:w="4642" w:type="dxa"/>
          </w:tcPr>
          <w:p w:rsidR="00C44945" w:rsidRPr="003C3A07" w:rsidRDefault="00C44945" w:rsidP="00F128C5">
            <w:pPr>
              <w:rPr>
                <w:rFonts w:ascii="Times New Roman" w:hAnsi="Times New Roman" w:cs="Times New Roman"/>
                <w:color w:val="auto"/>
              </w:rPr>
            </w:pPr>
            <w:r w:rsidRPr="003C3A07">
              <w:rPr>
                <w:rFonts w:ascii="Times New Roman" w:hAnsi="Times New Roman" w:cs="Times New Roman"/>
                <w:color w:val="auto"/>
              </w:rPr>
              <w:t>Наименование организации</w:t>
            </w:r>
          </w:p>
        </w:tc>
        <w:tc>
          <w:tcPr>
            <w:tcW w:w="2078" w:type="dxa"/>
          </w:tcPr>
          <w:p w:rsidR="00C44945" w:rsidRPr="003C3A07" w:rsidRDefault="00C44945" w:rsidP="00F128C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44945" w:rsidRPr="003C3A07" w:rsidTr="00F128C5">
        <w:trPr>
          <w:trHeight w:val="345"/>
        </w:trPr>
        <w:tc>
          <w:tcPr>
            <w:tcW w:w="426" w:type="dxa"/>
            <w:vMerge w:val="restart"/>
          </w:tcPr>
          <w:p w:rsidR="00C44945" w:rsidRPr="003C3A07" w:rsidRDefault="00C44945" w:rsidP="00F128C5">
            <w:pPr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77" w:type="dxa"/>
            <w:vMerge w:val="restart"/>
          </w:tcPr>
          <w:p w:rsidR="00C44945" w:rsidRPr="003C3A07" w:rsidRDefault="00C44945" w:rsidP="00F128C5">
            <w:pPr>
              <w:rPr>
                <w:rFonts w:ascii="Times New Roman" w:hAnsi="Times New Roman" w:cs="Times New Roman"/>
                <w:color w:val="auto"/>
              </w:rPr>
            </w:pPr>
            <w:r w:rsidRPr="003C3A07">
              <w:rPr>
                <w:rFonts w:ascii="Times New Roman" w:hAnsi="Times New Roman" w:cs="Times New Roman"/>
                <w:color w:val="auto"/>
              </w:rPr>
              <w:t>Характеристика деятельности организации на объекте</w:t>
            </w:r>
          </w:p>
        </w:tc>
        <w:tc>
          <w:tcPr>
            <w:tcW w:w="4642" w:type="dxa"/>
          </w:tcPr>
          <w:p w:rsidR="00C44945" w:rsidRPr="003C3A07" w:rsidRDefault="00C44945" w:rsidP="00F128C5">
            <w:pPr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3C3A07">
              <w:rPr>
                <w:rFonts w:ascii="Times New Roman" w:hAnsi="Times New Roman" w:cs="Times New Roman"/>
                <w:color w:val="auto"/>
              </w:rPr>
              <w:t>Сфера деятельности (здравоохранение, образование, социальная защита, физическая культура и спорт, культура, связь и информация, транспорт, жилой фонд, другое)</w:t>
            </w:r>
            <w:proofErr w:type="gramEnd"/>
          </w:p>
        </w:tc>
        <w:tc>
          <w:tcPr>
            <w:tcW w:w="2078" w:type="dxa"/>
          </w:tcPr>
          <w:p w:rsidR="00C44945" w:rsidRPr="003C3A07" w:rsidRDefault="00C44945" w:rsidP="00F128C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44945" w:rsidRPr="003C3A07" w:rsidTr="00F128C5">
        <w:trPr>
          <w:trHeight w:val="210"/>
        </w:trPr>
        <w:tc>
          <w:tcPr>
            <w:tcW w:w="426" w:type="dxa"/>
            <w:vMerge/>
          </w:tcPr>
          <w:p w:rsidR="00C44945" w:rsidRPr="003C3A07" w:rsidRDefault="00C44945" w:rsidP="00F128C5">
            <w:pPr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77" w:type="dxa"/>
            <w:vMerge/>
          </w:tcPr>
          <w:p w:rsidR="00C44945" w:rsidRPr="003C3A07" w:rsidRDefault="00C44945" w:rsidP="00F128C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42" w:type="dxa"/>
          </w:tcPr>
          <w:p w:rsidR="00C44945" w:rsidRPr="003C3A07" w:rsidRDefault="00C44945" w:rsidP="00F128C5">
            <w:pPr>
              <w:rPr>
                <w:rFonts w:ascii="Times New Roman" w:hAnsi="Times New Roman" w:cs="Times New Roman"/>
                <w:color w:val="auto"/>
              </w:rPr>
            </w:pPr>
            <w:r w:rsidRPr="003C3A07">
              <w:rPr>
                <w:rFonts w:ascii="Times New Roman" w:hAnsi="Times New Roman" w:cs="Times New Roman"/>
                <w:color w:val="auto"/>
              </w:rPr>
              <w:t xml:space="preserve">Виды оказания услуг </w:t>
            </w:r>
          </w:p>
        </w:tc>
        <w:tc>
          <w:tcPr>
            <w:tcW w:w="2078" w:type="dxa"/>
          </w:tcPr>
          <w:p w:rsidR="00C44945" w:rsidRPr="003C3A07" w:rsidRDefault="00C44945" w:rsidP="00F128C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44945" w:rsidRPr="003C3A07" w:rsidTr="00F128C5">
        <w:trPr>
          <w:trHeight w:val="210"/>
        </w:trPr>
        <w:tc>
          <w:tcPr>
            <w:tcW w:w="426" w:type="dxa"/>
            <w:vMerge/>
          </w:tcPr>
          <w:p w:rsidR="00C44945" w:rsidRPr="003C3A07" w:rsidRDefault="00C44945" w:rsidP="00F128C5">
            <w:pPr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77" w:type="dxa"/>
            <w:vMerge/>
          </w:tcPr>
          <w:p w:rsidR="00C44945" w:rsidRPr="003C3A07" w:rsidRDefault="00C44945" w:rsidP="00F128C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42" w:type="dxa"/>
          </w:tcPr>
          <w:p w:rsidR="00C44945" w:rsidRPr="003C3A07" w:rsidRDefault="00C44945" w:rsidP="00F128C5">
            <w:pPr>
              <w:rPr>
                <w:rFonts w:ascii="Times New Roman" w:hAnsi="Times New Roman" w:cs="Times New Roman"/>
                <w:color w:val="auto"/>
              </w:rPr>
            </w:pPr>
            <w:r w:rsidRPr="003C3A07">
              <w:rPr>
                <w:rFonts w:ascii="Times New Roman" w:hAnsi="Times New Roman" w:cs="Times New Roman"/>
                <w:color w:val="auto"/>
              </w:rPr>
              <w:t>Форма оказания услуг (на объекте, на дому, дистанционно)</w:t>
            </w:r>
          </w:p>
        </w:tc>
        <w:tc>
          <w:tcPr>
            <w:tcW w:w="2078" w:type="dxa"/>
          </w:tcPr>
          <w:p w:rsidR="00C44945" w:rsidRPr="003C3A07" w:rsidRDefault="00C44945" w:rsidP="00F128C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44945" w:rsidRPr="003C3A07" w:rsidTr="00F128C5">
        <w:trPr>
          <w:trHeight w:val="210"/>
        </w:trPr>
        <w:tc>
          <w:tcPr>
            <w:tcW w:w="426" w:type="dxa"/>
            <w:vMerge/>
          </w:tcPr>
          <w:p w:rsidR="00C44945" w:rsidRPr="003C3A07" w:rsidRDefault="00C44945" w:rsidP="00F128C5">
            <w:pPr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77" w:type="dxa"/>
            <w:vMerge/>
          </w:tcPr>
          <w:p w:rsidR="00C44945" w:rsidRPr="003C3A07" w:rsidRDefault="00C44945" w:rsidP="00F128C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42" w:type="dxa"/>
          </w:tcPr>
          <w:p w:rsidR="00C44945" w:rsidRPr="003C3A07" w:rsidRDefault="00C44945" w:rsidP="00F128C5">
            <w:pPr>
              <w:rPr>
                <w:rFonts w:ascii="Times New Roman" w:hAnsi="Times New Roman" w:cs="Times New Roman"/>
                <w:color w:val="auto"/>
              </w:rPr>
            </w:pPr>
            <w:r w:rsidRPr="003C3A07">
              <w:rPr>
                <w:rFonts w:ascii="Times New Roman" w:hAnsi="Times New Roman" w:cs="Times New Roman"/>
                <w:color w:val="auto"/>
              </w:rPr>
              <w:t>Категория обслуживания населения по возрасту (дети, взрослые трудоспособного возраста, пожилые, все возрастные группы)</w:t>
            </w:r>
          </w:p>
        </w:tc>
        <w:tc>
          <w:tcPr>
            <w:tcW w:w="2078" w:type="dxa"/>
          </w:tcPr>
          <w:p w:rsidR="00C44945" w:rsidRPr="003C3A07" w:rsidRDefault="00C44945" w:rsidP="00F128C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44945" w:rsidRPr="003C3A07" w:rsidTr="00F128C5">
        <w:trPr>
          <w:trHeight w:val="210"/>
        </w:trPr>
        <w:tc>
          <w:tcPr>
            <w:tcW w:w="426" w:type="dxa"/>
            <w:vMerge/>
          </w:tcPr>
          <w:p w:rsidR="00C44945" w:rsidRPr="003C3A07" w:rsidRDefault="00C44945" w:rsidP="00F128C5">
            <w:pPr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77" w:type="dxa"/>
            <w:vMerge/>
          </w:tcPr>
          <w:p w:rsidR="00C44945" w:rsidRPr="003C3A07" w:rsidRDefault="00C44945" w:rsidP="00F128C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42" w:type="dxa"/>
          </w:tcPr>
          <w:p w:rsidR="00C44945" w:rsidRPr="003C3A07" w:rsidRDefault="00C44945" w:rsidP="00F128C5">
            <w:pPr>
              <w:rPr>
                <w:rFonts w:ascii="Times New Roman" w:hAnsi="Times New Roman" w:cs="Times New Roman"/>
                <w:color w:val="auto"/>
              </w:rPr>
            </w:pPr>
            <w:r w:rsidRPr="003C3A07">
              <w:rPr>
                <w:rFonts w:ascii="Times New Roman" w:hAnsi="Times New Roman" w:cs="Times New Roman"/>
                <w:color w:val="auto"/>
              </w:rPr>
              <w:t>Категории обслуживаемых инвалидов (указать нозологическую группу)</w:t>
            </w:r>
          </w:p>
        </w:tc>
        <w:tc>
          <w:tcPr>
            <w:tcW w:w="2078" w:type="dxa"/>
          </w:tcPr>
          <w:p w:rsidR="00C44945" w:rsidRPr="003C3A07" w:rsidRDefault="00C44945" w:rsidP="00F128C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44945" w:rsidRPr="003C3A07" w:rsidTr="00F128C5">
        <w:trPr>
          <w:trHeight w:val="210"/>
        </w:trPr>
        <w:tc>
          <w:tcPr>
            <w:tcW w:w="426" w:type="dxa"/>
            <w:vMerge/>
          </w:tcPr>
          <w:p w:rsidR="00C44945" w:rsidRPr="003C3A07" w:rsidRDefault="00C44945" w:rsidP="00F128C5">
            <w:pPr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77" w:type="dxa"/>
            <w:vMerge/>
          </w:tcPr>
          <w:p w:rsidR="00C44945" w:rsidRPr="003C3A07" w:rsidRDefault="00C44945" w:rsidP="00F128C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42" w:type="dxa"/>
          </w:tcPr>
          <w:p w:rsidR="00C44945" w:rsidRPr="003C3A07" w:rsidRDefault="00C44945" w:rsidP="00F128C5">
            <w:pPr>
              <w:rPr>
                <w:rFonts w:ascii="Times New Roman" w:hAnsi="Times New Roman" w:cs="Times New Roman"/>
                <w:color w:val="auto"/>
              </w:rPr>
            </w:pPr>
            <w:r w:rsidRPr="003C3A07">
              <w:rPr>
                <w:rFonts w:ascii="Times New Roman" w:hAnsi="Times New Roman" w:cs="Times New Roman"/>
                <w:color w:val="auto"/>
              </w:rPr>
              <w:t>Участие в исполнении ИПР инвалида, ребенка-инвалида (да, нет)</w:t>
            </w:r>
          </w:p>
        </w:tc>
        <w:tc>
          <w:tcPr>
            <w:tcW w:w="2078" w:type="dxa"/>
          </w:tcPr>
          <w:p w:rsidR="00C44945" w:rsidRPr="003C3A07" w:rsidRDefault="00C44945" w:rsidP="00F128C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44945" w:rsidRPr="003C3A07" w:rsidTr="00F128C5">
        <w:trPr>
          <w:trHeight w:val="210"/>
        </w:trPr>
        <w:tc>
          <w:tcPr>
            <w:tcW w:w="426" w:type="dxa"/>
            <w:vMerge w:val="restart"/>
          </w:tcPr>
          <w:p w:rsidR="00C44945" w:rsidRPr="003C3A07" w:rsidRDefault="00C44945" w:rsidP="00F128C5">
            <w:pPr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77" w:type="dxa"/>
            <w:vMerge w:val="restart"/>
          </w:tcPr>
          <w:p w:rsidR="00C44945" w:rsidRPr="003C3A07" w:rsidRDefault="00C44945" w:rsidP="00F128C5">
            <w:pPr>
              <w:rPr>
                <w:rFonts w:ascii="Times New Roman" w:hAnsi="Times New Roman" w:cs="Times New Roman"/>
                <w:color w:val="auto"/>
              </w:rPr>
            </w:pPr>
            <w:r w:rsidRPr="003C3A07">
              <w:rPr>
                <w:rFonts w:ascii="Times New Roman" w:hAnsi="Times New Roman" w:cs="Times New Roman"/>
                <w:color w:val="auto"/>
              </w:rPr>
              <w:t>Состояние доступности объекта</w:t>
            </w:r>
          </w:p>
        </w:tc>
        <w:tc>
          <w:tcPr>
            <w:tcW w:w="4642" w:type="dxa"/>
          </w:tcPr>
          <w:p w:rsidR="00C44945" w:rsidRPr="003C3A07" w:rsidRDefault="00C44945" w:rsidP="00F128C5">
            <w:pPr>
              <w:rPr>
                <w:rFonts w:ascii="Times New Roman" w:hAnsi="Times New Roman" w:cs="Times New Roman"/>
                <w:color w:val="auto"/>
              </w:rPr>
            </w:pPr>
            <w:r w:rsidRPr="003C3A07">
              <w:rPr>
                <w:rFonts w:ascii="Times New Roman" w:hAnsi="Times New Roman" w:cs="Times New Roman"/>
                <w:color w:val="auto"/>
              </w:rPr>
              <w:t>Путь следования к объекту пассажирским транспортом (описать маршрут движения, наличие адаптированного пассажирского транспорта)</w:t>
            </w:r>
          </w:p>
        </w:tc>
        <w:tc>
          <w:tcPr>
            <w:tcW w:w="2078" w:type="dxa"/>
          </w:tcPr>
          <w:p w:rsidR="00C44945" w:rsidRPr="003C3A07" w:rsidRDefault="00C44945" w:rsidP="00F128C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44945" w:rsidRPr="003C3A07" w:rsidTr="00F128C5">
        <w:trPr>
          <w:trHeight w:val="210"/>
        </w:trPr>
        <w:tc>
          <w:tcPr>
            <w:tcW w:w="426" w:type="dxa"/>
            <w:vMerge/>
          </w:tcPr>
          <w:p w:rsidR="00C44945" w:rsidRPr="003C3A07" w:rsidRDefault="00C44945" w:rsidP="00F128C5">
            <w:pPr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77" w:type="dxa"/>
            <w:vMerge/>
          </w:tcPr>
          <w:p w:rsidR="00C44945" w:rsidRPr="003C3A07" w:rsidRDefault="00C44945" w:rsidP="00F128C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42" w:type="dxa"/>
          </w:tcPr>
          <w:p w:rsidR="00C44945" w:rsidRPr="003C3A07" w:rsidRDefault="00C44945" w:rsidP="00F128C5">
            <w:pPr>
              <w:rPr>
                <w:rFonts w:ascii="Times New Roman" w:hAnsi="Times New Roman" w:cs="Times New Roman"/>
                <w:color w:val="auto"/>
              </w:rPr>
            </w:pPr>
            <w:r w:rsidRPr="003C3A07">
              <w:rPr>
                <w:rFonts w:ascii="Times New Roman" w:hAnsi="Times New Roman" w:cs="Times New Roman"/>
                <w:color w:val="auto"/>
              </w:rPr>
              <w:t>Перепады высоты на пути (бордюры, уклоны)</w:t>
            </w:r>
          </w:p>
        </w:tc>
        <w:tc>
          <w:tcPr>
            <w:tcW w:w="2078" w:type="dxa"/>
          </w:tcPr>
          <w:p w:rsidR="00C44945" w:rsidRPr="003C3A07" w:rsidRDefault="00C44945" w:rsidP="00F128C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44945" w:rsidRPr="003C3A07" w:rsidTr="00F128C5">
        <w:trPr>
          <w:trHeight w:val="2499"/>
        </w:trPr>
        <w:tc>
          <w:tcPr>
            <w:tcW w:w="426" w:type="dxa"/>
            <w:vMerge/>
          </w:tcPr>
          <w:p w:rsidR="00C44945" w:rsidRPr="003C3A07" w:rsidRDefault="00C44945" w:rsidP="00F128C5">
            <w:pPr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77" w:type="dxa"/>
            <w:vMerge/>
          </w:tcPr>
          <w:p w:rsidR="00C44945" w:rsidRPr="003C3A07" w:rsidRDefault="00C44945" w:rsidP="00F128C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42" w:type="dxa"/>
          </w:tcPr>
          <w:p w:rsidR="00C44945" w:rsidRPr="003C3A07" w:rsidRDefault="00C44945" w:rsidP="00F128C5">
            <w:pPr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3C3A07">
              <w:rPr>
                <w:rFonts w:ascii="Times New Roman" w:hAnsi="Times New Roman" w:cs="Times New Roman"/>
                <w:color w:val="auto"/>
              </w:rPr>
              <w:t>Организация доступности объекта для инвалидов – форма обслуживания (указывается один из вариантов</w:t>
            </w:r>
            <w:r w:rsidRPr="003C3A07">
              <w:rPr>
                <w:rFonts w:ascii="Times New Roman" w:hAnsi="Times New Roman" w:cs="Times New Roman"/>
                <w:i/>
                <w:color w:val="auto"/>
              </w:rPr>
              <w:t>:</w:t>
            </w:r>
            <w:proofErr w:type="gramEnd"/>
            <w:r w:rsidRPr="003C3A07"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proofErr w:type="gramStart"/>
            <w:r w:rsidRPr="003C3A07">
              <w:rPr>
                <w:rFonts w:ascii="Times New Roman" w:hAnsi="Times New Roman" w:cs="Times New Roman"/>
                <w:i/>
                <w:color w:val="auto"/>
              </w:rPr>
              <w:t>«А» доступность всех помещений – универсальная, «Б» - доступность специально выделенные участки помещения, «ДУ» доступность условная: дополнительная помощь сотрудника, услуги на дому, дистанционно, «ВНД» не организована доступность)</w:t>
            </w:r>
            <w:proofErr w:type="gramEnd"/>
          </w:p>
        </w:tc>
        <w:tc>
          <w:tcPr>
            <w:tcW w:w="2078" w:type="dxa"/>
          </w:tcPr>
          <w:p w:rsidR="00C44945" w:rsidRPr="003C3A07" w:rsidRDefault="00C44945" w:rsidP="00F128C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44945" w:rsidRPr="003C3A07" w:rsidTr="00F128C5">
        <w:trPr>
          <w:trHeight w:val="279"/>
        </w:trPr>
        <w:tc>
          <w:tcPr>
            <w:tcW w:w="426" w:type="dxa"/>
            <w:vMerge w:val="restart"/>
          </w:tcPr>
          <w:p w:rsidR="00C44945" w:rsidRPr="003C3A07" w:rsidRDefault="00C44945" w:rsidP="00F128C5">
            <w:pPr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77" w:type="dxa"/>
            <w:vMerge w:val="restart"/>
          </w:tcPr>
          <w:p w:rsidR="00C44945" w:rsidRPr="003C3A07" w:rsidRDefault="00C44945" w:rsidP="00F128C5">
            <w:pPr>
              <w:rPr>
                <w:rFonts w:ascii="Times New Roman" w:hAnsi="Times New Roman" w:cs="Times New Roman"/>
                <w:color w:val="auto"/>
              </w:rPr>
            </w:pPr>
            <w:r w:rsidRPr="003C3A07">
              <w:rPr>
                <w:rFonts w:ascii="Times New Roman" w:hAnsi="Times New Roman" w:cs="Times New Roman"/>
                <w:color w:val="auto"/>
              </w:rPr>
              <w:t>Состояние доступности основных структурно-функциональных зон</w:t>
            </w:r>
          </w:p>
        </w:tc>
        <w:tc>
          <w:tcPr>
            <w:tcW w:w="6720" w:type="dxa"/>
            <w:gridSpan w:val="2"/>
          </w:tcPr>
          <w:p w:rsidR="00C44945" w:rsidRPr="003C3A07" w:rsidRDefault="00C44945" w:rsidP="00F128C5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3C3A07">
              <w:rPr>
                <w:rFonts w:ascii="Times New Roman" w:hAnsi="Times New Roman" w:cs="Times New Roman"/>
                <w:i/>
                <w:color w:val="auto"/>
              </w:rPr>
              <w:t>Указывается: ДП-В - доступно полностью всем; ДП-И (К</w:t>
            </w:r>
            <w:proofErr w:type="gramStart"/>
            <w:r w:rsidRPr="003C3A07">
              <w:rPr>
                <w:rFonts w:ascii="Times New Roman" w:hAnsi="Times New Roman" w:cs="Times New Roman"/>
                <w:i/>
                <w:color w:val="auto"/>
              </w:rPr>
              <w:t>,О</w:t>
            </w:r>
            <w:proofErr w:type="gramEnd"/>
            <w:r w:rsidRPr="003C3A07">
              <w:rPr>
                <w:rFonts w:ascii="Times New Roman" w:hAnsi="Times New Roman" w:cs="Times New Roman"/>
                <w:i/>
                <w:color w:val="auto"/>
              </w:rPr>
              <w:t>,С,Г,У) – доступно полностью избирательно (указать категорию инвалидов); ДЧ-В – доступно частично всем; ДЧ-И (К,О,С,Г,У) – доступно частично избирательно (указать категории инвалидов); ДУ – доступно условно, ВНД – временно недоступно</w:t>
            </w:r>
          </w:p>
        </w:tc>
      </w:tr>
      <w:tr w:rsidR="00C44945" w:rsidRPr="003C3A07" w:rsidTr="00F128C5">
        <w:trPr>
          <w:trHeight w:val="279"/>
        </w:trPr>
        <w:tc>
          <w:tcPr>
            <w:tcW w:w="426" w:type="dxa"/>
            <w:vMerge/>
          </w:tcPr>
          <w:p w:rsidR="00C44945" w:rsidRPr="003C3A07" w:rsidRDefault="00C44945" w:rsidP="00F128C5">
            <w:pPr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77" w:type="dxa"/>
            <w:vMerge/>
          </w:tcPr>
          <w:p w:rsidR="00C44945" w:rsidRPr="003C3A07" w:rsidRDefault="00C44945" w:rsidP="00F128C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42" w:type="dxa"/>
          </w:tcPr>
          <w:p w:rsidR="00C44945" w:rsidRPr="003C3A07" w:rsidRDefault="00C44945" w:rsidP="00F128C5">
            <w:pPr>
              <w:rPr>
                <w:rFonts w:ascii="Times New Roman" w:hAnsi="Times New Roman" w:cs="Times New Roman"/>
                <w:color w:val="auto"/>
              </w:rPr>
            </w:pPr>
            <w:r w:rsidRPr="003C3A07">
              <w:rPr>
                <w:rFonts w:ascii="Times New Roman" w:hAnsi="Times New Roman" w:cs="Times New Roman"/>
                <w:color w:val="auto"/>
              </w:rPr>
              <w:t>Территория, прилегающая к зданию (участок)</w:t>
            </w:r>
          </w:p>
        </w:tc>
        <w:tc>
          <w:tcPr>
            <w:tcW w:w="2078" w:type="dxa"/>
          </w:tcPr>
          <w:p w:rsidR="00C44945" w:rsidRPr="003C3A07" w:rsidRDefault="00C44945" w:rsidP="00F128C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44945" w:rsidRPr="003C3A07" w:rsidTr="00F128C5">
        <w:trPr>
          <w:trHeight w:val="270"/>
        </w:trPr>
        <w:tc>
          <w:tcPr>
            <w:tcW w:w="426" w:type="dxa"/>
            <w:vMerge/>
          </w:tcPr>
          <w:p w:rsidR="00C44945" w:rsidRPr="003C3A07" w:rsidRDefault="00C44945" w:rsidP="00F128C5">
            <w:pPr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77" w:type="dxa"/>
            <w:vMerge/>
          </w:tcPr>
          <w:p w:rsidR="00C44945" w:rsidRPr="003C3A07" w:rsidRDefault="00C44945" w:rsidP="00F128C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42" w:type="dxa"/>
          </w:tcPr>
          <w:p w:rsidR="00C44945" w:rsidRPr="003C3A07" w:rsidRDefault="00C44945" w:rsidP="00F128C5">
            <w:pPr>
              <w:rPr>
                <w:rFonts w:ascii="Times New Roman" w:hAnsi="Times New Roman" w:cs="Times New Roman"/>
                <w:color w:val="auto"/>
              </w:rPr>
            </w:pPr>
            <w:r w:rsidRPr="003C3A07">
              <w:rPr>
                <w:rFonts w:ascii="Times New Roman" w:hAnsi="Times New Roman" w:cs="Times New Roman"/>
                <w:color w:val="auto"/>
              </w:rPr>
              <w:t>Вход (входы) в здание</w:t>
            </w:r>
          </w:p>
        </w:tc>
        <w:tc>
          <w:tcPr>
            <w:tcW w:w="2078" w:type="dxa"/>
          </w:tcPr>
          <w:p w:rsidR="00C44945" w:rsidRPr="003C3A07" w:rsidRDefault="00C44945" w:rsidP="00F128C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44945" w:rsidRPr="003C3A07" w:rsidTr="00F128C5">
        <w:trPr>
          <w:trHeight w:val="300"/>
        </w:trPr>
        <w:tc>
          <w:tcPr>
            <w:tcW w:w="426" w:type="dxa"/>
            <w:vMerge/>
          </w:tcPr>
          <w:p w:rsidR="00C44945" w:rsidRPr="003C3A07" w:rsidRDefault="00C44945" w:rsidP="00F128C5">
            <w:pPr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77" w:type="dxa"/>
            <w:vMerge/>
          </w:tcPr>
          <w:p w:rsidR="00C44945" w:rsidRPr="003C3A07" w:rsidRDefault="00C44945" w:rsidP="00F128C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42" w:type="dxa"/>
          </w:tcPr>
          <w:p w:rsidR="00C44945" w:rsidRPr="003C3A07" w:rsidRDefault="00C44945" w:rsidP="00F128C5">
            <w:pPr>
              <w:rPr>
                <w:rFonts w:ascii="Times New Roman" w:hAnsi="Times New Roman" w:cs="Times New Roman"/>
                <w:color w:val="auto"/>
              </w:rPr>
            </w:pPr>
            <w:r w:rsidRPr="003C3A07">
              <w:rPr>
                <w:rFonts w:ascii="Times New Roman" w:hAnsi="Times New Roman" w:cs="Times New Roman"/>
                <w:color w:val="auto"/>
              </w:rPr>
              <w:t xml:space="preserve">Путь  (пути) движение внутри здания (в </w:t>
            </w:r>
            <w:proofErr w:type="spellStart"/>
            <w:r w:rsidRPr="003C3A07">
              <w:rPr>
                <w:rFonts w:ascii="Times New Roman" w:hAnsi="Times New Roman" w:cs="Times New Roman"/>
                <w:color w:val="auto"/>
              </w:rPr>
              <w:t>т.ч</w:t>
            </w:r>
            <w:proofErr w:type="spellEnd"/>
            <w:r w:rsidRPr="003C3A07">
              <w:rPr>
                <w:rFonts w:ascii="Times New Roman" w:hAnsi="Times New Roman" w:cs="Times New Roman"/>
                <w:color w:val="auto"/>
              </w:rPr>
              <w:t>. пути эвакуации)</w:t>
            </w:r>
          </w:p>
        </w:tc>
        <w:tc>
          <w:tcPr>
            <w:tcW w:w="2078" w:type="dxa"/>
          </w:tcPr>
          <w:p w:rsidR="00C44945" w:rsidRPr="003C3A07" w:rsidRDefault="00C44945" w:rsidP="00F128C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44945" w:rsidRPr="003C3A07" w:rsidTr="00F128C5">
        <w:trPr>
          <w:trHeight w:val="225"/>
        </w:trPr>
        <w:tc>
          <w:tcPr>
            <w:tcW w:w="426" w:type="dxa"/>
            <w:vMerge/>
          </w:tcPr>
          <w:p w:rsidR="00C44945" w:rsidRPr="003C3A07" w:rsidRDefault="00C44945" w:rsidP="00F128C5">
            <w:pPr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77" w:type="dxa"/>
            <w:vMerge/>
          </w:tcPr>
          <w:p w:rsidR="00C44945" w:rsidRPr="003C3A07" w:rsidRDefault="00C44945" w:rsidP="00F128C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42" w:type="dxa"/>
          </w:tcPr>
          <w:p w:rsidR="00C44945" w:rsidRPr="003C3A07" w:rsidRDefault="00C44945" w:rsidP="00F128C5">
            <w:pPr>
              <w:rPr>
                <w:rFonts w:ascii="Times New Roman" w:hAnsi="Times New Roman" w:cs="Times New Roman"/>
                <w:color w:val="auto"/>
              </w:rPr>
            </w:pPr>
            <w:r w:rsidRPr="003C3A07">
              <w:rPr>
                <w:rFonts w:ascii="Times New Roman" w:hAnsi="Times New Roman" w:cs="Times New Roman"/>
                <w:color w:val="auto"/>
              </w:rPr>
              <w:t>Зона целевого назначения здания (целевого посещения объекта)</w:t>
            </w:r>
          </w:p>
        </w:tc>
        <w:tc>
          <w:tcPr>
            <w:tcW w:w="2078" w:type="dxa"/>
          </w:tcPr>
          <w:p w:rsidR="00C44945" w:rsidRPr="003C3A07" w:rsidRDefault="00C44945" w:rsidP="00F128C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44945" w:rsidRPr="003C3A07" w:rsidTr="00F128C5">
        <w:trPr>
          <w:trHeight w:val="210"/>
        </w:trPr>
        <w:tc>
          <w:tcPr>
            <w:tcW w:w="426" w:type="dxa"/>
            <w:vMerge/>
          </w:tcPr>
          <w:p w:rsidR="00C44945" w:rsidRPr="003C3A07" w:rsidRDefault="00C44945" w:rsidP="00F128C5">
            <w:pPr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77" w:type="dxa"/>
            <w:vMerge/>
          </w:tcPr>
          <w:p w:rsidR="00C44945" w:rsidRPr="003C3A07" w:rsidRDefault="00C44945" w:rsidP="00F128C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42" w:type="dxa"/>
          </w:tcPr>
          <w:p w:rsidR="00C44945" w:rsidRPr="003C3A07" w:rsidRDefault="00C44945" w:rsidP="00F128C5">
            <w:pPr>
              <w:rPr>
                <w:rFonts w:ascii="Times New Roman" w:hAnsi="Times New Roman" w:cs="Times New Roman"/>
                <w:color w:val="auto"/>
              </w:rPr>
            </w:pPr>
            <w:r w:rsidRPr="003C3A07">
              <w:rPr>
                <w:rFonts w:ascii="Times New Roman" w:hAnsi="Times New Roman" w:cs="Times New Roman"/>
                <w:color w:val="auto"/>
              </w:rPr>
              <w:t>Санитарно-гигиенические помещения</w:t>
            </w:r>
          </w:p>
        </w:tc>
        <w:tc>
          <w:tcPr>
            <w:tcW w:w="2078" w:type="dxa"/>
          </w:tcPr>
          <w:p w:rsidR="00C44945" w:rsidRPr="003C3A07" w:rsidRDefault="00C44945" w:rsidP="00F128C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44945" w:rsidRPr="003C3A07" w:rsidTr="00F128C5">
        <w:trPr>
          <w:trHeight w:val="210"/>
        </w:trPr>
        <w:tc>
          <w:tcPr>
            <w:tcW w:w="426" w:type="dxa"/>
            <w:vMerge/>
          </w:tcPr>
          <w:p w:rsidR="00C44945" w:rsidRPr="003C3A07" w:rsidRDefault="00C44945" w:rsidP="00F128C5">
            <w:pPr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77" w:type="dxa"/>
            <w:vMerge/>
          </w:tcPr>
          <w:p w:rsidR="00C44945" w:rsidRPr="003C3A07" w:rsidRDefault="00C44945" w:rsidP="00F128C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42" w:type="dxa"/>
          </w:tcPr>
          <w:p w:rsidR="00C44945" w:rsidRPr="003C3A07" w:rsidRDefault="00C44945" w:rsidP="00F128C5">
            <w:pPr>
              <w:rPr>
                <w:rFonts w:ascii="Times New Roman" w:hAnsi="Times New Roman" w:cs="Times New Roman"/>
                <w:color w:val="auto"/>
              </w:rPr>
            </w:pPr>
            <w:r w:rsidRPr="003C3A07">
              <w:rPr>
                <w:rFonts w:ascii="Times New Roman" w:hAnsi="Times New Roman" w:cs="Times New Roman"/>
                <w:color w:val="auto"/>
              </w:rPr>
              <w:t>Система информации и связи (на всех зонах)</w:t>
            </w:r>
          </w:p>
        </w:tc>
        <w:tc>
          <w:tcPr>
            <w:tcW w:w="2078" w:type="dxa"/>
          </w:tcPr>
          <w:p w:rsidR="00C44945" w:rsidRPr="003C3A07" w:rsidRDefault="00C44945" w:rsidP="00F128C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44945" w:rsidRPr="003C3A07" w:rsidTr="00F128C5">
        <w:trPr>
          <w:trHeight w:val="210"/>
        </w:trPr>
        <w:tc>
          <w:tcPr>
            <w:tcW w:w="426" w:type="dxa"/>
            <w:vMerge/>
          </w:tcPr>
          <w:p w:rsidR="00C44945" w:rsidRPr="003C3A07" w:rsidRDefault="00C44945" w:rsidP="00F128C5">
            <w:pPr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77" w:type="dxa"/>
            <w:vMerge/>
          </w:tcPr>
          <w:p w:rsidR="00C44945" w:rsidRPr="003C3A07" w:rsidRDefault="00C44945" w:rsidP="00F128C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42" w:type="dxa"/>
          </w:tcPr>
          <w:p w:rsidR="00C44945" w:rsidRPr="003C3A07" w:rsidRDefault="00C44945" w:rsidP="00F128C5">
            <w:pPr>
              <w:rPr>
                <w:rFonts w:ascii="Times New Roman" w:hAnsi="Times New Roman" w:cs="Times New Roman"/>
                <w:color w:val="auto"/>
              </w:rPr>
            </w:pPr>
            <w:r w:rsidRPr="003C3A07">
              <w:rPr>
                <w:rFonts w:ascii="Times New Roman" w:hAnsi="Times New Roman" w:cs="Times New Roman"/>
                <w:color w:val="auto"/>
              </w:rPr>
              <w:t>Пути движения к объекту (от остановки транспорта)</w:t>
            </w:r>
          </w:p>
        </w:tc>
        <w:tc>
          <w:tcPr>
            <w:tcW w:w="2078" w:type="dxa"/>
          </w:tcPr>
          <w:p w:rsidR="00C44945" w:rsidRPr="003C3A07" w:rsidRDefault="00C44945" w:rsidP="00F128C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44945" w:rsidRPr="003C3A07" w:rsidTr="00F128C5">
        <w:trPr>
          <w:trHeight w:val="210"/>
        </w:trPr>
        <w:tc>
          <w:tcPr>
            <w:tcW w:w="426" w:type="dxa"/>
          </w:tcPr>
          <w:p w:rsidR="00C44945" w:rsidRPr="003C3A07" w:rsidRDefault="00C44945" w:rsidP="00F128C5">
            <w:pPr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77" w:type="dxa"/>
          </w:tcPr>
          <w:p w:rsidR="00C44945" w:rsidRPr="003C3A07" w:rsidRDefault="00C44945" w:rsidP="00F128C5">
            <w:pPr>
              <w:rPr>
                <w:rFonts w:ascii="Times New Roman" w:hAnsi="Times New Roman" w:cs="Times New Roman"/>
                <w:color w:val="auto"/>
              </w:rPr>
            </w:pPr>
            <w:r w:rsidRPr="003C3A07">
              <w:rPr>
                <w:rFonts w:ascii="Times New Roman" w:hAnsi="Times New Roman" w:cs="Times New Roman"/>
                <w:color w:val="auto"/>
              </w:rPr>
              <w:t xml:space="preserve">Итоговое заключение о состоянии доступности </w:t>
            </w:r>
          </w:p>
        </w:tc>
        <w:tc>
          <w:tcPr>
            <w:tcW w:w="4642" w:type="dxa"/>
          </w:tcPr>
          <w:p w:rsidR="00C44945" w:rsidRPr="003C3A07" w:rsidRDefault="00C44945" w:rsidP="00F128C5">
            <w:pPr>
              <w:rPr>
                <w:rFonts w:ascii="Times New Roman" w:hAnsi="Times New Roman" w:cs="Times New Roman"/>
                <w:color w:val="auto"/>
              </w:rPr>
            </w:pPr>
            <w:r w:rsidRPr="003C3A07">
              <w:rPr>
                <w:rFonts w:ascii="Times New Roman" w:hAnsi="Times New Roman" w:cs="Times New Roman"/>
                <w:color w:val="auto"/>
              </w:rPr>
              <w:t>Доступно всем, частично доступно всем, не доступно</w:t>
            </w:r>
          </w:p>
        </w:tc>
        <w:tc>
          <w:tcPr>
            <w:tcW w:w="2078" w:type="dxa"/>
          </w:tcPr>
          <w:p w:rsidR="00C44945" w:rsidRPr="003C3A07" w:rsidRDefault="00C44945" w:rsidP="00F128C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325F66" w:rsidRDefault="00325F66" w:rsidP="00A375E4">
      <w:pPr>
        <w:pStyle w:val="1"/>
        <w:spacing w:after="260"/>
        <w:ind w:firstLine="0"/>
        <w:jc w:val="right"/>
      </w:pPr>
    </w:p>
    <w:p w:rsidR="00325F66" w:rsidRDefault="00325F66">
      <w:pPr>
        <w:rPr>
          <w:rFonts w:ascii="Times New Roman" w:eastAsia="Times New Roman" w:hAnsi="Times New Roman" w:cs="Times New Roman"/>
        </w:rPr>
      </w:pPr>
      <w:r>
        <w:br w:type="page"/>
      </w:r>
    </w:p>
    <w:p w:rsidR="00AE7047" w:rsidRDefault="00C44945" w:rsidP="00A375E4">
      <w:pPr>
        <w:pStyle w:val="1"/>
        <w:spacing w:after="260"/>
        <w:ind w:firstLine="0"/>
        <w:jc w:val="right"/>
      </w:pPr>
      <w:r>
        <w:lastRenderedPageBreak/>
        <w:t>Приложение 2</w:t>
      </w:r>
    </w:p>
    <w:p w:rsidR="00AE7047" w:rsidRDefault="00EE0BA0">
      <w:pPr>
        <w:pStyle w:val="1"/>
        <w:ind w:firstLine="0"/>
        <w:jc w:val="center"/>
      </w:pPr>
      <w:r>
        <w:rPr>
          <w:b/>
          <w:bCs/>
        </w:rPr>
        <w:t>ПРИМЕРНЫЙ ПЕРЕЧЕНЬ ВОПРОСОВ</w:t>
      </w:r>
    </w:p>
    <w:p w:rsidR="00AE7047" w:rsidRPr="00983263" w:rsidRDefault="00EE0BA0" w:rsidP="00983263">
      <w:pPr>
        <w:pStyle w:val="1"/>
        <w:spacing w:after="260"/>
        <w:ind w:firstLine="0"/>
        <w:jc w:val="center"/>
        <w:rPr>
          <w:b/>
          <w:bCs/>
        </w:rPr>
      </w:pPr>
      <w:r>
        <w:rPr>
          <w:b/>
          <w:bCs/>
        </w:rPr>
        <w:t>ДЛЯ САМОСТОЯТЕЛЬНОЙ РАБОТЫ, ПРОМЕЖУ</w:t>
      </w:r>
      <w:r w:rsidR="00983263">
        <w:rPr>
          <w:b/>
          <w:bCs/>
        </w:rPr>
        <w:t xml:space="preserve">ТОЧНОЙ </w:t>
      </w:r>
      <w:r>
        <w:rPr>
          <w:b/>
          <w:bCs/>
        </w:rPr>
        <w:t>И ИТОГОВОЙ АТТЕСТАЦИИ</w:t>
      </w:r>
    </w:p>
    <w:p w:rsidR="00AE7047" w:rsidRDefault="00EE0BA0">
      <w:pPr>
        <w:pStyle w:val="1"/>
        <w:spacing w:after="260"/>
        <w:ind w:firstLine="0"/>
        <w:jc w:val="center"/>
      </w:pPr>
      <w:r>
        <w:t>ПРИМЕРНЫЕ ВОПРОСЫ ДЛЯ САМОСТОЯТЕЛЬНОЙ РАБОТЫ.</w:t>
      </w:r>
    </w:p>
    <w:p w:rsidR="00AE7047" w:rsidRDefault="00EE0BA0">
      <w:pPr>
        <w:pStyle w:val="1"/>
        <w:numPr>
          <w:ilvl w:val="0"/>
          <w:numId w:val="18"/>
        </w:numPr>
        <w:tabs>
          <w:tab w:val="left" w:pos="1069"/>
        </w:tabs>
        <w:ind w:firstLine="720"/>
        <w:jc w:val="both"/>
      </w:pPr>
      <w:r>
        <w:t>Продолжите определение «</w:t>
      </w:r>
      <w:proofErr w:type="gramStart"/>
      <w:r>
        <w:t>Обучающийся</w:t>
      </w:r>
      <w:proofErr w:type="gramEnd"/>
      <w:r>
        <w:t xml:space="preserve"> с ограниченными возможностями здоровья (ОВЗ) - это?»</w:t>
      </w:r>
    </w:p>
    <w:p w:rsidR="00AE7047" w:rsidRDefault="00EE0BA0">
      <w:pPr>
        <w:pStyle w:val="1"/>
        <w:numPr>
          <w:ilvl w:val="0"/>
          <w:numId w:val="18"/>
        </w:numPr>
        <w:tabs>
          <w:tab w:val="left" w:pos="1714"/>
        </w:tabs>
        <w:ind w:firstLine="720"/>
        <w:jc w:val="both"/>
      </w:pPr>
      <w:r>
        <w:t>Продолжите определение «</w:t>
      </w:r>
      <w:proofErr w:type="gramStart"/>
      <w:r>
        <w:t>Обучающийся</w:t>
      </w:r>
      <w:proofErr w:type="gramEnd"/>
      <w:r>
        <w:t xml:space="preserve"> с инвалидностью - это?»</w:t>
      </w:r>
    </w:p>
    <w:p w:rsidR="00AE7047" w:rsidRDefault="00EE0BA0">
      <w:pPr>
        <w:pStyle w:val="1"/>
        <w:numPr>
          <w:ilvl w:val="0"/>
          <w:numId w:val="18"/>
        </w:numPr>
        <w:tabs>
          <w:tab w:val="left" w:pos="1054"/>
        </w:tabs>
        <w:ind w:firstLine="720"/>
        <w:jc w:val="both"/>
      </w:pPr>
      <w:r>
        <w:t>К какой категории обучающихся, в соответствии с законодательством РФ, относятся дети, для обучения которых необходимо создавать специальные условия?</w:t>
      </w:r>
    </w:p>
    <w:p w:rsidR="00AE7047" w:rsidRDefault="00EE0BA0">
      <w:pPr>
        <w:pStyle w:val="1"/>
        <w:numPr>
          <w:ilvl w:val="0"/>
          <w:numId w:val="18"/>
        </w:numPr>
        <w:tabs>
          <w:tab w:val="left" w:pos="1714"/>
        </w:tabs>
        <w:ind w:firstLine="720"/>
        <w:jc w:val="both"/>
      </w:pPr>
      <w:r>
        <w:t xml:space="preserve">Перечислите и кратко охарактеризуйте принципы </w:t>
      </w:r>
      <w:proofErr w:type="spellStart"/>
      <w:r>
        <w:t>здоровьесбережения</w:t>
      </w:r>
      <w:proofErr w:type="spellEnd"/>
      <w:r>
        <w:t>?</w:t>
      </w:r>
    </w:p>
    <w:p w:rsidR="00AE7047" w:rsidRDefault="00EE0BA0">
      <w:pPr>
        <w:pStyle w:val="1"/>
        <w:numPr>
          <w:ilvl w:val="0"/>
          <w:numId w:val="18"/>
        </w:numPr>
        <w:tabs>
          <w:tab w:val="left" w:pos="1714"/>
        </w:tabs>
        <w:ind w:firstLine="720"/>
        <w:jc w:val="both"/>
      </w:pPr>
      <w:r>
        <w:t>Основная характеристика открытого образовательного пространства - это?</w:t>
      </w:r>
    </w:p>
    <w:p w:rsidR="00AE7047" w:rsidRDefault="00EE0BA0">
      <w:pPr>
        <w:pStyle w:val="1"/>
        <w:numPr>
          <w:ilvl w:val="0"/>
          <w:numId w:val="18"/>
        </w:numPr>
        <w:tabs>
          <w:tab w:val="left" w:pos="1064"/>
        </w:tabs>
        <w:ind w:firstLine="720"/>
        <w:jc w:val="both"/>
      </w:pPr>
      <w:r>
        <w:t>Как устанавливается статус обучающегося с ограниченными возможностями здоровья?</w:t>
      </w:r>
    </w:p>
    <w:p w:rsidR="00AE7047" w:rsidRDefault="00EE0BA0">
      <w:pPr>
        <w:pStyle w:val="1"/>
        <w:numPr>
          <w:ilvl w:val="0"/>
          <w:numId w:val="18"/>
        </w:numPr>
        <w:tabs>
          <w:tab w:val="left" w:pos="1054"/>
        </w:tabs>
        <w:ind w:firstLine="720"/>
        <w:jc w:val="both"/>
      </w:pPr>
      <w:r>
        <w:t xml:space="preserve">Назовите критерии, характеризующие </w:t>
      </w:r>
      <w:proofErr w:type="spellStart"/>
      <w:r>
        <w:t>безбарьерную</w:t>
      </w:r>
      <w:proofErr w:type="spellEnd"/>
      <w:r>
        <w:t xml:space="preserve"> среду и меры предупреждения причинения вреда?</w:t>
      </w:r>
    </w:p>
    <w:p w:rsidR="00AE7047" w:rsidRDefault="00EE0BA0">
      <w:pPr>
        <w:pStyle w:val="1"/>
        <w:numPr>
          <w:ilvl w:val="0"/>
          <w:numId w:val="18"/>
        </w:numPr>
        <w:tabs>
          <w:tab w:val="left" w:pos="1714"/>
        </w:tabs>
        <w:ind w:firstLine="720"/>
        <w:jc w:val="both"/>
      </w:pPr>
      <w:r>
        <w:t xml:space="preserve">Где и в каком году зародилось </w:t>
      </w:r>
      <w:proofErr w:type="spellStart"/>
      <w:r>
        <w:t>тьюторство</w:t>
      </w:r>
      <w:proofErr w:type="spellEnd"/>
      <w:r>
        <w:t>?</w:t>
      </w:r>
    </w:p>
    <w:p w:rsidR="00AE7047" w:rsidRDefault="00EE0BA0">
      <w:pPr>
        <w:pStyle w:val="1"/>
        <w:numPr>
          <w:ilvl w:val="0"/>
          <w:numId w:val="18"/>
        </w:numPr>
        <w:tabs>
          <w:tab w:val="left" w:pos="1714"/>
        </w:tabs>
        <w:ind w:firstLine="720"/>
        <w:jc w:val="both"/>
      </w:pPr>
      <w:r>
        <w:t xml:space="preserve">Основные задачи </w:t>
      </w:r>
      <w:proofErr w:type="spellStart"/>
      <w:r>
        <w:t>тьютора</w:t>
      </w:r>
      <w:proofErr w:type="spellEnd"/>
      <w:r>
        <w:t>?</w:t>
      </w:r>
    </w:p>
    <w:p w:rsidR="00AE7047" w:rsidRDefault="00EE0BA0">
      <w:pPr>
        <w:pStyle w:val="1"/>
        <w:numPr>
          <w:ilvl w:val="0"/>
          <w:numId w:val="18"/>
        </w:numPr>
        <w:tabs>
          <w:tab w:val="left" w:pos="1372"/>
          <w:tab w:val="left" w:pos="1714"/>
        </w:tabs>
        <w:ind w:firstLine="720"/>
        <w:jc w:val="both"/>
      </w:pPr>
      <w:r>
        <w:t>Что означает принцип индивидуализации образования?</w:t>
      </w:r>
    </w:p>
    <w:p w:rsidR="00AE7047" w:rsidRDefault="00EE0BA0">
      <w:pPr>
        <w:pStyle w:val="1"/>
        <w:numPr>
          <w:ilvl w:val="0"/>
          <w:numId w:val="18"/>
        </w:numPr>
        <w:tabs>
          <w:tab w:val="left" w:pos="1714"/>
        </w:tabs>
        <w:ind w:firstLine="720"/>
        <w:jc w:val="both"/>
      </w:pPr>
      <w:r>
        <w:t>Что входит в понятие «закрытое образовательное пространство»?</w:t>
      </w:r>
    </w:p>
    <w:p w:rsidR="00AE7047" w:rsidRDefault="00EE0BA0">
      <w:pPr>
        <w:pStyle w:val="1"/>
        <w:numPr>
          <w:ilvl w:val="0"/>
          <w:numId w:val="18"/>
        </w:numPr>
        <w:tabs>
          <w:tab w:val="left" w:pos="1372"/>
          <w:tab w:val="left" w:pos="1714"/>
        </w:tabs>
        <w:ind w:firstLine="720"/>
        <w:jc w:val="both"/>
      </w:pPr>
      <w:r>
        <w:t>Что такое «</w:t>
      </w:r>
      <w:proofErr w:type="spellStart"/>
      <w:r>
        <w:t>ассистивные</w:t>
      </w:r>
      <w:proofErr w:type="spellEnd"/>
      <w:r>
        <w:t xml:space="preserve"> технологии»?</w:t>
      </w:r>
    </w:p>
    <w:p w:rsidR="00AE7047" w:rsidRDefault="00EE0BA0">
      <w:pPr>
        <w:pStyle w:val="1"/>
        <w:numPr>
          <w:ilvl w:val="0"/>
          <w:numId w:val="18"/>
        </w:numPr>
        <w:tabs>
          <w:tab w:val="left" w:pos="1372"/>
          <w:tab w:val="left" w:pos="1714"/>
          <w:tab w:val="left" w:pos="2218"/>
          <w:tab w:val="left" w:pos="3734"/>
          <w:tab w:val="left" w:pos="5381"/>
          <w:tab w:val="left" w:pos="6637"/>
          <w:tab w:val="left" w:pos="8024"/>
        </w:tabs>
        <w:ind w:firstLine="720"/>
        <w:jc w:val="both"/>
      </w:pPr>
      <w:r>
        <w:t>Какое</w:t>
      </w:r>
      <w:r>
        <w:tab/>
      </w:r>
      <w:proofErr w:type="spellStart"/>
      <w:r>
        <w:t>ассистивное</w:t>
      </w:r>
      <w:proofErr w:type="spellEnd"/>
      <w:r>
        <w:tab/>
        <w:t>оборудование</w:t>
      </w:r>
      <w:r>
        <w:tab/>
        <w:t>позволяет</w:t>
      </w:r>
      <w:r>
        <w:tab/>
        <w:t>обеспечить</w:t>
      </w:r>
      <w:r>
        <w:tab/>
        <w:t>доступность</w:t>
      </w:r>
    </w:p>
    <w:p w:rsidR="00AE7047" w:rsidRDefault="00EE0BA0">
      <w:pPr>
        <w:pStyle w:val="1"/>
        <w:ind w:firstLine="0"/>
        <w:jc w:val="both"/>
      </w:pPr>
      <w:r>
        <w:t>информации для людей с нарушением зрения?</w:t>
      </w:r>
    </w:p>
    <w:p w:rsidR="00AE7047" w:rsidRDefault="00EE0BA0">
      <w:pPr>
        <w:pStyle w:val="1"/>
        <w:numPr>
          <w:ilvl w:val="0"/>
          <w:numId w:val="18"/>
        </w:numPr>
        <w:tabs>
          <w:tab w:val="left" w:pos="1372"/>
          <w:tab w:val="left" w:pos="1714"/>
          <w:tab w:val="left" w:pos="2218"/>
          <w:tab w:val="left" w:pos="3734"/>
          <w:tab w:val="left" w:pos="5381"/>
          <w:tab w:val="left" w:pos="6637"/>
          <w:tab w:val="left" w:pos="8024"/>
        </w:tabs>
        <w:ind w:firstLine="720"/>
        <w:jc w:val="both"/>
      </w:pPr>
      <w:r>
        <w:t>Какое</w:t>
      </w:r>
      <w:r>
        <w:tab/>
      </w:r>
      <w:proofErr w:type="spellStart"/>
      <w:r>
        <w:t>ассистивное</w:t>
      </w:r>
      <w:proofErr w:type="spellEnd"/>
      <w:r>
        <w:tab/>
        <w:t>оборудование</w:t>
      </w:r>
      <w:r>
        <w:tab/>
        <w:t>позволяет</w:t>
      </w:r>
      <w:r>
        <w:tab/>
        <w:t>обеспечить</w:t>
      </w:r>
      <w:r>
        <w:tab/>
        <w:t>доступность</w:t>
      </w:r>
    </w:p>
    <w:p w:rsidR="00AE7047" w:rsidRDefault="00EE0BA0">
      <w:pPr>
        <w:pStyle w:val="1"/>
        <w:ind w:firstLine="0"/>
        <w:jc w:val="both"/>
      </w:pPr>
      <w:r>
        <w:t>информации для людей, использующих слуховые аппараты?</w:t>
      </w:r>
    </w:p>
    <w:p w:rsidR="00AE7047" w:rsidRDefault="00EE0BA0">
      <w:pPr>
        <w:pStyle w:val="1"/>
        <w:numPr>
          <w:ilvl w:val="0"/>
          <w:numId w:val="18"/>
        </w:numPr>
        <w:tabs>
          <w:tab w:val="left" w:pos="1714"/>
        </w:tabs>
        <w:ind w:firstLine="720"/>
        <w:jc w:val="both"/>
      </w:pPr>
      <w:r>
        <w:t>Продолжите определение: «Универсальный дизайн - это?»</w:t>
      </w:r>
    </w:p>
    <w:p w:rsidR="00AE7047" w:rsidRDefault="00EE0BA0">
      <w:pPr>
        <w:pStyle w:val="1"/>
        <w:numPr>
          <w:ilvl w:val="0"/>
          <w:numId w:val="18"/>
        </w:numPr>
        <w:tabs>
          <w:tab w:val="left" w:pos="1714"/>
        </w:tabs>
        <w:ind w:firstLine="720"/>
        <w:jc w:val="both"/>
      </w:pPr>
      <w:r>
        <w:t>Что означает понятие «Разумное приспособление»?</w:t>
      </w:r>
    </w:p>
    <w:p w:rsidR="00AE7047" w:rsidRDefault="00EE0BA0">
      <w:pPr>
        <w:pStyle w:val="1"/>
        <w:numPr>
          <w:ilvl w:val="0"/>
          <w:numId w:val="18"/>
        </w:numPr>
        <w:tabs>
          <w:tab w:val="left" w:pos="1179"/>
        </w:tabs>
        <w:ind w:firstLine="720"/>
        <w:jc w:val="both"/>
      </w:pPr>
      <w:r>
        <w:t>Назовите основные принципы информационной доступности сайтов для людей с инвалидностью?</w:t>
      </w:r>
    </w:p>
    <w:p w:rsidR="00AE7047" w:rsidRDefault="00EE0BA0">
      <w:pPr>
        <w:pStyle w:val="1"/>
        <w:numPr>
          <w:ilvl w:val="0"/>
          <w:numId w:val="18"/>
        </w:numPr>
        <w:tabs>
          <w:tab w:val="left" w:pos="1714"/>
        </w:tabs>
        <w:ind w:firstLine="720"/>
        <w:jc w:val="both"/>
      </w:pPr>
      <w:r>
        <w:t>Перечислите средства альтернативной (дополнительной) коммуникации?</w:t>
      </w:r>
    </w:p>
    <w:p w:rsidR="00AE7047" w:rsidRDefault="00EE0BA0">
      <w:pPr>
        <w:pStyle w:val="1"/>
        <w:numPr>
          <w:ilvl w:val="0"/>
          <w:numId w:val="18"/>
        </w:numPr>
        <w:tabs>
          <w:tab w:val="left" w:pos="1372"/>
          <w:tab w:val="left" w:pos="1714"/>
        </w:tabs>
        <w:ind w:firstLine="720"/>
        <w:jc w:val="both"/>
      </w:pPr>
      <w:r>
        <w:t>Продолжите определение: «Постуральный менеджмент - это»?</w:t>
      </w:r>
    </w:p>
    <w:p w:rsidR="00AE7047" w:rsidRDefault="00EE0BA0">
      <w:pPr>
        <w:pStyle w:val="1"/>
        <w:numPr>
          <w:ilvl w:val="0"/>
          <w:numId w:val="18"/>
        </w:numPr>
        <w:tabs>
          <w:tab w:val="left" w:pos="1372"/>
          <w:tab w:val="left" w:pos="1714"/>
        </w:tabs>
        <w:spacing w:after="260"/>
        <w:ind w:firstLine="720"/>
        <w:jc w:val="both"/>
      </w:pPr>
      <w:r>
        <w:t xml:space="preserve">Что такое </w:t>
      </w:r>
      <w:proofErr w:type="spellStart"/>
      <w:r>
        <w:t>тифлотехника</w:t>
      </w:r>
      <w:proofErr w:type="spellEnd"/>
      <w:r>
        <w:t>?</w:t>
      </w:r>
    </w:p>
    <w:p w:rsidR="00AE7047" w:rsidRDefault="00EE0BA0">
      <w:pPr>
        <w:pStyle w:val="1"/>
        <w:spacing w:after="260"/>
        <w:ind w:firstLine="0"/>
        <w:jc w:val="center"/>
      </w:pPr>
      <w:r>
        <w:t>ПРИМЕРНЫЕ ВОПРОСЫ ДЛЯ П</w:t>
      </w:r>
      <w:r w:rsidR="00983263">
        <w:t xml:space="preserve">РОМЕЖУТОЧНОЙ АТТЕСТАЦИИ В ФОРМЕ </w:t>
      </w:r>
      <w:r>
        <w:t>ТЕСТИРОВАНИЯ.</w:t>
      </w:r>
    </w:p>
    <w:p w:rsidR="00AE7047" w:rsidRDefault="00EE0BA0">
      <w:pPr>
        <w:pStyle w:val="1"/>
        <w:ind w:firstLine="720"/>
        <w:jc w:val="both"/>
      </w:pPr>
      <w:r>
        <w:t>При проведении промежуточной аттестации в форме тестирования количество тестовых заданий варьируется в пределах от 15 до 25 вопросов, которые генерируются системой автоматически из банка вопросов. Тестовые задания формируются с учетом выбора одного правильного ответа.</w:t>
      </w:r>
    </w:p>
    <w:p w:rsidR="00AE7047" w:rsidRDefault="00EE0BA0">
      <w:pPr>
        <w:pStyle w:val="1"/>
        <w:ind w:firstLine="720"/>
        <w:jc w:val="both"/>
      </w:pPr>
      <w:r>
        <w:t>Критерии оценивания тестирования при проведении промежуточной аттестации основываются на следующих пороговых значениях:</w:t>
      </w:r>
    </w:p>
    <w:p w:rsidR="00AE7047" w:rsidRDefault="00462FFE" w:rsidP="00983263">
      <w:pPr>
        <w:pStyle w:val="1"/>
        <w:numPr>
          <w:ilvl w:val="0"/>
          <w:numId w:val="32"/>
        </w:numPr>
        <w:tabs>
          <w:tab w:val="left" w:pos="1714"/>
        </w:tabs>
        <w:ind w:firstLine="720"/>
        <w:jc w:val="both"/>
      </w:pPr>
      <w:r>
        <w:t>«</w:t>
      </w:r>
      <w:r w:rsidR="00983263">
        <w:t>За</w:t>
      </w:r>
      <w:r w:rsidR="00EE0BA0">
        <w:t>чтено» - 61 % и более правильных ответов;</w:t>
      </w:r>
    </w:p>
    <w:p w:rsidR="00AE7047" w:rsidRDefault="00462FFE" w:rsidP="00983263">
      <w:pPr>
        <w:pStyle w:val="1"/>
        <w:numPr>
          <w:ilvl w:val="0"/>
          <w:numId w:val="32"/>
        </w:numPr>
        <w:tabs>
          <w:tab w:val="left" w:pos="1714"/>
        </w:tabs>
        <w:spacing w:after="260"/>
        <w:ind w:firstLine="720"/>
        <w:jc w:val="both"/>
      </w:pPr>
      <w:r>
        <w:t>« Не з</w:t>
      </w:r>
      <w:r w:rsidR="00EE0BA0">
        <w:t>ачтено» - 60 % и менее правильных ответов</w:t>
      </w:r>
    </w:p>
    <w:p w:rsidR="00AE7047" w:rsidRDefault="00EE0BA0">
      <w:pPr>
        <w:pStyle w:val="1"/>
        <w:numPr>
          <w:ilvl w:val="0"/>
          <w:numId w:val="19"/>
        </w:numPr>
        <w:tabs>
          <w:tab w:val="left" w:pos="1054"/>
        </w:tabs>
        <w:spacing w:after="260"/>
        <w:ind w:firstLine="720"/>
        <w:jc w:val="both"/>
      </w:pPr>
      <w:r>
        <w:t>Кем утверждено Положение о создании и деятельности базовых профессиональных образовательных организаций в системе среднего профессионального образования (БПОО)?</w:t>
      </w:r>
    </w:p>
    <w:p w:rsidR="00AE7047" w:rsidRDefault="00EE0BA0">
      <w:pPr>
        <w:pStyle w:val="1"/>
        <w:numPr>
          <w:ilvl w:val="0"/>
          <w:numId w:val="19"/>
        </w:numPr>
        <w:tabs>
          <w:tab w:val="left" w:pos="1843"/>
        </w:tabs>
        <w:ind w:firstLine="720"/>
        <w:jc w:val="both"/>
      </w:pPr>
      <w:r>
        <w:t>Год создания первой БПОО?</w:t>
      </w:r>
    </w:p>
    <w:p w:rsidR="00AE7047" w:rsidRDefault="00EE0BA0">
      <w:pPr>
        <w:pStyle w:val="1"/>
        <w:numPr>
          <w:ilvl w:val="0"/>
          <w:numId w:val="19"/>
        </w:numPr>
        <w:tabs>
          <w:tab w:val="left" w:pos="1123"/>
        </w:tabs>
        <w:ind w:firstLine="720"/>
        <w:jc w:val="both"/>
      </w:pPr>
      <w:r>
        <w:t>Год создания первого Ресурсного учебно-методического центра в системе среднего профессионального образования (РУМЦ СПО)?</w:t>
      </w:r>
    </w:p>
    <w:p w:rsidR="00AE7047" w:rsidRDefault="00EE0BA0">
      <w:pPr>
        <w:pStyle w:val="1"/>
        <w:numPr>
          <w:ilvl w:val="0"/>
          <w:numId w:val="19"/>
        </w:numPr>
        <w:tabs>
          <w:tab w:val="left" w:pos="1843"/>
        </w:tabs>
        <w:ind w:firstLine="720"/>
        <w:jc w:val="both"/>
      </w:pPr>
      <w:r>
        <w:t>Кто руководит деятельностью РУМЦ СПО?</w:t>
      </w:r>
    </w:p>
    <w:p w:rsidR="00AE7047" w:rsidRDefault="00EE0BA0">
      <w:pPr>
        <w:pStyle w:val="1"/>
        <w:numPr>
          <w:ilvl w:val="0"/>
          <w:numId w:val="19"/>
        </w:numPr>
        <w:tabs>
          <w:tab w:val="left" w:pos="1843"/>
        </w:tabs>
        <w:ind w:firstLine="720"/>
        <w:jc w:val="both"/>
      </w:pPr>
      <w:r>
        <w:lastRenderedPageBreak/>
        <w:t>Что относится к задачам государственной программы «Доступная среда»?</w:t>
      </w:r>
    </w:p>
    <w:p w:rsidR="00AE7047" w:rsidRDefault="00EE0BA0">
      <w:pPr>
        <w:pStyle w:val="1"/>
        <w:numPr>
          <w:ilvl w:val="0"/>
          <w:numId w:val="19"/>
        </w:numPr>
        <w:tabs>
          <w:tab w:val="left" w:pos="1843"/>
        </w:tabs>
        <w:ind w:firstLine="720"/>
        <w:jc w:val="both"/>
      </w:pPr>
      <w:r>
        <w:t>Что понимается под термином «обеспечение равных возможностей»?</w:t>
      </w:r>
    </w:p>
    <w:p w:rsidR="00AE7047" w:rsidRDefault="00EE0BA0">
      <w:pPr>
        <w:pStyle w:val="1"/>
        <w:numPr>
          <w:ilvl w:val="0"/>
          <w:numId w:val="19"/>
        </w:numPr>
        <w:tabs>
          <w:tab w:val="left" w:pos="1843"/>
        </w:tabs>
        <w:ind w:firstLine="720"/>
        <w:jc w:val="both"/>
      </w:pPr>
      <w:r>
        <w:t>Что означает термин «ограничение жизнедеятельности»?</w:t>
      </w:r>
    </w:p>
    <w:p w:rsidR="00AE7047" w:rsidRDefault="00EE0BA0">
      <w:pPr>
        <w:pStyle w:val="1"/>
        <w:numPr>
          <w:ilvl w:val="0"/>
          <w:numId w:val="19"/>
        </w:numPr>
        <w:tabs>
          <w:tab w:val="left" w:pos="1843"/>
        </w:tabs>
        <w:ind w:firstLine="720"/>
        <w:jc w:val="both"/>
      </w:pPr>
      <w:r>
        <w:t>Что такое нозология?</w:t>
      </w:r>
    </w:p>
    <w:p w:rsidR="00AE7047" w:rsidRDefault="00EE0BA0">
      <w:pPr>
        <w:pStyle w:val="1"/>
        <w:numPr>
          <w:ilvl w:val="0"/>
          <w:numId w:val="19"/>
        </w:numPr>
        <w:tabs>
          <w:tab w:val="left" w:pos="1123"/>
        </w:tabs>
        <w:ind w:firstLine="720"/>
        <w:jc w:val="both"/>
      </w:pPr>
      <w:r>
        <w:t>Какие требования отражает стандарт образования обучающихся с ограниченными возможностями здоровья (ОВЗ), применительно к каждой категории лиц с ограниченными возможностями?</w:t>
      </w:r>
    </w:p>
    <w:p w:rsidR="00AE7047" w:rsidRDefault="00EE0BA0">
      <w:pPr>
        <w:pStyle w:val="1"/>
        <w:numPr>
          <w:ilvl w:val="0"/>
          <w:numId w:val="19"/>
        </w:numPr>
        <w:tabs>
          <w:tab w:val="left" w:pos="1843"/>
        </w:tabs>
        <w:ind w:firstLine="720"/>
        <w:jc w:val="both"/>
      </w:pPr>
      <w:r>
        <w:t xml:space="preserve">Что такое </w:t>
      </w:r>
      <w:proofErr w:type="spellStart"/>
      <w:r>
        <w:t>абилитация</w:t>
      </w:r>
      <w:proofErr w:type="spellEnd"/>
      <w:r>
        <w:t>?</w:t>
      </w:r>
    </w:p>
    <w:p w:rsidR="00AE7047" w:rsidRDefault="00EE0BA0">
      <w:pPr>
        <w:pStyle w:val="1"/>
        <w:numPr>
          <w:ilvl w:val="0"/>
          <w:numId w:val="19"/>
        </w:numPr>
        <w:tabs>
          <w:tab w:val="left" w:pos="1179"/>
        </w:tabs>
        <w:ind w:firstLine="720"/>
        <w:jc w:val="both"/>
      </w:pPr>
      <w:r>
        <w:t>Какие меры принимаются государством по реабилитации инвалидов для достижения и поддержания оптимального уровня их самостоятельности и жизнедеятельности?</w:t>
      </w:r>
    </w:p>
    <w:p w:rsidR="00AE7047" w:rsidRDefault="00EE0BA0">
      <w:pPr>
        <w:pStyle w:val="1"/>
        <w:numPr>
          <w:ilvl w:val="0"/>
          <w:numId w:val="19"/>
        </w:numPr>
        <w:tabs>
          <w:tab w:val="left" w:pos="1184"/>
        </w:tabs>
        <w:ind w:firstLine="720"/>
        <w:jc w:val="both"/>
      </w:pPr>
      <w:r>
        <w:t xml:space="preserve">Назовите условия, в соответствии с Федеральным Законом «Об образовании в Российской Федерации», при которых возможен перевод на </w:t>
      </w:r>
      <w:proofErr w:type="gramStart"/>
      <w:r>
        <w:t>обучение</w:t>
      </w:r>
      <w:proofErr w:type="gramEnd"/>
      <w:r>
        <w:t xml:space="preserve"> по адаптированным образовательным программам?</w:t>
      </w:r>
    </w:p>
    <w:p w:rsidR="00AE7047" w:rsidRDefault="00EE0BA0">
      <w:pPr>
        <w:pStyle w:val="1"/>
        <w:numPr>
          <w:ilvl w:val="0"/>
          <w:numId w:val="19"/>
        </w:numPr>
        <w:tabs>
          <w:tab w:val="left" w:pos="1843"/>
          <w:tab w:val="left" w:pos="5568"/>
          <w:tab w:val="left" w:pos="7670"/>
        </w:tabs>
        <w:ind w:firstLine="720"/>
        <w:jc w:val="both"/>
      </w:pPr>
      <w:proofErr w:type="gramStart"/>
      <w:r>
        <w:t>Изучение</w:t>
      </w:r>
      <w:proofErr w:type="gramEnd"/>
      <w:r>
        <w:t xml:space="preserve"> каких учебных циклов</w:t>
      </w:r>
      <w:r>
        <w:tab/>
        <w:t>предусматривает</w:t>
      </w:r>
      <w:r>
        <w:tab/>
        <w:t>адаптированная</w:t>
      </w:r>
    </w:p>
    <w:p w:rsidR="00AE7047" w:rsidRDefault="00EE0BA0">
      <w:pPr>
        <w:pStyle w:val="1"/>
        <w:ind w:firstLine="0"/>
        <w:jc w:val="both"/>
      </w:pPr>
      <w:r>
        <w:t>образовательная программа - ППССЗ?</w:t>
      </w:r>
    </w:p>
    <w:p w:rsidR="00AE7047" w:rsidRDefault="00EE0BA0">
      <w:pPr>
        <w:pStyle w:val="1"/>
        <w:numPr>
          <w:ilvl w:val="0"/>
          <w:numId w:val="19"/>
        </w:numPr>
        <w:tabs>
          <w:tab w:val="left" w:pos="1174"/>
        </w:tabs>
        <w:ind w:firstLine="720"/>
        <w:jc w:val="both"/>
      </w:pPr>
      <w:r>
        <w:t>Какие учебно-методические документы содержит в себе адаптированная образовательная программа среднего профессионального образования?</w:t>
      </w:r>
    </w:p>
    <w:p w:rsidR="00AE7047" w:rsidRDefault="00EE0BA0">
      <w:pPr>
        <w:pStyle w:val="1"/>
        <w:numPr>
          <w:ilvl w:val="0"/>
          <w:numId w:val="19"/>
        </w:numPr>
        <w:tabs>
          <w:tab w:val="left" w:pos="1843"/>
        </w:tabs>
        <w:ind w:firstLine="720"/>
        <w:jc w:val="both"/>
      </w:pPr>
      <w:r>
        <w:t>Что такое адаптационная дисциплина?</w:t>
      </w:r>
    </w:p>
    <w:p w:rsidR="00AE7047" w:rsidRDefault="00EE0BA0">
      <w:pPr>
        <w:pStyle w:val="1"/>
        <w:numPr>
          <w:ilvl w:val="0"/>
          <w:numId w:val="19"/>
        </w:numPr>
        <w:tabs>
          <w:tab w:val="left" w:pos="1174"/>
        </w:tabs>
        <w:ind w:firstLine="720"/>
        <w:jc w:val="both"/>
      </w:pPr>
      <w:proofErr w:type="gramStart"/>
      <w:r>
        <w:t>Изучение</w:t>
      </w:r>
      <w:proofErr w:type="gramEnd"/>
      <w:r>
        <w:t xml:space="preserve"> каких разделов предусматривается адаптированной образовательной программой - ППКРС?</w:t>
      </w:r>
    </w:p>
    <w:p w:rsidR="00AE7047" w:rsidRDefault="00EE0BA0">
      <w:pPr>
        <w:pStyle w:val="1"/>
        <w:numPr>
          <w:ilvl w:val="0"/>
          <w:numId w:val="19"/>
        </w:numPr>
        <w:tabs>
          <w:tab w:val="left" w:pos="1174"/>
        </w:tabs>
        <w:ind w:firstLine="720"/>
        <w:jc w:val="both"/>
      </w:pPr>
      <w:proofErr w:type="gramStart"/>
      <w:r>
        <w:t>Изучение</w:t>
      </w:r>
      <w:proofErr w:type="gramEnd"/>
      <w:r>
        <w:t xml:space="preserve"> каких разделов предусматривается адаптированной образовательной программой - ППССЗ?</w:t>
      </w:r>
    </w:p>
    <w:p w:rsidR="00AE7047" w:rsidRDefault="00EE0BA0">
      <w:pPr>
        <w:pStyle w:val="1"/>
        <w:numPr>
          <w:ilvl w:val="0"/>
          <w:numId w:val="19"/>
        </w:numPr>
        <w:tabs>
          <w:tab w:val="left" w:pos="1843"/>
        </w:tabs>
        <w:ind w:firstLine="720"/>
        <w:jc w:val="both"/>
      </w:pPr>
      <w:r>
        <w:t>Дайте определение термину «Культура безопасности»?</w:t>
      </w:r>
    </w:p>
    <w:p w:rsidR="00AE7047" w:rsidRDefault="00EE0BA0">
      <w:pPr>
        <w:pStyle w:val="1"/>
        <w:numPr>
          <w:ilvl w:val="0"/>
          <w:numId w:val="19"/>
        </w:numPr>
        <w:tabs>
          <w:tab w:val="left" w:pos="1843"/>
        </w:tabs>
        <w:ind w:firstLine="720"/>
        <w:jc w:val="both"/>
      </w:pPr>
      <w:r>
        <w:t>Что подразумевается под специальными образовательными условиями?</w:t>
      </w:r>
    </w:p>
    <w:p w:rsidR="00AE7047" w:rsidRDefault="00EE0BA0">
      <w:pPr>
        <w:pStyle w:val="1"/>
        <w:numPr>
          <w:ilvl w:val="0"/>
          <w:numId w:val="19"/>
        </w:numPr>
        <w:tabs>
          <w:tab w:val="left" w:pos="1184"/>
        </w:tabs>
        <w:ind w:firstLine="720"/>
        <w:jc w:val="both"/>
      </w:pPr>
      <w:r>
        <w:t>Как называется запрет разглашения информации о факте обращения гражданина за оказанием медицинской помощи, состоянии его здоровья и диагнозе, иные сведения, полученные при его медицинском обследовании и лечении?</w:t>
      </w:r>
    </w:p>
    <w:p w:rsidR="00AE7047" w:rsidRDefault="00EE0BA0">
      <w:pPr>
        <w:pStyle w:val="1"/>
        <w:numPr>
          <w:ilvl w:val="0"/>
          <w:numId w:val="19"/>
        </w:numPr>
        <w:tabs>
          <w:tab w:val="left" w:pos="1174"/>
        </w:tabs>
        <w:ind w:firstLine="720"/>
        <w:jc w:val="both"/>
      </w:pPr>
      <w:r>
        <w:t>Каким образом строится система работы по обеспечению доступности в приоритетных сферах жизнедеятельности инвалидов и других маломобильных групп населения?</w:t>
      </w:r>
    </w:p>
    <w:p w:rsidR="00AE7047" w:rsidRDefault="00EE0BA0">
      <w:pPr>
        <w:pStyle w:val="1"/>
        <w:numPr>
          <w:ilvl w:val="0"/>
          <w:numId w:val="19"/>
        </w:numPr>
        <w:tabs>
          <w:tab w:val="left" w:pos="1174"/>
        </w:tabs>
        <w:ind w:firstLine="720"/>
        <w:jc w:val="both"/>
      </w:pPr>
      <w:r>
        <w:t xml:space="preserve">Сколько выделяется степеней </w:t>
      </w:r>
      <w:proofErr w:type="gramStart"/>
      <w:r>
        <w:t>выраженности стойких нарушений функций организма человека</w:t>
      </w:r>
      <w:proofErr w:type="gramEnd"/>
      <w:r>
        <w:t>?</w:t>
      </w:r>
    </w:p>
    <w:p w:rsidR="00AE7047" w:rsidRDefault="00EE0BA0">
      <w:pPr>
        <w:pStyle w:val="1"/>
        <w:numPr>
          <w:ilvl w:val="0"/>
          <w:numId w:val="19"/>
        </w:numPr>
        <w:tabs>
          <w:tab w:val="left" w:pos="1174"/>
        </w:tabs>
        <w:ind w:firstLine="720"/>
        <w:jc w:val="both"/>
      </w:pPr>
      <w:r>
        <w:t>Перечислите наиболее значимые элементы организации пространства для людей с ДЦП?</w:t>
      </w:r>
    </w:p>
    <w:p w:rsidR="00AE7047" w:rsidRDefault="00EE0BA0">
      <w:pPr>
        <w:pStyle w:val="1"/>
        <w:numPr>
          <w:ilvl w:val="0"/>
          <w:numId w:val="19"/>
        </w:numPr>
        <w:tabs>
          <w:tab w:val="left" w:pos="1174"/>
        </w:tabs>
        <w:ind w:firstLine="720"/>
        <w:jc w:val="both"/>
      </w:pPr>
      <w:r>
        <w:t>Какие меры обеспечивают доступ к материальному окружению, при обеспечении доступности в процессе создания равных возможностей для инвалидов во всех сферах жизни общества?</w:t>
      </w:r>
    </w:p>
    <w:p w:rsidR="00AE7047" w:rsidRDefault="00EE0BA0">
      <w:pPr>
        <w:pStyle w:val="1"/>
        <w:numPr>
          <w:ilvl w:val="0"/>
          <w:numId w:val="19"/>
        </w:numPr>
        <w:tabs>
          <w:tab w:val="left" w:pos="1843"/>
        </w:tabs>
        <w:ind w:firstLine="720"/>
        <w:jc w:val="both"/>
      </w:pPr>
      <w:r>
        <w:t xml:space="preserve">С </w:t>
      </w:r>
      <w:proofErr w:type="gramStart"/>
      <w:r>
        <w:t>использованием</w:t>
      </w:r>
      <w:proofErr w:type="gramEnd"/>
      <w:r>
        <w:t xml:space="preserve"> каких средств реализуется постуральный менеджмент?</w:t>
      </w:r>
    </w:p>
    <w:p w:rsidR="00AE7047" w:rsidRDefault="00EE0BA0">
      <w:pPr>
        <w:pStyle w:val="1"/>
        <w:numPr>
          <w:ilvl w:val="0"/>
          <w:numId w:val="19"/>
        </w:numPr>
        <w:tabs>
          <w:tab w:val="left" w:pos="1843"/>
        </w:tabs>
        <w:ind w:firstLine="720"/>
        <w:jc w:val="both"/>
      </w:pPr>
      <w:r>
        <w:t>Что такое «аппарель»?</w:t>
      </w:r>
    </w:p>
    <w:p w:rsidR="00AE7047" w:rsidRDefault="00EE0BA0">
      <w:pPr>
        <w:pStyle w:val="1"/>
        <w:numPr>
          <w:ilvl w:val="0"/>
          <w:numId w:val="19"/>
        </w:numPr>
        <w:tabs>
          <w:tab w:val="left" w:pos="1843"/>
        </w:tabs>
        <w:ind w:firstLine="720"/>
        <w:jc w:val="both"/>
      </w:pPr>
      <w:r>
        <w:t>Проектирование для обеспечения доступности это?</w:t>
      </w:r>
    </w:p>
    <w:p w:rsidR="00AE7047" w:rsidRDefault="00EE0BA0">
      <w:pPr>
        <w:pStyle w:val="1"/>
        <w:numPr>
          <w:ilvl w:val="0"/>
          <w:numId w:val="19"/>
        </w:numPr>
        <w:tabs>
          <w:tab w:val="left" w:pos="1843"/>
        </w:tabs>
        <w:ind w:firstLine="720"/>
        <w:jc w:val="both"/>
      </w:pPr>
      <w:r>
        <w:t>Что понимают под вспомогательной технологией?</w:t>
      </w:r>
    </w:p>
    <w:p w:rsidR="00AE7047" w:rsidRDefault="00EE0BA0">
      <w:pPr>
        <w:pStyle w:val="1"/>
        <w:numPr>
          <w:ilvl w:val="0"/>
          <w:numId w:val="19"/>
        </w:numPr>
        <w:tabs>
          <w:tab w:val="left" w:pos="1843"/>
        </w:tabs>
        <w:ind w:firstLine="720"/>
        <w:jc w:val="both"/>
      </w:pPr>
      <w:r>
        <w:t>Вспомогательное устройство это?</w:t>
      </w:r>
    </w:p>
    <w:p w:rsidR="00AE7047" w:rsidRDefault="00EE0BA0">
      <w:pPr>
        <w:pStyle w:val="1"/>
        <w:numPr>
          <w:ilvl w:val="0"/>
          <w:numId w:val="19"/>
        </w:numPr>
        <w:tabs>
          <w:tab w:val="left" w:pos="1843"/>
        </w:tabs>
        <w:ind w:firstLine="720"/>
        <w:jc w:val="both"/>
      </w:pPr>
      <w:r>
        <w:t>Что такое альтернативная форма?</w:t>
      </w:r>
    </w:p>
    <w:p w:rsidR="00AE7047" w:rsidRDefault="00EE0BA0">
      <w:pPr>
        <w:pStyle w:val="1"/>
        <w:numPr>
          <w:ilvl w:val="0"/>
          <w:numId w:val="19"/>
        </w:numPr>
        <w:tabs>
          <w:tab w:val="left" w:pos="1174"/>
        </w:tabs>
        <w:ind w:firstLine="720"/>
        <w:jc w:val="both"/>
      </w:pPr>
      <w:r>
        <w:t xml:space="preserve">Как называется свойство продукции, систем, услуг, сред или сооружений, при </w:t>
      </w:r>
      <w:proofErr w:type="gramStart"/>
      <w:r>
        <w:t>наличии</w:t>
      </w:r>
      <w:proofErr w:type="gramEnd"/>
      <w:r>
        <w:t xml:space="preserve"> которого они могут быть использованы людьми из совокупности с самым широким диапазоном возможностей для достижения установленных целей в определенных условиях использования?</w:t>
      </w:r>
    </w:p>
    <w:p w:rsidR="00AE7047" w:rsidRDefault="00EE0BA0">
      <w:pPr>
        <w:pStyle w:val="1"/>
        <w:numPr>
          <w:ilvl w:val="0"/>
          <w:numId w:val="19"/>
        </w:numPr>
        <w:tabs>
          <w:tab w:val="left" w:pos="1842"/>
        </w:tabs>
        <w:ind w:firstLine="720"/>
        <w:jc w:val="both"/>
      </w:pPr>
      <w:r>
        <w:t>Что такое травматический стресс потери зрения?</w:t>
      </w:r>
    </w:p>
    <w:p w:rsidR="00AE7047" w:rsidRDefault="00EE0BA0">
      <w:pPr>
        <w:pStyle w:val="1"/>
        <w:numPr>
          <w:ilvl w:val="0"/>
          <w:numId w:val="19"/>
        </w:numPr>
        <w:tabs>
          <w:tab w:val="left" w:pos="1842"/>
        </w:tabs>
        <w:ind w:firstLine="720"/>
        <w:jc w:val="both"/>
      </w:pPr>
      <w:r>
        <w:t>Назовите барьеры активности незрячего человека?</w:t>
      </w:r>
    </w:p>
    <w:p w:rsidR="00AE7047" w:rsidRDefault="00EE0BA0">
      <w:pPr>
        <w:pStyle w:val="1"/>
        <w:numPr>
          <w:ilvl w:val="0"/>
          <w:numId w:val="19"/>
        </w:numPr>
        <w:tabs>
          <w:tab w:val="left" w:pos="1842"/>
        </w:tabs>
        <w:ind w:firstLine="720"/>
        <w:jc w:val="both"/>
      </w:pPr>
      <w:r>
        <w:t>Охарактеризуйте расстройства аутистического спектра?</w:t>
      </w:r>
    </w:p>
    <w:p w:rsidR="00AE7047" w:rsidRDefault="00EE0BA0">
      <w:pPr>
        <w:pStyle w:val="1"/>
        <w:numPr>
          <w:ilvl w:val="0"/>
          <w:numId w:val="19"/>
        </w:numPr>
        <w:tabs>
          <w:tab w:val="left" w:pos="1189"/>
        </w:tabs>
        <w:ind w:firstLine="720"/>
        <w:jc w:val="both"/>
      </w:pPr>
      <w:r>
        <w:t>Назовите технические средства реабилитации для организации рабочего места человека с нарушением зрения?</w:t>
      </w:r>
    </w:p>
    <w:p w:rsidR="00AE7047" w:rsidRDefault="00EE0BA0">
      <w:pPr>
        <w:pStyle w:val="1"/>
        <w:numPr>
          <w:ilvl w:val="0"/>
          <w:numId w:val="19"/>
        </w:numPr>
        <w:tabs>
          <w:tab w:val="left" w:pos="1842"/>
        </w:tabs>
        <w:ind w:firstLine="720"/>
        <w:jc w:val="both"/>
      </w:pPr>
      <w:r>
        <w:t>Что входит в виды комплексной реабилитации ребенка-инвалида?</w:t>
      </w:r>
    </w:p>
    <w:p w:rsidR="00AE7047" w:rsidRDefault="00EE0BA0">
      <w:pPr>
        <w:pStyle w:val="1"/>
        <w:numPr>
          <w:ilvl w:val="0"/>
          <w:numId w:val="19"/>
        </w:numPr>
        <w:tabs>
          <w:tab w:val="left" w:pos="1842"/>
        </w:tabs>
        <w:ind w:firstLine="720"/>
        <w:jc w:val="both"/>
      </w:pPr>
      <w:r>
        <w:t>Что такое альтернативная коммуникация?</w:t>
      </w:r>
    </w:p>
    <w:p w:rsidR="00AE7047" w:rsidRDefault="00EE0BA0">
      <w:pPr>
        <w:pStyle w:val="1"/>
        <w:numPr>
          <w:ilvl w:val="0"/>
          <w:numId w:val="19"/>
        </w:numPr>
        <w:tabs>
          <w:tab w:val="left" w:pos="1842"/>
        </w:tabs>
        <w:ind w:firstLine="720"/>
        <w:jc w:val="both"/>
      </w:pPr>
      <w:r>
        <w:lastRenderedPageBreak/>
        <w:t>Назовите цели использования альтернативной коммуникации?</w:t>
      </w:r>
    </w:p>
    <w:p w:rsidR="00AE7047" w:rsidRDefault="00EE0BA0">
      <w:pPr>
        <w:pStyle w:val="1"/>
        <w:numPr>
          <w:ilvl w:val="0"/>
          <w:numId w:val="19"/>
        </w:numPr>
        <w:tabs>
          <w:tab w:val="left" w:pos="1842"/>
        </w:tabs>
        <w:ind w:firstLine="720"/>
        <w:jc w:val="both"/>
      </w:pPr>
      <w:r>
        <w:t>Когда необходимо использовать альтернативную коммуникацию?</w:t>
      </w:r>
    </w:p>
    <w:p w:rsidR="00AE7047" w:rsidRDefault="00EE0BA0">
      <w:pPr>
        <w:pStyle w:val="1"/>
        <w:numPr>
          <w:ilvl w:val="0"/>
          <w:numId w:val="19"/>
        </w:numPr>
        <w:tabs>
          <w:tab w:val="left" w:pos="1842"/>
        </w:tabs>
        <w:spacing w:after="540"/>
        <w:ind w:firstLine="720"/>
        <w:jc w:val="both"/>
      </w:pPr>
      <w:r>
        <w:t>Что включает в себя социальная модель инвалидности</w:t>
      </w:r>
      <w:r>
        <w:rPr>
          <w:b/>
          <w:bCs/>
        </w:rPr>
        <w:t>?</w:t>
      </w:r>
    </w:p>
    <w:p w:rsidR="00AE7047" w:rsidRDefault="00EE0BA0">
      <w:pPr>
        <w:pStyle w:val="1"/>
        <w:spacing w:after="260"/>
        <w:ind w:firstLine="0"/>
        <w:jc w:val="center"/>
      </w:pPr>
      <w:r>
        <w:t>ПРИМЕРНЫЕ ВОПРОСЫ К ИТОГОВОЙ АТТЕСТАЦИИ.</w:t>
      </w:r>
    </w:p>
    <w:p w:rsidR="00AE7047" w:rsidRDefault="00EE0BA0">
      <w:pPr>
        <w:pStyle w:val="1"/>
        <w:ind w:firstLine="720"/>
        <w:jc w:val="both"/>
      </w:pPr>
      <w:r>
        <w:t>При проведении итоговой аттестации в форме тестирования количество тестовых заданий варьируется в пределах от 45 до 75 вопросов, которые генерируются системой автоматически из банка вопросов и должны включать вопросы по всем модулям Программы. Тестовые задания формируются с учетом выбора одного правильного ответа.</w:t>
      </w:r>
    </w:p>
    <w:p w:rsidR="00AE7047" w:rsidRDefault="00EE0BA0">
      <w:pPr>
        <w:pStyle w:val="1"/>
        <w:ind w:firstLine="720"/>
        <w:jc w:val="both"/>
      </w:pPr>
      <w:r>
        <w:t xml:space="preserve">Результаты итоговой аттестации оцениваются по </w:t>
      </w:r>
      <w:proofErr w:type="spellStart"/>
      <w:r>
        <w:t>стобалльной</w:t>
      </w:r>
      <w:proofErr w:type="spellEnd"/>
      <w:r>
        <w:t xml:space="preserve"> системе, исходя из следующих пороговых значений:</w:t>
      </w:r>
    </w:p>
    <w:p w:rsidR="00AE7047" w:rsidRDefault="00983263">
      <w:pPr>
        <w:pStyle w:val="1"/>
        <w:numPr>
          <w:ilvl w:val="0"/>
          <w:numId w:val="19"/>
        </w:numPr>
        <w:tabs>
          <w:tab w:val="left" w:pos="1842"/>
        </w:tabs>
        <w:ind w:firstLine="720"/>
        <w:jc w:val="both"/>
      </w:pPr>
      <w:r>
        <w:t>«От</w:t>
      </w:r>
      <w:r w:rsidR="00EE0BA0">
        <w:t>лично» - 86-100 % правильных ответов;</w:t>
      </w:r>
    </w:p>
    <w:p w:rsidR="00AE7047" w:rsidRDefault="00983263">
      <w:pPr>
        <w:pStyle w:val="1"/>
        <w:numPr>
          <w:ilvl w:val="0"/>
          <w:numId w:val="19"/>
        </w:numPr>
        <w:tabs>
          <w:tab w:val="left" w:pos="1842"/>
        </w:tabs>
        <w:ind w:firstLine="720"/>
        <w:jc w:val="both"/>
      </w:pPr>
      <w:r>
        <w:t>«Хо</w:t>
      </w:r>
      <w:r w:rsidR="00EE0BA0">
        <w:t>рошо» - 77-85 % правильных ответов;</w:t>
      </w:r>
    </w:p>
    <w:p w:rsidR="00AE7047" w:rsidRDefault="00983263">
      <w:pPr>
        <w:pStyle w:val="1"/>
        <w:numPr>
          <w:ilvl w:val="0"/>
          <w:numId w:val="19"/>
        </w:numPr>
        <w:tabs>
          <w:tab w:val="left" w:pos="1842"/>
        </w:tabs>
        <w:ind w:firstLine="720"/>
        <w:jc w:val="both"/>
      </w:pPr>
      <w:r>
        <w:t>«Уд</w:t>
      </w:r>
      <w:r w:rsidR="00EE0BA0">
        <w:t>овлетворительно» - 61-76 % правильных ответов;</w:t>
      </w:r>
    </w:p>
    <w:p w:rsidR="00AE7047" w:rsidRDefault="00983263">
      <w:pPr>
        <w:pStyle w:val="1"/>
        <w:numPr>
          <w:ilvl w:val="0"/>
          <w:numId w:val="19"/>
        </w:numPr>
        <w:tabs>
          <w:tab w:val="left" w:pos="1842"/>
        </w:tabs>
        <w:spacing w:after="260"/>
        <w:ind w:firstLine="720"/>
        <w:jc w:val="both"/>
      </w:pPr>
      <w:r>
        <w:t xml:space="preserve">«Не </w:t>
      </w:r>
      <w:r w:rsidR="00EE0BA0">
        <w:t>удовлетворительно» - 60 % и менее правильных ответов.</w:t>
      </w:r>
    </w:p>
    <w:p w:rsidR="00AE7047" w:rsidRDefault="00EE0BA0">
      <w:pPr>
        <w:pStyle w:val="1"/>
        <w:numPr>
          <w:ilvl w:val="0"/>
          <w:numId w:val="20"/>
        </w:numPr>
        <w:tabs>
          <w:tab w:val="left" w:pos="1119"/>
        </w:tabs>
        <w:ind w:firstLine="720"/>
        <w:jc w:val="both"/>
      </w:pPr>
      <w:r>
        <w:t>Что гуманитарная образовательная парадигма определяет ядром инклюзивного образования?</w:t>
      </w:r>
    </w:p>
    <w:p w:rsidR="00AE7047" w:rsidRDefault="00EE0BA0">
      <w:pPr>
        <w:pStyle w:val="1"/>
        <w:numPr>
          <w:ilvl w:val="0"/>
          <w:numId w:val="20"/>
        </w:numPr>
        <w:tabs>
          <w:tab w:val="left" w:pos="1842"/>
        </w:tabs>
        <w:ind w:firstLine="720"/>
        <w:jc w:val="both"/>
      </w:pPr>
      <w:r>
        <w:t>Какие вопросы рассматривает общая нозология?</w:t>
      </w:r>
    </w:p>
    <w:p w:rsidR="00AE7047" w:rsidRDefault="00EE0BA0">
      <w:pPr>
        <w:pStyle w:val="1"/>
        <w:numPr>
          <w:ilvl w:val="0"/>
          <w:numId w:val="20"/>
        </w:numPr>
        <w:tabs>
          <w:tab w:val="left" w:pos="1842"/>
        </w:tabs>
        <w:ind w:firstLine="720"/>
        <w:jc w:val="both"/>
      </w:pPr>
      <w:r>
        <w:t xml:space="preserve">Индивидуальная программа реабилитации или </w:t>
      </w:r>
      <w:proofErr w:type="spellStart"/>
      <w:r>
        <w:t>абилитации</w:t>
      </w:r>
      <w:proofErr w:type="spellEnd"/>
      <w:r>
        <w:t xml:space="preserve"> - это?</w:t>
      </w:r>
    </w:p>
    <w:p w:rsidR="00AE7047" w:rsidRDefault="00EE0BA0">
      <w:pPr>
        <w:pStyle w:val="1"/>
        <w:numPr>
          <w:ilvl w:val="0"/>
          <w:numId w:val="20"/>
        </w:numPr>
        <w:tabs>
          <w:tab w:val="left" w:pos="1119"/>
        </w:tabs>
        <w:ind w:firstLine="720"/>
        <w:jc w:val="both"/>
      </w:pPr>
      <w:r>
        <w:t xml:space="preserve">Обязательно ли в наименовании образовательной организации, реализующей адаптированные образовательные программы для </w:t>
      </w:r>
      <w:proofErr w:type="gramStart"/>
      <w:r>
        <w:t>обучающихся</w:t>
      </w:r>
      <w:proofErr w:type="gramEnd"/>
      <w:r>
        <w:t xml:space="preserve"> с ОВЗ, использовать слова «специальная (коррекционная)»?</w:t>
      </w:r>
    </w:p>
    <w:p w:rsidR="00AE7047" w:rsidRDefault="00EE0BA0">
      <w:pPr>
        <w:pStyle w:val="1"/>
        <w:numPr>
          <w:ilvl w:val="0"/>
          <w:numId w:val="20"/>
        </w:numPr>
        <w:tabs>
          <w:tab w:val="left" w:pos="1119"/>
        </w:tabs>
        <w:ind w:firstLine="720"/>
        <w:jc w:val="both"/>
      </w:pPr>
      <w:r>
        <w:t>Каким образом абитуриент, имеющий инвалидность или ограниченные возможности здоровья должен заявить о своих особых образовательных потребностях?</w:t>
      </w:r>
    </w:p>
    <w:p w:rsidR="00AE7047" w:rsidRDefault="00EE0BA0">
      <w:pPr>
        <w:pStyle w:val="1"/>
        <w:numPr>
          <w:ilvl w:val="0"/>
          <w:numId w:val="20"/>
        </w:numPr>
        <w:tabs>
          <w:tab w:val="left" w:pos="1842"/>
        </w:tabs>
        <w:ind w:firstLine="720"/>
        <w:jc w:val="both"/>
      </w:pPr>
      <w:r>
        <w:t>Дайте определение понятия «корпоративная социальная ответственность»?</w:t>
      </w:r>
    </w:p>
    <w:p w:rsidR="00AE7047" w:rsidRDefault="00EE0BA0">
      <w:pPr>
        <w:pStyle w:val="1"/>
        <w:numPr>
          <w:ilvl w:val="0"/>
          <w:numId w:val="20"/>
        </w:numPr>
        <w:tabs>
          <w:tab w:val="left" w:pos="1119"/>
        </w:tabs>
        <w:ind w:firstLine="720"/>
        <w:jc w:val="both"/>
      </w:pPr>
      <w:r>
        <w:t xml:space="preserve">Что является объектами добровольного подтверждения соответствия и на </w:t>
      </w:r>
      <w:proofErr w:type="gramStart"/>
      <w:r>
        <w:t>основании</w:t>
      </w:r>
      <w:proofErr w:type="gramEnd"/>
      <w:r>
        <w:t xml:space="preserve"> какого нормативного документа?</w:t>
      </w:r>
    </w:p>
    <w:p w:rsidR="00AE7047" w:rsidRDefault="00EE0BA0">
      <w:pPr>
        <w:pStyle w:val="1"/>
        <w:numPr>
          <w:ilvl w:val="0"/>
          <w:numId w:val="20"/>
        </w:numPr>
        <w:tabs>
          <w:tab w:val="left" w:pos="1119"/>
        </w:tabs>
        <w:ind w:firstLine="720"/>
        <w:jc w:val="both"/>
      </w:pPr>
      <w:r>
        <w:t>Какое средство обеспечения доступности предназначено для создания условий предупреждения причинения вреда для лиц с нарушением зрения?</w:t>
      </w:r>
    </w:p>
    <w:p w:rsidR="00AE7047" w:rsidRDefault="00EE0BA0">
      <w:pPr>
        <w:pStyle w:val="1"/>
        <w:numPr>
          <w:ilvl w:val="0"/>
          <w:numId w:val="20"/>
        </w:numPr>
        <w:tabs>
          <w:tab w:val="left" w:pos="1119"/>
        </w:tabs>
        <w:ind w:firstLine="720"/>
        <w:jc w:val="both"/>
      </w:pPr>
      <w:r>
        <w:t>Предусмотрено ли обеспечение лиц с ОВЗ бесплатными специальными учебниками и учебными пособиями в период обучения?</w:t>
      </w:r>
    </w:p>
    <w:p w:rsidR="00AE7047" w:rsidRDefault="00EE0BA0">
      <w:pPr>
        <w:pStyle w:val="1"/>
        <w:numPr>
          <w:ilvl w:val="0"/>
          <w:numId w:val="20"/>
        </w:numPr>
        <w:tabs>
          <w:tab w:val="left" w:pos="1184"/>
        </w:tabs>
        <w:ind w:firstLine="720"/>
        <w:jc w:val="both"/>
      </w:pPr>
      <w:r>
        <w:t xml:space="preserve">Может ли </w:t>
      </w:r>
      <w:proofErr w:type="gramStart"/>
      <w:r>
        <w:t>слабослышащий</w:t>
      </w:r>
      <w:proofErr w:type="gramEnd"/>
      <w:r>
        <w:t xml:space="preserve"> обучающийся пользоваться бесплатно услугами </w:t>
      </w:r>
      <w:proofErr w:type="spellStart"/>
      <w:r>
        <w:t>сурдопереводчика</w:t>
      </w:r>
      <w:proofErr w:type="spellEnd"/>
      <w:r>
        <w:t>?</w:t>
      </w:r>
    </w:p>
    <w:p w:rsidR="00AE7047" w:rsidRDefault="00EE0BA0">
      <w:pPr>
        <w:pStyle w:val="1"/>
        <w:numPr>
          <w:ilvl w:val="0"/>
          <w:numId w:val="20"/>
        </w:numPr>
        <w:tabs>
          <w:tab w:val="left" w:pos="1179"/>
        </w:tabs>
        <w:ind w:firstLine="720"/>
        <w:jc w:val="both"/>
      </w:pPr>
      <w:r>
        <w:t>Какие формы обучения используются при дистанционном профессиональном образовании лиц с инвалидностью?</w:t>
      </w:r>
    </w:p>
    <w:p w:rsidR="00AE7047" w:rsidRDefault="00EE0BA0">
      <w:pPr>
        <w:pStyle w:val="1"/>
        <w:numPr>
          <w:ilvl w:val="0"/>
          <w:numId w:val="20"/>
        </w:numPr>
        <w:tabs>
          <w:tab w:val="left" w:pos="1184"/>
        </w:tabs>
        <w:ind w:firstLine="720"/>
        <w:jc w:val="both"/>
      </w:pPr>
      <w:r>
        <w:t>Есть ли какие-либо ограничения по тому, какие образовательные программы могут быть адаптированными?</w:t>
      </w:r>
    </w:p>
    <w:p w:rsidR="00AE7047" w:rsidRDefault="00EE0BA0">
      <w:pPr>
        <w:pStyle w:val="1"/>
        <w:numPr>
          <w:ilvl w:val="0"/>
          <w:numId w:val="20"/>
        </w:numPr>
        <w:tabs>
          <w:tab w:val="left" w:pos="1842"/>
        </w:tabs>
        <w:spacing w:after="400"/>
        <w:ind w:firstLine="720"/>
        <w:jc w:val="both"/>
      </w:pPr>
      <w:r>
        <w:t>Кто разрабатывает адаптированную образовательную программу?</w:t>
      </w:r>
    </w:p>
    <w:p w:rsidR="00AE7047" w:rsidRDefault="00EE0BA0">
      <w:pPr>
        <w:pStyle w:val="1"/>
        <w:numPr>
          <w:ilvl w:val="0"/>
          <w:numId w:val="20"/>
        </w:numPr>
        <w:tabs>
          <w:tab w:val="left" w:pos="1173"/>
        </w:tabs>
        <w:ind w:firstLine="720"/>
        <w:jc w:val="both"/>
      </w:pPr>
      <w:r>
        <w:t>Сколько разделов в ФГОС образования обучающихся с умственной отсталостью (интеллектуальными нарушениями)?</w:t>
      </w:r>
    </w:p>
    <w:p w:rsidR="00AE7047" w:rsidRDefault="00EE0BA0">
      <w:pPr>
        <w:pStyle w:val="1"/>
        <w:numPr>
          <w:ilvl w:val="0"/>
          <w:numId w:val="20"/>
        </w:numPr>
        <w:tabs>
          <w:tab w:val="left" w:pos="1178"/>
        </w:tabs>
        <w:ind w:firstLine="720"/>
        <w:jc w:val="both"/>
      </w:pPr>
      <w:r>
        <w:t>Какие специальные мероприятия обеспечивают вовлечение инвалидов в культурную жизнь и возможность их участия на равной основе в культурной жизни?</w:t>
      </w:r>
    </w:p>
    <w:p w:rsidR="00AE7047" w:rsidRDefault="00EE0BA0">
      <w:pPr>
        <w:pStyle w:val="1"/>
        <w:numPr>
          <w:ilvl w:val="0"/>
          <w:numId w:val="20"/>
        </w:numPr>
        <w:tabs>
          <w:tab w:val="left" w:pos="1838"/>
        </w:tabs>
        <w:ind w:firstLine="720"/>
        <w:jc w:val="both"/>
      </w:pPr>
      <w:r>
        <w:t>Постуральная коррекция - это?</w:t>
      </w:r>
    </w:p>
    <w:p w:rsidR="00AE7047" w:rsidRDefault="00EE0BA0">
      <w:pPr>
        <w:pStyle w:val="1"/>
        <w:numPr>
          <w:ilvl w:val="0"/>
          <w:numId w:val="20"/>
        </w:numPr>
        <w:tabs>
          <w:tab w:val="left" w:pos="1838"/>
        </w:tabs>
        <w:ind w:firstLine="720"/>
        <w:jc w:val="both"/>
      </w:pPr>
      <w:r>
        <w:t>Как правильно себя вести при разговоре с глухим человеком?</w:t>
      </w:r>
    </w:p>
    <w:p w:rsidR="00AE7047" w:rsidRDefault="00EE0BA0">
      <w:pPr>
        <w:pStyle w:val="1"/>
        <w:numPr>
          <w:ilvl w:val="0"/>
          <w:numId w:val="20"/>
        </w:numPr>
        <w:tabs>
          <w:tab w:val="left" w:pos="1838"/>
        </w:tabs>
        <w:ind w:firstLine="720"/>
        <w:jc w:val="both"/>
      </w:pPr>
      <w:r>
        <w:t>Все глухие граждане Российской Федерации знают русский жестовый язык?</w:t>
      </w:r>
    </w:p>
    <w:p w:rsidR="00AE7047" w:rsidRDefault="00EE0BA0">
      <w:pPr>
        <w:pStyle w:val="1"/>
        <w:numPr>
          <w:ilvl w:val="0"/>
          <w:numId w:val="20"/>
        </w:numPr>
        <w:tabs>
          <w:tab w:val="left" w:pos="1838"/>
        </w:tabs>
        <w:ind w:firstLine="720"/>
        <w:jc w:val="both"/>
      </w:pPr>
      <w:r>
        <w:t>Перечислите специальные условия для получения образования лицами с ОВЗ?</w:t>
      </w:r>
    </w:p>
    <w:p w:rsidR="00AE7047" w:rsidRDefault="00EE0BA0">
      <w:pPr>
        <w:pStyle w:val="1"/>
        <w:numPr>
          <w:ilvl w:val="0"/>
          <w:numId w:val="20"/>
        </w:numPr>
        <w:tabs>
          <w:tab w:val="left" w:pos="1838"/>
        </w:tabs>
        <w:ind w:firstLine="720"/>
        <w:jc w:val="both"/>
      </w:pPr>
      <w:r>
        <w:t>Перечислите формы организации образования лиц с ОВЗ?</w:t>
      </w:r>
    </w:p>
    <w:p w:rsidR="00AE7047" w:rsidRDefault="00EE0BA0">
      <w:pPr>
        <w:pStyle w:val="1"/>
        <w:numPr>
          <w:ilvl w:val="0"/>
          <w:numId w:val="20"/>
        </w:numPr>
        <w:tabs>
          <w:tab w:val="left" w:pos="1838"/>
        </w:tabs>
        <w:ind w:firstLine="720"/>
        <w:jc w:val="both"/>
      </w:pPr>
      <w:r>
        <w:t>Изменяется ли уровень образования при профессиональном обучении?</w:t>
      </w:r>
    </w:p>
    <w:p w:rsidR="00AE7047" w:rsidRDefault="00EE0BA0">
      <w:pPr>
        <w:pStyle w:val="1"/>
        <w:numPr>
          <w:ilvl w:val="0"/>
          <w:numId w:val="20"/>
        </w:numPr>
        <w:tabs>
          <w:tab w:val="left" w:pos="1173"/>
        </w:tabs>
        <w:ind w:firstLine="720"/>
        <w:jc w:val="both"/>
      </w:pPr>
      <w:r>
        <w:t xml:space="preserve">Как называется образовательная программа, адаптированная для обучения лиц с ОВЗ с учетом особенностей их психофизического развития, индивидуальных возможностей и </w:t>
      </w:r>
      <w:r>
        <w:lastRenderedPageBreak/>
        <w:t>при необходимости обеспечивающая коррекцию нарушений развития и социальную адаптацию указанных лиц?</w:t>
      </w:r>
    </w:p>
    <w:p w:rsidR="00AE7047" w:rsidRDefault="00EE0BA0">
      <w:pPr>
        <w:pStyle w:val="1"/>
        <w:numPr>
          <w:ilvl w:val="0"/>
          <w:numId w:val="20"/>
        </w:numPr>
        <w:tabs>
          <w:tab w:val="left" w:pos="1168"/>
        </w:tabs>
        <w:ind w:firstLine="720"/>
        <w:jc w:val="both"/>
      </w:pPr>
      <w:r>
        <w:t xml:space="preserve">Содержание образования и условия организации обучения и </w:t>
      </w:r>
      <w:proofErr w:type="gramStart"/>
      <w:r>
        <w:t>воспитания</w:t>
      </w:r>
      <w:proofErr w:type="gramEnd"/>
      <w:r>
        <w:t xml:space="preserve"> обучающихся с ОВЗ определяются каким документом?</w:t>
      </w:r>
    </w:p>
    <w:p w:rsidR="00AE7047" w:rsidRDefault="00EE0BA0">
      <w:pPr>
        <w:pStyle w:val="1"/>
        <w:numPr>
          <w:ilvl w:val="0"/>
          <w:numId w:val="20"/>
        </w:numPr>
        <w:tabs>
          <w:tab w:val="left" w:pos="1168"/>
        </w:tabs>
        <w:ind w:firstLine="720"/>
        <w:jc w:val="both"/>
      </w:pPr>
      <w:r>
        <w:t xml:space="preserve">Что относится к специальным </w:t>
      </w:r>
      <w:proofErr w:type="gramStart"/>
      <w:r>
        <w:t>условиями</w:t>
      </w:r>
      <w:proofErr w:type="gramEnd"/>
      <w:r>
        <w:t xml:space="preserve"> для получения образования обучающимися с ОВЗ?</w:t>
      </w:r>
    </w:p>
    <w:p w:rsidR="00AE7047" w:rsidRDefault="00EE0BA0">
      <w:pPr>
        <w:pStyle w:val="1"/>
        <w:numPr>
          <w:ilvl w:val="0"/>
          <w:numId w:val="20"/>
        </w:numPr>
        <w:tabs>
          <w:tab w:val="left" w:pos="1173"/>
        </w:tabs>
        <w:ind w:firstLine="720"/>
        <w:jc w:val="both"/>
      </w:pPr>
      <w:r>
        <w:t xml:space="preserve">Какой документ требуется дополнительно предоставить при необходимости создания специальных условий при проведении вступительных испытаний для инвалидов и лиц с ОВЗ в ходе их поступления на </w:t>
      </w:r>
      <w:proofErr w:type="gramStart"/>
      <w:r>
        <w:t>обучение по</w:t>
      </w:r>
      <w:proofErr w:type="gramEnd"/>
      <w:r>
        <w:t xml:space="preserve"> образовательным программам среднего профессионального образования?</w:t>
      </w:r>
    </w:p>
    <w:p w:rsidR="00AE7047" w:rsidRDefault="00EE0BA0">
      <w:pPr>
        <w:pStyle w:val="1"/>
        <w:numPr>
          <w:ilvl w:val="0"/>
          <w:numId w:val="20"/>
        </w:numPr>
        <w:tabs>
          <w:tab w:val="left" w:pos="1838"/>
        </w:tabs>
        <w:ind w:firstLine="720"/>
        <w:jc w:val="both"/>
      </w:pPr>
      <w:r>
        <w:t>Что должно обеспечивать рациональное трудоустройство инвалида?</w:t>
      </w:r>
    </w:p>
    <w:p w:rsidR="00AE7047" w:rsidRDefault="00EE0BA0">
      <w:pPr>
        <w:pStyle w:val="1"/>
        <w:numPr>
          <w:ilvl w:val="0"/>
          <w:numId w:val="20"/>
        </w:numPr>
        <w:tabs>
          <w:tab w:val="left" w:pos="1168"/>
        </w:tabs>
        <w:ind w:firstLine="720"/>
        <w:jc w:val="both"/>
      </w:pPr>
      <w:r>
        <w:t xml:space="preserve">Согласно Положению о психолого-медико-педагогической комиссии, специалисты ПМПК проводят обследование </w:t>
      </w:r>
      <w:proofErr w:type="gramStart"/>
      <w:r>
        <w:t>детей</w:t>
      </w:r>
      <w:proofErr w:type="gramEnd"/>
      <w:r>
        <w:t xml:space="preserve"> какого возраста?</w:t>
      </w:r>
    </w:p>
    <w:p w:rsidR="00AE7047" w:rsidRDefault="00EE0BA0">
      <w:pPr>
        <w:pStyle w:val="1"/>
        <w:numPr>
          <w:ilvl w:val="0"/>
          <w:numId w:val="20"/>
        </w:numPr>
        <w:tabs>
          <w:tab w:val="left" w:pos="1168"/>
        </w:tabs>
        <w:ind w:firstLine="720"/>
        <w:jc w:val="both"/>
      </w:pPr>
      <w:r>
        <w:t>Какие элементы относятся к информационной доступности сайтов для людей с инвалидностью?</w:t>
      </w:r>
    </w:p>
    <w:p w:rsidR="00AE7047" w:rsidRDefault="00EE0BA0">
      <w:pPr>
        <w:pStyle w:val="1"/>
        <w:numPr>
          <w:ilvl w:val="0"/>
          <w:numId w:val="20"/>
        </w:numPr>
        <w:tabs>
          <w:tab w:val="left" w:pos="1168"/>
        </w:tabs>
        <w:ind w:firstLine="720"/>
        <w:jc w:val="both"/>
      </w:pPr>
      <w:r>
        <w:t xml:space="preserve">Какое </w:t>
      </w:r>
      <w:proofErr w:type="spellStart"/>
      <w:r>
        <w:t>ассистивное</w:t>
      </w:r>
      <w:proofErr w:type="spellEnd"/>
      <w:r>
        <w:t xml:space="preserve"> оборудование в лектории или актовом зале позволит обеспечить доступность информации для людей с нарушением зрения?</w:t>
      </w:r>
    </w:p>
    <w:p w:rsidR="00AE7047" w:rsidRDefault="00EE0BA0">
      <w:pPr>
        <w:pStyle w:val="1"/>
        <w:numPr>
          <w:ilvl w:val="0"/>
          <w:numId w:val="20"/>
        </w:numPr>
        <w:tabs>
          <w:tab w:val="left" w:pos="1168"/>
        </w:tabs>
        <w:ind w:firstLine="720"/>
        <w:jc w:val="both"/>
      </w:pPr>
      <w:r>
        <w:t xml:space="preserve">Какая продолжительность рабочего времени в неделю установлена инвалидам </w:t>
      </w:r>
      <w:r>
        <w:rPr>
          <w:lang w:val="en-US" w:eastAsia="en-US" w:bidi="en-US"/>
        </w:rPr>
        <w:t>I</w:t>
      </w:r>
      <w:r w:rsidRPr="00183F99">
        <w:rPr>
          <w:lang w:eastAsia="en-US" w:bidi="en-US"/>
        </w:rPr>
        <w:t xml:space="preserve"> </w:t>
      </w:r>
      <w:r>
        <w:t xml:space="preserve">и </w:t>
      </w:r>
      <w:r>
        <w:rPr>
          <w:lang w:val="en-US" w:eastAsia="en-US" w:bidi="en-US"/>
        </w:rPr>
        <w:t>II</w:t>
      </w:r>
      <w:r w:rsidRPr="00183F99">
        <w:rPr>
          <w:lang w:eastAsia="en-US" w:bidi="en-US"/>
        </w:rPr>
        <w:t xml:space="preserve"> </w:t>
      </w:r>
      <w:r>
        <w:t>группы в соответствии с положениями Трудового кодекса Российской Федерации?</w:t>
      </w:r>
    </w:p>
    <w:p w:rsidR="00AE7047" w:rsidRDefault="00EE0BA0">
      <w:pPr>
        <w:pStyle w:val="1"/>
        <w:numPr>
          <w:ilvl w:val="0"/>
          <w:numId w:val="20"/>
        </w:numPr>
        <w:tabs>
          <w:tab w:val="left" w:pos="1838"/>
        </w:tabs>
        <w:ind w:firstLine="720"/>
        <w:jc w:val="both"/>
      </w:pPr>
      <w:r>
        <w:t>В каких условиях труда не рекомендовано работать людям с ОВЗ?</w:t>
      </w:r>
    </w:p>
    <w:p w:rsidR="00AE7047" w:rsidRDefault="00EE0BA0">
      <w:pPr>
        <w:pStyle w:val="1"/>
        <w:numPr>
          <w:ilvl w:val="0"/>
          <w:numId w:val="20"/>
        </w:numPr>
        <w:tabs>
          <w:tab w:val="left" w:pos="1168"/>
        </w:tabs>
        <w:ind w:firstLine="720"/>
        <w:jc w:val="both"/>
      </w:pPr>
      <w:r>
        <w:t xml:space="preserve">Должна ли образовательная организация адаптировать программу в соответствии с заключением психолого-медико-педагогической комиссии (ПМПК) и индивидуальной программой реабилитации и </w:t>
      </w:r>
      <w:proofErr w:type="spellStart"/>
      <w:r>
        <w:t>абилитации</w:t>
      </w:r>
      <w:proofErr w:type="spellEnd"/>
      <w:r>
        <w:t xml:space="preserve"> инвалида (ИПРА)?</w:t>
      </w:r>
    </w:p>
    <w:p w:rsidR="00AE7047" w:rsidRDefault="00EE0BA0">
      <w:pPr>
        <w:pStyle w:val="1"/>
        <w:numPr>
          <w:ilvl w:val="0"/>
          <w:numId w:val="20"/>
        </w:numPr>
        <w:tabs>
          <w:tab w:val="left" w:pos="1838"/>
        </w:tabs>
        <w:ind w:firstLine="720"/>
        <w:jc w:val="both"/>
      </w:pPr>
      <w:r>
        <w:t>Что понимается под определением «</w:t>
      </w:r>
      <w:proofErr w:type="spellStart"/>
      <w:r>
        <w:t>тьюторство</w:t>
      </w:r>
      <w:proofErr w:type="spellEnd"/>
      <w:r>
        <w:t>» в образовании?</w:t>
      </w:r>
    </w:p>
    <w:p w:rsidR="00AE7047" w:rsidRDefault="00EE0BA0">
      <w:pPr>
        <w:pStyle w:val="1"/>
        <w:numPr>
          <w:ilvl w:val="0"/>
          <w:numId w:val="20"/>
        </w:numPr>
        <w:tabs>
          <w:tab w:val="left" w:pos="1168"/>
        </w:tabs>
        <w:ind w:firstLine="720"/>
        <w:jc w:val="both"/>
      </w:pPr>
      <w:r>
        <w:t xml:space="preserve">Кем осуществляется </w:t>
      </w:r>
      <w:proofErr w:type="spellStart"/>
      <w:r>
        <w:t>тьюторское</w:t>
      </w:r>
      <w:proofErr w:type="spellEnd"/>
      <w:r>
        <w:t xml:space="preserve"> сопровождение в образовательной организации?</w:t>
      </w:r>
    </w:p>
    <w:p w:rsidR="00AE7047" w:rsidRDefault="00EE0BA0">
      <w:pPr>
        <w:pStyle w:val="1"/>
        <w:numPr>
          <w:ilvl w:val="0"/>
          <w:numId w:val="20"/>
        </w:numPr>
        <w:tabs>
          <w:tab w:val="left" w:pos="1168"/>
        </w:tabs>
        <w:ind w:firstLine="720"/>
        <w:jc w:val="both"/>
      </w:pPr>
      <w:r>
        <w:t>В рамках взаимодействия ПМПК-МСЭ-органов исполнительной власти субъектов в сфере образования, что входит в функции ПМПК?</w:t>
      </w:r>
    </w:p>
    <w:p w:rsidR="00AE7047" w:rsidRDefault="00EE0BA0">
      <w:pPr>
        <w:pStyle w:val="1"/>
        <w:numPr>
          <w:ilvl w:val="0"/>
          <w:numId w:val="20"/>
        </w:numPr>
        <w:tabs>
          <w:tab w:val="left" w:pos="1838"/>
        </w:tabs>
        <w:ind w:firstLine="720"/>
        <w:jc w:val="both"/>
      </w:pPr>
      <w:r>
        <w:t xml:space="preserve">Что относится к основным этапам </w:t>
      </w:r>
      <w:proofErr w:type="spellStart"/>
      <w:r>
        <w:t>тьюторского</w:t>
      </w:r>
      <w:proofErr w:type="spellEnd"/>
      <w:r>
        <w:t xml:space="preserve"> сопровождения?</w:t>
      </w:r>
    </w:p>
    <w:p w:rsidR="00AE7047" w:rsidRDefault="00EE0BA0">
      <w:pPr>
        <w:pStyle w:val="1"/>
        <w:numPr>
          <w:ilvl w:val="0"/>
          <w:numId w:val="20"/>
        </w:numPr>
        <w:tabs>
          <w:tab w:val="left" w:pos="1838"/>
        </w:tabs>
        <w:ind w:firstLine="720"/>
        <w:jc w:val="both"/>
      </w:pPr>
      <w:r>
        <w:t xml:space="preserve">Какие векторы включает в себя ресурсная схема </w:t>
      </w:r>
      <w:proofErr w:type="spellStart"/>
      <w:r>
        <w:t>тьюторского</w:t>
      </w:r>
      <w:proofErr w:type="spellEnd"/>
      <w:r>
        <w:t xml:space="preserve"> сопровождения?</w:t>
      </w:r>
    </w:p>
    <w:p w:rsidR="00AE7047" w:rsidRDefault="00EE0BA0">
      <w:pPr>
        <w:pStyle w:val="1"/>
        <w:numPr>
          <w:ilvl w:val="0"/>
          <w:numId w:val="20"/>
        </w:numPr>
        <w:tabs>
          <w:tab w:val="left" w:pos="1480"/>
          <w:tab w:val="left" w:pos="1838"/>
          <w:tab w:val="left" w:pos="2435"/>
          <w:tab w:val="left" w:pos="4298"/>
          <w:tab w:val="left" w:pos="6741"/>
          <w:tab w:val="left" w:pos="8646"/>
        </w:tabs>
        <w:ind w:firstLine="720"/>
        <w:jc w:val="both"/>
      </w:pPr>
      <w:r>
        <w:t>В</w:t>
      </w:r>
      <w:r>
        <w:tab/>
        <w:t>рамках</w:t>
      </w:r>
      <w:r>
        <w:tab/>
        <w:t>взаимодействия</w:t>
      </w:r>
      <w:r>
        <w:tab/>
        <w:t>ПМПК-МСЭ-органов</w:t>
      </w:r>
      <w:r>
        <w:tab/>
        <w:t>исполнительной</w:t>
      </w:r>
      <w:r>
        <w:tab/>
        <w:t>власти</w:t>
      </w:r>
    </w:p>
    <w:p w:rsidR="00AE7047" w:rsidRDefault="00EE0BA0">
      <w:pPr>
        <w:pStyle w:val="1"/>
        <w:ind w:firstLine="0"/>
        <w:jc w:val="both"/>
      </w:pPr>
      <w:r>
        <w:t>субъектов в сфере образования, что входит в функции МСЭ?</w:t>
      </w:r>
    </w:p>
    <w:p w:rsidR="00AE7047" w:rsidRDefault="00EE0BA0">
      <w:pPr>
        <w:pStyle w:val="1"/>
        <w:numPr>
          <w:ilvl w:val="0"/>
          <w:numId w:val="20"/>
        </w:numPr>
        <w:tabs>
          <w:tab w:val="left" w:pos="1480"/>
          <w:tab w:val="left" w:pos="1838"/>
          <w:tab w:val="left" w:pos="2435"/>
          <w:tab w:val="left" w:pos="4298"/>
          <w:tab w:val="left" w:pos="6741"/>
          <w:tab w:val="left" w:pos="8646"/>
        </w:tabs>
        <w:ind w:firstLine="720"/>
        <w:jc w:val="both"/>
      </w:pPr>
      <w:r>
        <w:t>В</w:t>
      </w:r>
      <w:r>
        <w:tab/>
        <w:t>рамках</w:t>
      </w:r>
      <w:r>
        <w:tab/>
        <w:t>взаимодействия</w:t>
      </w:r>
      <w:r>
        <w:tab/>
        <w:t>ПМПК-МСЭ-органов</w:t>
      </w:r>
      <w:r>
        <w:tab/>
        <w:t>исполнительной</w:t>
      </w:r>
      <w:r>
        <w:tab/>
        <w:t>власти</w:t>
      </w:r>
    </w:p>
    <w:p w:rsidR="00AE7047" w:rsidRDefault="00EE0BA0">
      <w:pPr>
        <w:pStyle w:val="1"/>
        <w:ind w:firstLine="0"/>
        <w:jc w:val="both"/>
      </w:pPr>
      <w:r>
        <w:t>субъектов в сфере образования, что входит в функции органа управления образованием субъекта?</w:t>
      </w:r>
    </w:p>
    <w:p w:rsidR="00AE7047" w:rsidRDefault="00EE0BA0">
      <w:pPr>
        <w:pStyle w:val="1"/>
        <w:numPr>
          <w:ilvl w:val="0"/>
          <w:numId w:val="20"/>
        </w:numPr>
        <w:tabs>
          <w:tab w:val="left" w:pos="1168"/>
        </w:tabs>
        <w:ind w:firstLine="720"/>
        <w:jc w:val="both"/>
      </w:pPr>
      <w:r>
        <w:t>В каком документе особо оговорены права женщин-инвалидов и дете</w:t>
      </w:r>
      <w:proofErr w:type="gramStart"/>
      <w:r>
        <w:t>й-</w:t>
      </w:r>
      <w:proofErr w:type="gramEnd"/>
      <w:r>
        <w:t xml:space="preserve"> инвалидов как наиболее уязвимых и нуждающихся в социальной поддержке категорий населения?</w:t>
      </w:r>
    </w:p>
    <w:p w:rsidR="00983263" w:rsidRDefault="00983263" w:rsidP="00983263">
      <w:pPr>
        <w:pStyle w:val="1"/>
        <w:tabs>
          <w:tab w:val="left" w:pos="1168"/>
        </w:tabs>
        <w:ind w:left="720" w:firstLine="0"/>
        <w:jc w:val="both"/>
      </w:pPr>
    </w:p>
    <w:p w:rsidR="00AE7047" w:rsidRPr="00325F66" w:rsidRDefault="00EE0BA0" w:rsidP="00481C45">
      <w:pPr>
        <w:pStyle w:val="1"/>
        <w:spacing w:after="260"/>
        <w:ind w:firstLine="0"/>
        <w:jc w:val="center"/>
      </w:pPr>
      <w:r w:rsidRPr="00325F66">
        <w:t>ОЦЕНОЧ</w:t>
      </w:r>
      <w:r w:rsidR="00983263" w:rsidRPr="00325F66">
        <w:t xml:space="preserve">НЫЕ МАТЕРИАЛЫ И КРИТЕРИИ ОЦЕНКИ </w:t>
      </w:r>
      <w:r w:rsidRPr="00325F66">
        <w:t>САМОСТОЯТЕЛЬНОЙ РАБОТЫ, ПРОМЕЖУТОЧНОЙ И ИТОГОВОЙ АТТЕСТАЦИИ.</w:t>
      </w:r>
    </w:p>
    <w:p w:rsidR="00AE7047" w:rsidRPr="00325F66" w:rsidRDefault="00EE0BA0">
      <w:pPr>
        <w:pStyle w:val="11"/>
        <w:keepNext/>
        <w:keepLines/>
        <w:spacing w:after="0"/>
        <w:ind w:firstLine="720"/>
        <w:jc w:val="both"/>
      </w:pPr>
      <w:bookmarkStart w:id="29" w:name="bookmark51"/>
      <w:r w:rsidRPr="00325F66">
        <w:t>Самостоятельная работа.</w:t>
      </w:r>
      <w:bookmarkEnd w:id="29"/>
    </w:p>
    <w:p w:rsidR="00AE7047" w:rsidRPr="00325F66" w:rsidRDefault="00EE0BA0">
      <w:pPr>
        <w:pStyle w:val="1"/>
        <w:ind w:firstLine="720"/>
        <w:jc w:val="both"/>
      </w:pPr>
      <w:r w:rsidRPr="00325F66">
        <w:t>Требования к оформлению работы.</w:t>
      </w:r>
    </w:p>
    <w:p w:rsidR="00AE7047" w:rsidRPr="00325F66" w:rsidRDefault="00EE0BA0">
      <w:pPr>
        <w:pStyle w:val="1"/>
        <w:ind w:firstLine="720"/>
        <w:jc w:val="both"/>
      </w:pPr>
      <w:r w:rsidRPr="00325F66">
        <w:t>Работа выполняется на листах формата А</w:t>
      </w:r>
      <w:proofErr w:type="gramStart"/>
      <w:r w:rsidRPr="00325F66">
        <w:t>4</w:t>
      </w:r>
      <w:proofErr w:type="gramEnd"/>
      <w:r w:rsidRPr="00325F66">
        <w:t xml:space="preserve">. Текст печатается на одной стороне листа. Объем самостоятельной работы - 3 - 5 страниц (1,5 интервал, шрифт </w:t>
      </w:r>
      <w:r w:rsidRPr="00325F66">
        <w:rPr>
          <w:lang w:val="en-US" w:eastAsia="en-US" w:bidi="en-US"/>
        </w:rPr>
        <w:t>Times</w:t>
      </w:r>
      <w:r w:rsidRPr="00325F66">
        <w:rPr>
          <w:lang w:eastAsia="en-US" w:bidi="en-US"/>
        </w:rPr>
        <w:t xml:space="preserve"> </w:t>
      </w:r>
      <w:r w:rsidRPr="00325F66">
        <w:rPr>
          <w:lang w:val="en-US" w:eastAsia="en-US" w:bidi="en-US"/>
        </w:rPr>
        <w:t>New</w:t>
      </w:r>
      <w:r w:rsidRPr="00325F66">
        <w:rPr>
          <w:lang w:eastAsia="en-US" w:bidi="en-US"/>
        </w:rPr>
        <w:t xml:space="preserve"> </w:t>
      </w:r>
      <w:r w:rsidRPr="00325F66">
        <w:rPr>
          <w:lang w:val="en-US" w:eastAsia="en-US" w:bidi="en-US"/>
        </w:rPr>
        <w:t>Roman</w:t>
      </w:r>
      <w:r w:rsidRPr="00325F66">
        <w:rPr>
          <w:lang w:eastAsia="en-US" w:bidi="en-US"/>
        </w:rPr>
        <w:t xml:space="preserve">). </w:t>
      </w:r>
      <w:r w:rsidRPr="00325F66">
        <w:t>При использовании таблиц, схем и рисунков допускаются незначительные отклонения от нормы. Все графики и рисунки сопровождаются номером, названием и ссылкой на источник.</w:t>
      </w:r>
    </w:p>
    <w:p w:rsidR="00AE7047" w:rsidRPr="00325F66" w:rsidRDefault="00EE0BA0">
      <w:pPr>
        <w:pStyle w:val="1"/>
        <w:ind w:firstLine="720"/>
        <w:jc w:val="both"/>
      </w:pPr>
      <w:r w:rsidRPr="00325F66">
        <w:t xml:space="preserve">Параметры абзаца: выравнивание текста по ширине </w:t>
      </w:r>
      <w:r w:rsidRPr="00325F66">
        <w:rPr>
          <w:lang w:eastAsia="en-US" w:bidi="en-US"/>
        </w:rPr>
        <w:t xml:space="preserve">- </w:t>
      </w:r>
      <w:r w:rsidRPr="00325F66">
        <w:t xml:space="preserve">страницы; отступ первой строки </w:t>
      </w:r>
      <w:r w:rsidRPr="00325F66">
        <w:rPr>
          <w:lang w:eastAsia="en-US" w:bidi="en-US"/>
        </w:rPr>
        <w:t xml:space="preserve">- 1,25 </w:t>
      </w:r>
      <w:r w:rsidRPr="00325F66">
        <w:t>мм</w:t>
      </w:r>
      <w:proofErr w:type="gramStart"/>
      <w:r w:rsidRPr="00325F66">
        <w:t xml:space="preserve">.; </w:t>
      </w:r>
      <w:proofErr w:type="gramEnd"/>
      <w:r w:rsidRPr="00325F66">
        <w:t xml:space="preserve">межстрочный интервал </w:t>
      </w:r>
      <w:r w:rsidRPr="00325F66">
        <w:rPr>
          <w:lang w:eastAsia="en-US" w:bidi="en-US"/>
        </w:rPr>
        <w:t xml:space="preserve">- </w:t>
      </w:r>
      <w:r w:rsidRPr="00325F66">
        <w:t>полуторный.</w:t>
      </w:r>
    </w:p>
    <w:p w:rsidR="00AE7047" w:rsidRPr="00325F66" w:rsidRDefault="00EE0BA0">
      <w:pPr>
        <w:pStyle w:val="1"/>
        <w:ind w:firstLine="720"/>
        <w:jc w:val="both"/>
      </w:pPr>
      <w:proofErr w:type="gramStart"/>
      <w:r w:rsidRPr="00325F66">
        <w:t xml:space="preserve">Поля: верхнее </w:t>
      </w:r>
      <w:r w:rsidRPr="00325F66">
        <w:rPr>
          <w:lang w:eastAsia="en-US" w:bidi="en-US"/>
        </w:rPr>
        <w:t xml:space="preserve">- 2,5 </w:t>
      </w:r>
      <w:r w:rsidRPr="00325F66">
        <w:t xml:space="preserve">см.; нижнее </w:t>
      </w:r>
      <w:r w:rsidRPr="00325F66">
        <w:rPr>
          <w:lang w:eastAsia="en-US" w:bidi="en-US"/>
        </w:rPr>
        <w:t xml:space="preserve">- 2 </w:t>
      </w:r>
      <w:r w:rsidRPr="00325F66">
        <w:t xml:space="preserve">см.; левое </w:t>
      </w:r>
      <w:r w:rsidRPr="00325F66">
        <w:rPr>
          <w:lang w:eastAsia="en-US" w:bidi="en-US"/>
        </w:rPr>
        <w:t xml:space="preserve">- 3 </w:t>
      </w:r>
      <w:r w:rsidRPr="00325F66">
        <w:t xml:space="preserve">см.; правое </w:t>
      </w:r>
      <w:r w:rsidRPr="00325F66">
        <w:rPr>
          <w:lang w:eastAsia="en-US" w:bidi="en-US"/>
        </w:rPr>
        <w:t xml:space="preserve">- 1 </w:t>
      </w:r>
      <w:r w:rsidRPr="00325F66">
        <w:t>см.</w:t>
      </w:r>
      <w:proofErr w:type="gramEnd"/>
    </w:p>
    <w:p w:rsidR="00AE7047" w:rsidRPr="00325F66" w:rsidRDefault="00EE0BA0">
      <w:pPr>
        <w:pStyle w:val="1"/>
        <w:ind w:firstLine="720"/>
        <w:jc w:val="both"/>
      </w:pPr>
      <w:r w:rsidRPr="00325F66">
        <w:t>Нумерация страниц начинается с третьей станицы (титульный лист и содержание (оглавление) не нумеруются).</w:t>
      </w:r>
    </w:p>
    <w:p w:rsidR="00AE7047" w:rsidRPr="00325F66" w:rsidRDefault="00EE0BA0">
      <w:pPr>
        <w:pStyle w:val="1"/>
        <w:ind w:firstLine="720"/>
        <w:jc w:val="both"/>
      </w:pPr>
      <w:proofErr w:type="gramStart"/>
      <w:r w:rsidRPr="00325F66">
        <w:t xml:space="preserve">На титульном листе указывается название Института; тема самостоятельной работы; </w:t>
      </w:r>
      <w:r w:rsidRPr="00325F66">
        <w:lastRenderedPageBreak/>
        <w:t xml:space="preserve">ФИО автора (обучающегося); ФИО, (ученое звание, степень </w:t>
      </w:r>
      <w:r w:rsidRPr="00325F66">
        <w:rPr>
          <w:lang w:eastAsia="en-US" w:bidi="en-US"/>
        </w:rPr>
        <w:t xml:space="preserve">- </w:t>
      </w:r>
      <w:r w:rsidRPr="00325F66">
        <w:t>при наличии) преподавателя; город и год.</w:t>
      </w:r>
      <w:proofErr w:type="gramEnd"/>
    </w:p>
    <w:p w:rsidR="00AE7047" w:rsidRPr="00325F66" w:rsidRDefault="00EE0BA0">
      <w:pPr>
        <w:pStyle w:val="1"/>
        <w:ind w:firstLine="720"/>
        <w:jc w:val="both"/>
      </w:pPr>
      <w:r w:rsidRPr="00325F66">
        <w:t>Список литературы оформляется в алфавитном порядке в соответствии с ГОСТом.</w:t>
      </w:r>
    </w:p>
    <w:p w:rsidR="00AE7047" w:rsidRPr="00325F66" w:rsidRDefault="00EE0BA0">
      <w:pPr>
        <w:pStyle w:val="1"/>
        <w:tabs>
          <w:tab w:val="left" w:pos="1965"/>
          <w:tab w:val="left" w:pos="2826"/>
          <w:tab w:val="left" w:pos="4467"/>
          <w:tab w:val="left" w:pos="4870"/>
          <w:tab w:val="left" w:pos="6195"/>
          <w:tab w:val="left" w:pos="7160"/>
          <w:tab w:val="left" w:pos="7669"/>
        </w:tabs>
        <w:ind w:firstLine="720"/>
        <w:jc w:val="both"/>
      </w:pPr>
      <w:r w:rsidRPr="00325F66">
        <w:t>Алгоритм</w:t>
      </w:r>
      <w:r w:rsidRPr="00325F66">
        <w:tab/>
        <w:t>работы</w:t>
      </w:r>
      <w:r w:rsidRPr="00325F66">
        <w:tab/>
      </w:r>
      <w:proofErr w:type="gramStart"/>
      <w:r w:rsidRPr="00325F66">
        <w:t>обучающегося</w:t>
      </w:r>
      <w:proofErr w:type="gramEnd"/>
      <w:r w:rsidRPr="00325F66">
        <w:tab/>
        <w:t>по</w:t>
      </w:r>
      <w:r w:rsidRPr="00325F66">
        <w:tab/>
        <w:t>реализации</w:t>
      </w:r>
      <w:r w:rsidRPr="00325F66">
        <w:tab/>
        <w:t>заданий</w:t>
      </w:r>
      <w:r w:rsidRPr="00325F66">
        <w:tab/>
        <w:t>для</w:t>
      </w:r>
      <w:r w:rsidRPr="00325F66">
        <w:tab/>
        <w:t>самостоятельной</w:t>
      </w:r>
    </w:p>
    <w:p w:rsidR="00AE7047" w:rsidRPr="00325F66" w:rsidRDefault="00EE0BA0">
      <w:pPr>
        <w:pStyle w:val="1"/>
        <w:ind w:firstLine="0"/>
        <w:jc w:val="both"/>
      </w:pPr>
      <w:r w:rsidRPr="00325F66">
        <w:t>работы.</w:t>
      </w:r>
    </w:p>
    <w:p w:rsidR="00AE7047" w:rsidRPr="00325F66" w:rsidRDefault="00EE0BA0">
      <w:pPr>
        <w:pStyle w:val="1"/>
        <w:tabs>
          <w:tab w:val="left" w:pos="1965"/>
          <w:tab w:val="left" w:pos="2826"/>
          <w:tab w:val="left" w:pos="4467"/>
          <w:tab w:val="left" w:pos="4870"/>
          <w:tab w:val="left" w:pos="6195"/>
          <w:tab w:val="left" w:pos="7165"/>
          <w:tab w:val="left" w:pos="7674"/>
        </w:tabs>
        <w:ind w:firstLine="720"/>
        <w:jc w:val="both"/>
      </w:pPr>
      <w:r w:rsidRPr="00325F66">
        <w:t>Алгоритм</w:t>
      </w:r>
      <w:r w:rsidRPr="00325F66">
        <w:tab/>
        <w:t>работы</w:t>
      </w:r>
      <w:r w:rsidRPr="00325F66">
        <w:tab/>
      </w:r>
      <w:proofErr w:type="gramStart"/>
      <w:r w:rsidRPr="00325F66">
        <w:t>обучающегося</w:t>
      </w:r>
      <w:proofErr w:type="gramEnd"/>
      <w:r w:rsidRPr="00325F66">
        <w:tab/>
        <w:t>по</w:t>
      </w:r>
      <w:r w:rsidRPr="00325F66">
        <w:tab/>
        <w:t>реализации</w:t>
      </w:r>
      <w:r w:rsidRPr="00325F66">
        <w:tab/>
        <w:t>заданий</w:t>
      </w:r>
      <w:r w:rsidRPr="00325F66">
        <w:tab/>
        <w:t>для</w:t>
      </w:r>
      <w:r w:rsidRPr="00325F66">
        <w:tab/>
        <w:t>самостоятельной</w:t>
      </w:r>
    </w:p>
    <w:p w:rsidR="00AE7047" w:rsidRPr="00325F66" w:rsidRDefault="00EE0BA0">
      <w:pPr>
        <w:pStyle w:val="1"/>
        <w:ind w:firstLine="0"/>
        <w:jc w:val="both"/>
      </w:pPr>
      <w:r w:rsidRPr="00325F66">
        <w:t>работы распределяется на несколько этапов.</w:t>
      </w:r>
    </w:p>
    <w:p w:rsidR="00AE7047" w:rsidRPr="00325F66" w:rsidRDefault="00EE0BA0">
      <w:pPr>
        <w:pStyle w:val="1"/>
        <w:ind w:firstLine="720"/>
        <w:jc w:val="both"/>
      </w:pPr>
      <w:r w:rsidRPr="00325F66">
        <w:t xml:space="preserve">Этап </w:t>
      </w:r>
      <w:r w:rsidRPr="00325F66">
        <w:rPr>
          <w:lang w:eastAsia="en-US" w:bidi="en-US"/>
        </w:rPr>
        <w:t>1.</w:t>
      </w:r>
    </w:p>
    <w:p w:rsidR="00AE7047" w:rsidRPr="00325F66" w:rsidRDefault="00EE0BA0">
      <w:pPr>
        <w:pStyle w:val="1"/>
        <w:ind w:firstLine="720"/>
        <w:jc w:val="both"/>
      </w:pPr>
      <w:r w:rsidRPr="00325F66">
        <w:t>Цель: проектирование самостоятельной деятельности.</w:t>
      </w:r>
    </w:p>
    <w:p w:rsidR="00AE7047" w:rsidRPr="00325F66" w:rsidRDefault="00EE0BA0">
      <w:pPr>
        <w:pStyle w:val="1"/>
        <w:ind w:firstLine="720"/>
        <w:jc w:val="both"/>
      </w:pPr>
      <w:r w:rsidRPr="00325F66">
        <w:t>Действия:</w:t>
      </w:r>
    </w:p>
    <w:p w:rsidR="00AE7047" w:rsidRPr="00325F66" w:rsidRDefault="00EE0BA0">
      <w:pPr>
        <w:pStyle w:val="1"/>
        <w:numPr>
          <w:ilvl w:val="0"/>
          <w:numId w:val="21"/>
        </w:numPr>
        <w:tabs>
          <w:tab w:val="left" w:pos="982"/>
        </w:tabs>
        <w:ind w:firstLine="720"/>
        <w:jc w:val="both"/>
      </w:pPr>
      <w:r w:rsidRPr="00325F66">
        <w:t>определение цели и задач;</w:t>
      </w:r>
    </w:p>
    <w:p w:rsidR="00AE7047" w:rsidRPr="00325F66" w:rsidRDefault="00EE0BA0">
      <w:pPr>
        <w:pStyle w:val="1"/>
        <w:numPr>
          <w:ilvl w:val="0"/>
          <w:numId w:val="21"/>
        </w:numPr>
        <w:tabs>
          <w:tab w:val="left" w:pos="982"/>
        </w:tabs>
        <w:ind w:firstLine="720"/>
        <w:jc w:val="both"/>
      </w:pPr>
      <w:r w:rsidRPr="00325F66">
        <w:t>проектирование процесса выполнения: выделение этапов работы, затраты времени;</w:t>
      </w:r>
    </w:p>
    <w:p w:rsidR="00AE7047" w:rsidRPr="00325F66" w:rsidRDefault="00EE0BA0">
      <w:pPr>
        <w:pStyle w:val="1"/>
        <w:numPr>
          <w:ilvl w:val="0"/>
          <w:numId w:val="21"/>
        </w:numPr>
        <w:tabs>
          <w:tab w:val="left" w:pos="982"/>
        </w:tabs>
        <w:ind w:firstLine="720"/>
        <w:jc w:val="both"/>
      </w:pPr>
      <w:r w:rsidRPr="00325F66">
        <w:t>выбор источников информации.</w:t>
      </w:r>
    </w:p>
    <w:p w:rsidR="00AE7047" w:rsidRPr="00325F66" w:rsidRDefault="00EE0BA0">
      <w:pPr>
        <w:pStyle w:val="1"/>
        <w:tabs>
          <w:tab w:val="left" w:pos="1966"/>
        </w:tabs>
        <w:ind w:firstLine="720"/>
        <w:jc w:val="both"/>
      </w:pPr>
      <w:r w:rsidRPr="00325F66">
        <w:t>Результат:</w:t>
      </w:r>
      <w:r w:rsidRPr="00325F66">
        <w:tab/>
        <w:t xml:space="preserve">отбор приемов и средств для осуществления </w:t>
      </w:r>
      <w:proofErr w:type="gramStart"/>
      <w:r w:rsidRPr="00325F66">
        <w:t>самостоятельной</w:t>
      </w:r>
      <w:proofErr w:type="gramEnd"/>
    </w:p>
    <w:p w:rsidR="00AE7047" w:rsidRPr="00325F66" w:rsidRDefault="00EE0BA0">
      <w:pPr>
        <w:pStyle w:val="1"/>
        <w:ind w:firstLine="0"/>
        <w:jc w:val="both"/>
      </w:pPr>
      <w:r w:rsidRPr="00325F66">
        <w:t>деятельности.</w:t>
      </w:r>
    </w:p>
    <w:p w:rsidR="00AE7047" w:rsidRPr="00325F66" w:rsidRDefault="00EE0BA0">
      <w:pPr>
        <w:pStyle w:val="1"/>
        <w:ind w:firstLine="720"/>
        <w:jc w:val="both"/>
      </w:pPr>
      <w:r w:rsidRPr="00325F66">
        <w:t xml:space="preserve">Этап </w:t>
      </w:r>
      <w:r w:rsidRPr="00325F66">
        <w:rPr>
          <w:lang w:eastAsia="en-US" w:bidi="en-US"/>
        </w:rPr>
        <w:t>2.</w:t>
      </w:r>
    </w:p>
    <w:p w:rsidR="00AE7047" w:rsidRPr="00325F66" w:rsidRDefault="00EE0BA0">
      <w:pPr>
        <w:pStyle w:val="1"/>
        <w:ind w:firstLine="720"/>
        <w:jc w:val="both"/>
      </w:pPr>
      <w:r w:rsidRPr="00325F66">
        <w:t>Цель: усвоение и осмысление информации.</w:t>
      </w:r>
    </w:p>
    <w:p w:rsidR="00AE7047" w:rsidRPr="00325F66" w:rsidRDefault="00EE0BA0">
      <w:pPr>
        <w:pStyle w:val="1"/>
        <w:ind w:firstLine="720"/>
        <w:jc w:val="both"/>
      </w:pPr>
      <w:r w:rsidRPr="00325F66">
        <w:t>Действия:</w:t>
      </w:r>
    </w:p>
    <w:p w:rsidR="00AE7047" w:rsidRPr="00325F66" w:rsidRDefault="00EE0BA0">
      <w:pPr>
        <w:pStyle w:val="1"/>
        <w:numPr>
          <w:ilvl w:val="0"/>
          <w:numId w:val="21"/>
        </w:numPr>
        <w:tabs>
          <w:tab w:val="left" w:pos="982"/>
        </w:tabs>
        <w:ind w:firstLine="720"/>
        <w:jc w:val="both"/>
      </w:pPr>
      <w:r w:rsidRPr="00325F66">
        <w:t>восприятие информации;</w:t>
      </w:r>
    </w:p>
    <w:p w:rsidR="00AE7047" w:rsidRPr="00325F66" w:rsidRDefault="00EE0BA0">
      <w:pPr>
        <w:pStyle w:val="1"/>
        <w:numPr>
          <w:ilvl w:val="0"/>
          <w:numId w:val="21"/>
        </w:numPr>
        <w:tabs>
          <w:tab w:val="left" w:pos="973"/>
        </w:tabs>
        <w:ind w:firstLine="720"/>
        <w:jc w:val="both"/>
      </w:pPr>
      <w:r w:rsidRPr="00325F66">
        <w:t>поиск и выделение объектов информации в виде ключевых понятий, терминов, фактов и их трансформации применительно к содержанию задания для самостоятельной работы.</w:t>
      </w:r>
    </w:p>
    <w:p w:rsidR="00AE7047" w:rsidRPr="00325F66" w:rsidRDefault="00EE0BA0">
      <w:pPr>
        <w:pStyle w:val="1"/>
        <w:ind w:firstLine="720"/>
        <w:jc w:val="both"/>
      </w:pPr>
      <w:r w:rsidRPr="00325F66">
        <w:t>Результат: обобщение информац</w:t>
      </w:r>
      <w:proofErr w:type="gramStart"/>
      <w:r w:rsidRPr="00325F66">
        <w:t>ии и ее</w:t>
      </w:r>
      <w:proofErr w:type="gramEnd"/>
      <w:r w:rsidRPr="00325F66">
        <w:t xml:space="preserve"> анализ для дальнейшего использования.</w:t>
      </w:r>
    </w:p>
    <w:p w:rsidR="00AE7047" w:rsidRPr="00325F66" w:rsidRDefault="00EE0BA0">
      <w:pPr>
        <w:pStyle w:val="1"/>
        <w:ind w:firstLine="720"/>
        <w:jc w:val="both"/>
      </w:pPr>
      <w:r w:rsidRPr="00325F66">
        <w:t xml:space="preserve">Этап </w:t>
      </w:r>
      <w:r w:rsidRPr="00325F66">
        <w:rPr>
          <w:lang w:eastAsia="en-US" w:bidi="en-US"/>
        </w:rPr>
        <w:t>3.</w:t>
      </w:r>
    </w:p>
    <w:p w:rsidR="00AE7047" w:rsidRPr="00325F66" w:rsidRDefault="00EE0BA0">
      <w:pPr>
        <w:pStyle w:val="1"/>
        <w:ind w:firstLine="720"/>
        <w:jc w:val="both"/>
      </w:pPr>
      <w:r w:rsidRPr="00325F66">
        <w:t>Цель: синтез новой информации.</w:t>
      </w:r>
    </w:p>
    <w:p w:rsidR="00AE7047" w:rsidRPr="00325F66" w:rsidRDefault="00EE0BA0">
      <w:pPr>
        <w:pStyle w:val="1"/>
        <w:ind w:firstLine="720"/>
        <w:jc w:val="both"/>
      </w:pPr>
      <w:r w:rsidRPr="00325F66">
        <w:t>Действия:</w:t>
      </w:r>
    </w:p>
    <w:p w:rsidR="00AE7047" w:rsidRPr="00325F66" w:rsidRDefault="00EE0BA0">
      <w:pPr>
        <w:pStyle w:val="1"/>
        <w:numPr>
          <w:ilvl w:val="0"/>
          <w:numId w:val="21"/>
        </w:numPr>
        <w:tabs>
          <w:tab w:val="left" w:pos="982"/>
        </w:tabs>
        <w:ind w:firstLine="720"/>
        <w:jc w:val="both"/>
      </w:pPr>
      <w:r w:rsidRPr="00325F66">
        <w:t>конструирование новой информации на основе имеющихся данных;</w:t>
      </w:r>
    </w:p>
    <w:p w:rsidR="00AE7047" w:rsidRPr="00325F66" w:rsidRDefault="00EE0BA0">
      <w:pPr>
        <w:pStyle w:val="1"/>
        <w:numPr>
          <w:ilvl w:val="0"/>
          <w:numId w:val="21"/>
        </w:numPr>
        <w:tabs>
          <w:tab w:val="left" w:pos="982"/>
        </w:tabs>
        <w:ind w:firstLine="720"/>
        <w:jc w:val="both"/>
      </w:pPr>
      <w:r w:rsidRPr="00325F66">
        <w:t>составление содержательной модели выполнения задания;</w:t>
      </w:r>
    </w:p>
    <w:p w:rsidR="00AE7047" w:rsidRPr="00325F66" w:rsidRDefault="00EE0BA0">
      <w:pPr>
        <w:pStyle w:val="1"/>
        <w:numPr>
          <w:ilvl w:val="0"/>
          <w:numId w:val="21"/>
        </w:numPr>
        <w:tabs>
          <w:tab w:val="left" w:pos="982"/>
        </w:tabs>
        <w:ind w:firstLine="720"/>
        <w:jc w:val="both"/>
      </w:pPr>
      <w:r w:rsidRPr="00325F66">
        <w:t>оценка полученного результата.</w:t>
      </w:r>
    </w:p>
    <w:p w:rsidR="00AE7047" w:rsidRPr="00325F66" w:rsidRDefault="00EE0BA0">
      <w:pPr>
        <w:pStyle w:val="1"/>
        <w:spacing w:after="260"/>
        <w:ind w:firstLine="720"/>
        <w:jc w:val="both"/>
      </w:pPr>
      <w:r w:rsidRPr="00325F66">
        <w:t>Результат: выводы о качестве самостоятельной деятельности.</w:t>
      </w:r>
    </w:p>
    <w:p w:rsidR="00AE7047" w:rsidRPr="00325F66" w:rsidRDefault="00EE0BA0">
      <w:pPr>
        <w:pStyle w:val="1"/>
        <w:ind w:firstLine="720"/>
        <w:jc w:val="both"/>
      </w:pPr>
      <w:r w:rsidRPr="00325F66">
        <w:t>При выставлении оценки преподаватель учитывает:</w:t>
      </w:r>
    </w:p>
    <w:p w:rsidR="00AE7047" w:rsidRPr="00325F66" w:rsidRDefault="00EE0BA0">
      <w:pPr>
        <w:pStyle w:val="1"/>
        <w:numPr>
          <w:ilvl w:val="0"/>
          <w:numId w:val="22"/>
        </w:numPr>
        <w:tabs>
          <w:tab w:val="left" w:pos="1050"/>
        </w:tabs>
        <w:ind w:firstLine="720"/>
        <w:jc w:val="both"/>
      </w:pPr>
      <w:r w:rsidRPr="00325F66">
        <w:t>Соответствие содержания теме;</w:t>
      </w:r>
    </w:p>
    <w:p w:rsidR="00AE7047" w:rsidRPr="00325F66" w:rsidRDefault="00EE0BA0">
      <w:pPr>
        <w:pStyle w:val="1"/>
        <w:numPr>
          <w:ilvl w:val="0"/>
          <w:numId w:val="22"/>
        </w:numPr>
        <w:tabs>
          <w:tab w:val="left" w:pos="1074"/>
        </w:tabs>
        <w:ind w:firstLine="720"/>
        <w:jc w:val="both"/>
      </w:pPr>
      <w:r w:rsidRPr="00325F66">
        <w:t>Правильная структурированность информации;</w:t>
      </w:r>
    </w:p>
    <w:p w:rsidR="00AE7047" w:rsidRPr="00325F66" w:rsidRDefault="00EE0BA0">
      <w:pPr>
        <w:pStyle w:val="1"/>
        <w:numPr>
          <w:ilvl w:val="0"/>
          <w:numId w:val="22"/>
        </w:numPr>
        <w:tabs>
          <w:tab w:val="left" w:pos="1069"/>
        </w:tabs>
        <w:spacing w:after="260"/>
        <w:ind w:firstLine="720"/>
        <w:jc w:val="both"/>
      </w:pPr>
      <w:r w:rsidRPr="00325F66">
        <w:t>Наличие логической связи изложенной информации;</w:t>
      </w:r>
    </w:p>
    <w:p w:rsidR="00AE7047" w:rsidRPr="00325F66" w:rsidRDefault="00EE0BA0">
      <w:pPr>
        <w:pStyle w:val="1"/>
        <w:numPr>
          <w:ilvl w:val="0"/>
          <w:numId w:val="22"/>
        </w:numPr>
        <w:tabs>
          <w:tab w:val="left" w:pos="1034"/>
        </w:tabs>
        <w:ind w:firstLine="720"/>
        <w:jc w:val="both"/>
      </w:pPr>
      <w:r w:rsidRPr="00325F66">
        <w:t>Эстетичность оформления, его соответствие требованиям;</w:t>
      </w:r>
    </w:p>
    <w:p w:rsidR="00AE7047" w:rsidRPr="00325F66" w:rsidRDefault="00EE0BA0">
      <w:pPr>
        <w:pStyle w:val="1"/>
        <w:numPr>
          <w:ilvl w:val="0"/>
          <w:numId w:val="22"/>
        </w:numPr>
        <w:tabs>
          <w:tab w:val="left" w:pos="1024"/>
        </w:tabs>
        <w:spacing w:after="260"/>
        <w:ind w:firstLine="720"/>
        <w:jc w:val="both"/>
      </w:pPr>
      <w:r w:rsidRPr="00325F66">
        <w:t>Работа представлена в срок.</w:t>
      </w:r>
    </w:p>
    <w:p w:rsidR="00AE7047" w:rsidRPr="00325F66" w:rsidRDefault="00EE0BA0">
      <w:pPr>
        <w:pStyle w:val="1"/>
        <w:spacing w:after="260"/>
        <w:ind w:firstLine="720"/>
        <w:jc w:val="both"/>
      </w:pPr>
      <w:r w:rsidRPr="00325F66">
        <w:t xml:space="preserve">Опрос предполагает устный ответ обучающегося на один основной и несколько дополнительных вопросов преподавателя. Ответ </w:t>
      </w:r>
      <w:proofErr w:type="gramStart"/>
      <w:r w:rsidRPr="00325F66">
        <w:t>обучающегося</w:t>
      </w:r>
      <w:proofErr w:type="gramEnd"/>
      <w:r w:rsidRPr="00325F66">
        <w:t xml:space="preserve"> должен представлять собой развёрнутое, связанное, логически выстроенное сообщение.</w:t>
      </w:r>
    </w:p>
    <w:p w:rsidR="00AE7047" w:rsidRPr="00325F66" w:rsidRDefault="00EE0BA0">
      <w:pPr>
        <w:pStyle w:val="1"/>
        <w:ind w:firstLine="720"/>
        <w:jc w:val="both"/>
      </w:pPr>
      <w:r w:rsidRPr="00325F66">
        <w:t>При выставлении оценки преподаватель учитывает:</w:t>
      </w:r>
    </w:p>
    <w:p w:rsidR="00AE7047" w:rsidRPr="00325F66" w:rsidRDefault="00EE0BA0">
      <w:pPr>
        <w:pStyle w:val="1"/>
        <w:numPr>
          <w:ilvl w:val="0"/>
          <w:numId w:val="23"/>
        </w:numPr>
        <w:tabs>
          <w:tab w:val="left" w:pos="1120"/>
        </w:tabs>
        <w:ind w:firstLine="720"/>
        <w:jc w:val="both"/>
      </w:pPr>
      <w:r w:rsidRPr="00325F66">
        <w:t>Правильность ответа по содержанию.</w:t>
      </w:r>
    </w:p>
    <w:p w:rsidR="00AE7047" w:rsidRPr="00325F66" w:rsidRDefault="00EE0BA0">
      <w:pPr>
        <w:pStyle w:val="1"/>
        <w:numPr>
          <w:ilvl w:val="0"/>
          <w:numId w:val="23"/>
        </w:numPr>
        <w:tabs>
          <w:tab w:val="left" w:pos="1120"/>
        </w:tabs>
        <w:ind w:firstLine="720"/>
        <w:jc w:val="both"/>
      </w:pPr>
      <w:r w:rsidRPr="00325F66">
        <w:t>Последовательность ответа и самостоятельность суждений и выводов.</w:t>
      </w:r>
    </w:p>
    <w:p w:rsidR="00AE7047" w:rsidRPr="00325F66" w:rsidRDefault="00EE0BA0">
      <w:pPr>
        <w:pStyle w:val="1"/>
        <w:numPr>
          <w:ilvl w:val="0"/>
          <w:numId w:val="23"/>
        </w:numPr>
        <w:tabs>
          <w:tab w:val="left" w:pos="1120"/>
        </w:tabs>
        <w:spacing w:after="260"/>
        <w:ind w:firstLine="720"/>
        <w:jc w:val="both"/>
      </w:pPr>
      <w:r w:rsidRPr="00325F66">
        <w:t>Умение связывать теоретические положения с практикой, в том числе и с собственной профессиональной деятельностью.</w:t>
      </w:r>
    </w:p>
    <w:sectPr w:rsidR="00AE7047" w:rsidRPr="00325F66" w:rsidSect="00D7495E">
      <w:pgSz w:w="11900" w:h="16840"/>
      <w:pgMar w:top="709" w:right="851" w:bottom="851" w:left="1418" w:header="1021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27E" w:rsidRDefault="0089527E">
      <w:r>
        <w:separator/>
      </w:r>
    </w:p>
  </w:endnote>
  <w:endnote w:type="continuationSeparator" w:id="0">
    <w:p w:rsidR="0089527E" w:rsidRDefault="00895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8E3" w:rsidRDefault="001468E3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 wp14:anchorId="4AF53D09" wp14:editId="3D336B3F">
              <wp:simplePos x="0" y="0"/>
              <wp:positionH relativeFrom="page">
                <wp:posOffset>3989070</wp:posOffset>
              </wp:positionH>
              <wp:positionV relativeFrom="page">
                <wp:posOffset>10109835</wp:posOffset>
              </wp:positionV>
              <wp:extent cx="115570" cy="10033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57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468E3" w:rsidRDefault="001468E3">
                          <w:pPr>
                            <w:pStyle w:val="2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2131A" w:rsidRPr="0092131A">
                            <w:rPr>
                              <w:noProof/>
                              <w:sz w:val="24"/>
                              <w:szCs w:val="24"/>
                            </w:rPr>
                            <w:t>5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" o:spid="_x0000_s1026" type="#_x0000_t202" style="position:absolute;margin-left:314.1pt;margin-top:796.05pt;width:9.1pt;height:7.9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" filled="f" stroked="f">
              <v:textbox style="mso-fit-shape-to-text:t" inset="0,0,0,0">
                <w:txbxContent>
                  <w:p w:rsidR="001468E3" w:rsidRDefault="001468E3">
                    <w:pPr>
                      <w:pStyle w:val="2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2131A" w:rsidRPr="0092131A">
                      <w:rPr>
                        <w:noProof/>
                        <w:sz w:val="24"/>
                        <w:szCs w:val="24"/>
                      </w:rPr>
                      <w:t>5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27E" w:rsidRDefault="0089527E"/>
  </w:footnote>
  <w:footnote w:type="continuationSeparator" w:id="0">
    <w:p w:rsidR="0089527E" w:rsidRDefault="0089527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47EDC"/>
    <w:multiLevelType w:val="multilevel"/>
    <w:tmpl w:val="0A00F29E"/>
    <w:lvl w:ilvl="0">
      <w:start w:val="3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8833B8"/>
    <w:multiLevelType w:val="multilevel"/>
    <w:tmpl w:val="B3787B78"/>
    <w:lvl w:ilvl="0">
      <w:start w:val="1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FB5B0D"/>
    <w:multiLevelType w:val="hybridMultilevel"/>
    <w:tmpl w:val="A9444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347275"/>
    <w:multiLevelType w:val="multilevel"/>
    <w:tmpl w:val="78C24C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9E24667"/>
    <w:multiLevelType w:val="multilevel"/>
    <w:tmpl w:val="5A8ADD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E02123C"/>
    <w:multiLevelType w:val="multilevel"/>
    <w:tmpl w:val="5D96BB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2115351"/>
    <w:multiLevelType w:val="multilevel"/>
    <w:tmpl w:val="27C63470"/>
    <w:lvl w:ilvl="0">
      <w:start w:val="1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2F03053"/>
    <w:multiLevelType w:val="multilevel"/>
    <w:tmpl w:val="43DE22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5A21DA6"/>
    <w:multiLevelType w:val="hybridMultilevel"/>
    <w:tmpl w:val="5CC4245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63779C5"/>
    <w:multiLevelType w:val="multilevel"/>
    <w:tmpl w:val="3CEEC63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737532B"/>
    <w:multiLevelType w:val="multilevel"/>
    <w:tmpl w:val="B1405714"/>
    <w:lvl w:ilvl="0">
      <w:start w:val="2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82A3F5A"/>
    <w:multiLevelType w:val="multilevel"/>
    <w:tmpl w:val="61BCEA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8714B4F"/>
    <w:multiLevelType w:val="multilevel"/>
    <w:tmpl w:val="B3D685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B75093D"/>
    <w:multiLevelType w:val="multilevel"/>
    <w:tmpl w:val="12A0CF96"/>
    <w:lvl w:ilvl="0">
      <w:start w:val="1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C440B47"/>
    <w:multiLevelType w:val="hybridMultilevel"/>
    <w:tmpl w:val="B1383E70"/>
    <w:lvl w:ilvl="0" w:tplc="0419000F">
      <w:start w:val="1"/>
      <w:numFmt w:val="decimal"/>
      <w:lvlText w:val="%1.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5">
    <w:nsid w:val="1CE404B3"/>
    <w:multiLevelType w:val="multilevel"/>
    <w:tmpl w:val="D904EB5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CEC38D2"/>
    <w:multiLevelType w:val="multilevel"/>
    <w:tmpl w:val="166694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2FF3C80"/>
    <w:multiLevelType w:val="multilevel"/>
    <w:tmpl w:val="964692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5DD4CD2"/>
    <w:multiLevelType w:val="multilevel"/>
    <w:tmpl w:val="C9AC6AA2"/>
    <w:lvl w:ilvl="0">
      <w:start w:val="2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8CE1C8F"/>
    <w:multiLevelType w:val="hybridMultilevel"/>
    <w:tmpl w:val="A280BAF0"/>
    <w:lvl w:ilvl="0" w:tplc="0419000F">
      <w:start w:val="1"/>
      <w:numFmt w:val="decimal"/>
      <w:lvlText w:val="%1.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0">
    <w:nsid w:val="2B1C79F4"/>
    <w:multiLevelType w:val="multilevel"/>
    <w:tmpl w:val="C3E80E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DF95F76"/>
    <w:multiLevelType w:val="multilevel"/>
    <w:tmpl w:val="DBF84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1D504BC"/>
    <w:multiLevelType w:val="multilevel"/>
    <w:tmpl w:val="99C485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3E93945"/>
    <w:multiLevelType w:val="multilevel"/>
    <w:tmpl w:val="B42814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4074006"/>
    <w:multiLevelType w:val="multilevel"/>
    <w:tmpl w:val="A9860054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4C93DA5"/>
    <w:multiLevelType w:val="multilevel"/>
    <w:tmpl w:val="2FECE7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DB332B3"/>
    <w:multiLevelType w:val="multilevel"/>
    <w:tmpl w:val="652A5B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3F22405E"/>
    <w:multiLevelType w:val="hybridMultilevel"/>
    <w:tmpl w:val="48988116"/>
    <w:lvl w:ilvl="0" w:tplc="0419000F">
      <w:start w:val="1"/>
      <w:numFmt w:val="decimal"/>
      <w:lvlText w:val="%1.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8">
    <w:nsid w:val="440E0624"/>
    <w:multiLevelType w:val="multilevel"/>
    <w:tmpl w:val="89202E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712370E"/>
    <w:multiLevelType w:val="multilevel"/>
    <w:tmpl w:val="99E0CE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3A470B8"/>
    <w:multiLevelType w:val="multilevel"/>
    <w:tmpl w:val="7DF6B56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1">
    <w:nsid w:val="54C140CE"/>
    <w:multiLevelType w:val="multilevel"/>
    <w:tmpl w:val="DD045B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82E3804"/>
    <w:multiLevelType w:val="multilevel"/>
    <w:tmpl w:val="5D96BB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B7857F5"/>
    <w:multiLevelType w:val="hybridMultilevel"/>
    <w:tmpl w:val="444EE964"/>
    <w:lvl w:ilvl="0" w:tplc="0419000F">
      <w:start w:val="1"/>
      <w:numFmt w:val="decimal"/>
      <w:lvlText w:val="%1.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4">
    <w:nsid w:val="5CCB1FDC"/>
    <w:multiLevelType w:val="hybridMultilevel"/>
    <w:tmpl w:val="C4265D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FA8770D"/>
    <w:multiLevelType w:val="hybridMultilevel"/>
    <w:tmpl w:val="799847B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>
    <w:nsid w:val="603237F1"/>
    <w:multiLevelType w:val="hybridMultilevel"/>
    <w:tmpl w:val="CBA067B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4F971A8"/>
    <w:multiLevelType w:val="multilevel"/>
    <w:tmpl w:val="F19441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CDE3ECD"/>
    <w:multiLevelType w:val="multilevel"/>
    <w:tmpl w:val="01D2355E"/>
    <w:lvl w:ilvl="0">
      <w:start w:val="3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E0E568D"/>
    <w:multiLevelType w:val="multilevel"/>
    <w:tmpl w:val="4E127A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4BB79D6"/>
    <w:multiLevelType w:val="multilevel"/>
    <w:tmpl w:val="AFCCAEA2"/>
    <w:lvl w:ilvl="0">
      <w:start w:val="1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5A2119F"/>
    <w:multiLevelType w:val="hybridMultilevel"/>
    <w:tmpl w:val="8ACAD42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>
    <w:nsid w:val="7C563014"/>
    <w:multiLevelType w:val="multilevel"/>
    <w:tmpl w:val="3CEEC63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DA62F0A"/>
    <w:multiLevelType w:val="hybridMultilevel"/>
    <w:tmpl w:val="A3D809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6"/>
  </w:num>
  <w:num w:numId="2">
    <w:abstractNumId w:val="28"/>
  </w:num>
  <w:num w:numId="3">
    <w:abstractNumId w:val="15"/>
  </w:num>
  <w:num w:numId="4">
    <w:abstractNumId w:val="4"/>
  </w:num>
  <w:num w:numId="5">
    <w:abstractNumId w:val="3"/>
  </w:num>
  <w:num w:numId="6">
    <w:abstractNumId w:val="39"/>
  </w:num>
  <w:num w:numId="7">
    <w:abstractNumId w:val="24"/>
  </w:num>
  <w:num w:numId="8">
    <w:abstractNumId w:val="42"/>
  </w:num>
  <w:num w:numId="9">
    <w:abstractNumId w:val="40"/>
  </w:num>
  <w:num w:numId="10">
    <w:abstractNumId w:val="6"/>
  </w:num>
  <w:num w:numId="11">
    <w:abstractNumId w:val="1"/>
  </w:num>
  <w:num w:numId="12">
    <w:abstractNumId w:val="13"/>
  </w:num>
  <w:num w:numId="13">
    <w:abstractNumId w:val="18"/>
  </w:num>
  <w:num w:numId="14">
    <w:abstractNumId w:val="10"/>
  </w:num>
  <w:num w:numId="15">
    <w:abstractNumId w:val="0"/>
  </w:num>
  <w:num w:numId="16">
    <w:abstractNumId w:val="11"/>
  </w:num>
  <w:num w:numId="17">
    <w:abstractNumId w:val="38"/>
  </w:num>
  <w:num w:numId="18">
    <w:abstractNumId w:val="32"/>
  </w:num>
  <w:num w:numId="19">
    <w:abstractNumId w:val="31"/>
  </w:num>
  <w:num w:numId="20">
    <w:abstractNumId w:val="22"/>
  </w:num>
  <w:num w:numId="21">
    <w:abstractNumId w:val="37"/>
  </w:num>
  <w:num w:numId="22">
    <w:abstractNumId w:val="12"/>
  </w:num>
  <w:num w:numId="23">
    <w:abstractNumId w:val="25"/>
  </w:num>
  <w:num w:numId="24">
    <w:abstractNumId w:val="20"/>
  </w:num>
  <w:num w:numId="25">
    <w:abstractNumId w:val="29"/>
  </w:num>
  <w:num w:numId="26">
    <w:abstractNumId w:val="16"/>
  </w:num>
  <w:num w:numId="27">
    <w:abstractNumId w:val="7"/>
  </w:num>
  <w:num w:numId="28">
    <w:abstractNumId w:val="17"/>
  </w:num>
  <w:num w:numId="29">
    <w:abstractNumId w:val="21"/>
  </w:num>
  <w:num w:numId="30">
    <w:abstractNumId w:val="36"/>
  </w:num>
  <w:num w:numId="31">
    <w:abstractNumId w:val="35"/>
  </w:num>
  <w:num w:numId="32">
    <w:abstractNumId w:val="5"/>
  </w:num>
  <w:num w:numId="33">
    <w:abstractNumId w:val="43"/>
  </w:num>
  <w:num w:numId="34">
    <w:abstractNumId w:val="23"/>
  </w:num>
  <w:num w:numId="35">
    <w:abstractNumId w:val="34"/>
  </w:num>
  <w:num w:numId="36">
    <w:abstractNumId w:val="9"/>
  </w:num>
  <w:num w:numId="37">
    <w:abstractNumId w:val="30"/>
  </w:num>
  <w:num w:numId="38">
    <w:abstractNumId w:val="2"/>
  </w:num>
  <w:num w:numId="39">
    <w:abstractNumId w:val="41"/>
  </w:num>
  <w:num w:numId="40">
    <w:abstractNumId w:val="33"/>
  </w:num>
  <w:num w:numId="41">
    <w:abstractNumId w:val="19"/>
  </w:num>
  <w:num w:numId="42">
    <w:abstractNumId w:val="27"/>
  </w:num>
  <w:num w:numId="43">
    <w:abstractNumId w:val="14"/>
  </w:num>
  <w:num w:numId="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AE7047"/>
    <w:rsid w:val="00003CF1"/>
    <w:rsid w:val="0002008A"/>
    <w:rsid w:val="00021022"/>
    <w:rsid w:val="00025776"/>
    <w:rsid w:val="00026D50"/>
    <w:rsid w:val="00035944"/>
    <w:rsid w:val="00064982"/>
    <w:rsid w:val="00065BCD"/>
    <w:rsid w:val="00086874"/>
    <w:rsid w:val="000905AF"/>
    <w:rsid w:val="0009141D"/>
    <w:rsid w:val="000A0071"/>
    <w:rsid w:val="000E0B0A"/>
    <w:rsid w:val="000E3E53"/>
    <w:rsid w:val="001468E3"/>
    <w:rsid w:val="00146B0A"/>
    <w:rsid w:val="001639A7"/>
    <w:rsid w:val="00183F99"/>
    <w:rsid w:val="00194060"/>
    <w:rsid w:val="001C3BC8"/>
    <w:rsid w:val="001C4AA3"/>
    <w:rsid w:val="001D24D2"/>
    <w:rsid w:val="0020041B"/>
    <w:rsid w:val="002168F1"/>
    <w:rsid w:val="00252FF8"/>
    <w:rsid w:val="00264424"/>
    <w:rsid w:val="002654A7"/>
    <w:rsid w:val="00293C57"/>
    <w:rsid w:val="00293C59"/>
    <w:rsid w:val="002B06D9"/>
    <w:rsid w:val="002B22F2"/>
    <w:rsid w:val="002D2705"/>
    <w:rsid w:val="002D2789"/>
    <w:rsid w:val="002D38C3"/>
    <w:rsid w:val="002D51F1"/>
    <w:rsid w:val="002E53D2"/>
    <w:rsid w:val="002E7961"/>
    <w:rsid w:val="00300CD1"/>
    <w:rsid w:val="00303C25"/>
    <w:rsid w:val="003070BA"/>
    <w:rsid w:val="00325F66"/>
    <w:rsid w:val="00337D1B"/>
    <w:rsid w:val="00350224"/>
    <w:rsid w:val="00355010"/>
    <w:rsid w:val="00371E59"/>
    <w:rsid w:val="003A22DB"/>
    <w:rsid w:val="003A458C"/>
    <w:rsid w:val="003C3A07"/>
    <w:rsid w:val="003D20B6"/>
    <w:rsid w:val="00422D1B"/>
    <w:rsid w:val="00446E09"/>
    <w:rsid w:val="00462FFE"/>
    <w:rsid w:val="004666EF"/>
    <w:rsid w:val="00466A40"/>
    <w:rsid w:val="00481C45"/>
    <w:rsid w:val="00482D76"/>
    <w:rsid w:val="004868A5"/>
    <w:rsid w:val="00486FE3"/>
    <w:rsid w:val="00495471"/>
    <w:rsid w:val="004B5BA1"/>
    <w:rsid w:val="004C1FE2"/>
    <w:rsid w:val="004D06C8"/>
    <w:rsid w:val="00500540"/>
    <w:rsid w:val="00525FA0"/>
    <w:rsid w:val="0053108D"/>
    <w:rsid w:val="00537EFB"/>
    <w:rsid w:val="00545882"/>
    <w:rsid w:val="00546380"/>
    <w:rsid w:val="00554515"/>
    <w:rsid w:val="00580C91"/>
    <w:rsid w:val="00587C5F"/>
    <w:rsid w:val="00592A3B"/>
    <w:rsid w:val="005A3A0B"/>
    <w:rsid w:val="005B2CEC"/>
    <w:rsid w:val="005B30A5"/>
    <w:rsid w:val="005C1CEC"/>
    <w:rsid w:val="005C5185"/>
    <w:rsid w:val="005D6AAA"/>
    <w:rsid w:val="005D79E2"/>
    <w:rsid w:val="005E2F16"/>
    <w:rsid w:val="005E56A1"/>
    <w:rsid w:val="00605B5A"/>
    <w:rsid w:val="00610D1C"/>
    <w:rsid w:val="00612ED5"/>
    <w:rsid w:val="00627C7C"/>
    <w:rsid w:val="006522B0"/>
    <w:rsid w:val="0066170D"/>
    <w:rsid w:val="006624A5"/>
    <w:rsid w:val="006679DC"/>
    <w:rsid w:val="0067428C"/>
    <w:rsid w:val="00674FDB"/>
    <w:rsid w:val="006912CA"/>
    <w:rsid w:val="006E247A"/>
    <w:rsid w:val="006F7C45"/>
    <w:rsid w:val="00702E58"/>
    <w:rsid w:val="00735F25"/>
    <w:rsid w:val="007716C0"/>
    <w:rsid w:val="00781352"/>
    <w:rsid w:val="007813F6"/>
    <w:rsid w:val="007B6641"/>
    <w:rsid w:val="007D1C55"/>
    <w:rsid w:val="007E2858"/>
    <w:rsid w:val="008022C3"/>
    <w:rsid w:val="008470ED"/>
    <w:rsid w:val="0086007D"/>
    <w:rsid w:val="00873C6E"/>
    <w:rsid w:val="008824BD"/>
    <w:rsid w:val="0089527E"/>
    <w:rsid w:val="008F243D"/>
    <w:rsid w:val="0092131A"/>
    <w:rsid w:val="00927344"/>
    <w:rsid w:val="00955C3D"/>
    <w:rsid w:val="0096187B"/>
    <w:rsid w:val="00962602"/>
    <w:rsid w:val="00983263"/>
    <w:rsid w:val="00983D79"/>
    <w:rsid w:val="009B0152"/>
    <w:rsid w:val="009C10B2"/>
    <w:rsid w:val="009D4B66"/>
    <w:rsid w:val="009F2338"/>
    <w:rsid w:val="009F372F"/>
    <w:rsid w:val="00A10EAC"/>
    <w:rsid w:val="00A352C0"/>
    <w:rsid w:val="00A352F3"/>
    <w:rsid w:val="00A3556C"/>
    <w:rsid w:val="00A375E4"/>
    <w:rsid w:val="00A706B9"/>
    <w:rsid w:val="00A82A91"/>
    <w:rsid w:val="00AA61FC"/>
    <w:rsid w:val="00AA74F4"/>
    <w:rsid w:val="00AE7047"/>
    <w:rsid w:val="00AF05BC"/>
    <w:rsid w:val="00AF0B7C"/>
    <w:rsid w:val="00AF7CFF"/>
    <w:rsid w:val="00AF7E31"/>
    <w:rsid w:val="00B02767"/>
    <w:rsid w:val="00B2159D"/>
    <w:rsid w:val="00B57251"/>
    <w:rsid w:val="00B5798B"/>
    <w:rsid w:val="00B9284B"/>
    <w:rsid w:val="00BA5561"/>
    <w:rsid w:val="00BA6FA5"/>
    <w:rsid w:val="00BE6DFF"/>
    <w:rsid w:val="00BF04E4"/>
    <w:rsid w:val="00BF3BEB"/>
    <w:rsid w:val="00BF6C82"/>
    <w:rsid w:val="00C00ABD"/>
    <w:rsid w:val="00C4004D"/>
    <w:rsid w:val="00C442B1"/>
    <w:rsid w:val="00C44945"/>
    <w:rsid w:val="00C54D4A"/>
    <w:rsid w:val="00C83331"/>
    <w:rsid w:val="00C87921"/>
    <w:rsid w:val="00C9411E"/>
    <w:rsid w:val="00CB0A38"/>
    <w:rsid w:val="00CD0231"/>
    <w:rsid w:val="00CD0D74"/>
    <w:rsid w:val="00CD1386"/>
    <w:rsid w:val="00D0152E"/>
    <w:rsid w:val="00D017F0"/>
    <w:rsid w:val="00D01D02"/>
    <w:rsid w:val="00D05DEC"/>
    <w:rsid w:val="00D14188"/>
    <w:rsid w:val="00D7495E"/>
    <w:rsid w:val="00D814AE"/>
    <w:rsid w:val="00DA165A"/>
    <w:rsid w:val="00DC5BBD"/>
    <w:rsid w:val="00DE6B86"/>
    <w:rsid w:val="00DE7592"/>
    <w:rsid w:val="00E014B5"/>
    <w:rsid w:val="00E05995"/>
    <w:rsid w:val="00E22089"/>
    <w:rsid w:val="00E25E50"/>
    <w:rsid w:val="00E26851"/>
    <w:rsid w:val="00E53E5E"/>
    <w:rsid w:val="00E60128"/>
    <w:rsid w:val="00EA3D0A"/>
    <w:rsid w:val="00ED16C3"/>
    <w:rsid w:val="00ED53ED"/>
    <w:rsid w:val="00EE0BA0"/>
    <w:rsid w:val="00F02F6E"/>
    <w:rsid w:val="00F128C5"/>
    <w:rsid w:val="00F301FA"/>
    <w:rsid w:val="00F33792"/>
    <w:rsid w:val="00F97E1E"/>
    <w:rsid w:val="00FC12EB"/>
    <w:rsid w:val="00FC6BFE"/>
    <w:rsid w:val="00FD3A3F"/>
    <w:rsid w:val="00FE33D7"/>
    <w:rsid w:val="00FE53B5"/>
    <w:rsid w:val="00FF0F2D"/>
    <w:rsid w:val="00FF15FF"/>
    <w:rsid w:val="00FF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Оглавлени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Оглавление"/>
    <w:basedOn w:val="a"/>
    <w:link w:val="a4"/>
    <w:pPr>
      <w:spacing w:line="360" w:lineRule="auto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260"/>
      <w:ind w:firstLine="1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9">
    <w:name w:val="Подпись к таблице"/>
    <w:basedOn w:val="a"/>
    <w:link w:val="a8"/>
    <w:pPr>
      <w:ind w:firstLine="360"/>
    </w:pPr>
    <w:rPr>
      <w:rFonts w:ascii="Times New Roman" w:eastAsia="Times New Roman" w:hAnsi="Times New Roman" w:cs="Times New Roman"/>
    </w:rPr>
  </w:style>
  <w:style w:type="table" w:styleId="aa">
    <w:name w:val="Table Grid"/>
    <w:basedOn w:val="a1"/>
    <w:uiPriority w:val="59"/>
    <w:rsid w:val="00183F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qFormat/>
    <w:rsid w:val="00C4004D"/>
    <w:pPr>
      <w:widowControl/>
      <w:suppressAutoHyphens/>
    </w:pPr>
    <w:rPr>
      <w:rFonts w:ascii="Calibri" w:eastAsia="Calibri" w:hAnsi="Calibri" w:cs="Calibri"/>
      <w:sz w:val="22"/>
      <w:szCs w:val="22"/>
      <w:lang w:eastAsia="ar-SA" w:bidi="ar-SA"/>
    </w:rPr>
  </w:style>
  <w:style w:type="paragraph" w:styleId="ac">
    <w:name w:val="List Paragraph"/>
    <w:basedOn w:val="a"/>
    <w:uiPriority w:val="34"/>
    <w:qFormat/>
    <w:rsid w:val="00C4004D"/>
    <w:pPr>
      <w:ind w:left="720"/>
      <w:contextualSpacing/>
    </w:pPr>
  </w:style>
  <w:style w:type="character" w:customStyle="1" w:styleId="WW8Num8z0">
    <w:name w:val="WW8Num8z0"/>
    <w:rsid w:val="00300CD1"/>
    <w:rPr>
      <w:rFonts w:ascii="Wingdings" w:hAnsi="Wingdings"/>
    </w:rPr>
  </w:style>
  <w:style w:type="paragraph" w:styleId="ad">
    <w:name w:val="Body Text"/>
    <w:basedOn w:val="a"/>
    <w:link w:val="ae"/>
    <w:rsid w:val="00610D1C"/>
    <w:pPr>
      <w:widowControl/>
      <w:spacing w:after="120" w:line="276" w:lineRule="auto"/>
    </w:pPr>
    <w:rPr>
      <w:rFonts w:ascii="Calibri" w:eastAsia="Calibri" w:hAnsi="Calibri" w:cs="Calibri"/>
      <w:color w:val="auto"/>
      <w:sz w:val="22"/>
      <w:szCs w:val="22"/>
      <w:lang w:eastAsia="ar-SA" w:bidi="ar-SA"/>
    </w:rPr>
  </w:style>
  <w:style w:type="character" w:customStyle="1" w:styleId="ae">
    <w:name w:val="Основной текст Знак"/>
    <w:basedOn w:val="a0"/>
    <w:link w:val="ad"/>
    <w:rsid w:val="00610D1C"/>
    <w:rPr>
      <w:rFonts w:ascii="Calibri" w:eastAsia="Calibri" w:hAnsi="Calibri" w:cs="Calibri"/>
      <w:sz w:val="22"/>
      <w:szCs w:val="22"/>
      <w:lang w:eastAsia="ar-SA" w:bidi="ar-SA"/>
    </w:rPr>
  </w:style>
  <w:style w:type="paragraph" w:customStyle="1" w:styleId="paragraph">
    <w:name w:val="paragraph"/>
    <w:basedOn w:val="a"/>
    <w:rsid w:val="00610D1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normaltextrun">
    <w:name w:val="normaltextrun"/>
    <w:rsid w:val="00610D1C"/>
  </w:style>
  <w:style w:type="character" w:customStyle="1" w:styleId="spellingerror">
    <w:name w:val="spellingerror"/>
    <w:rsid w:val="00610D1C"/>
  </w:style>
  <w:style w:type="table" w:customStyle="1" w:styleId="12">
    <w:name w:val="Сетка таблицы1"/>
    <w:basedOn w:val="a1"/>
    <w:next w:val="aa"/>
    <w:uiPriority w:val="59"/>
    <w:rsid w:val="003C3A07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unhideWhenUsed/>
    <w:rsid w:val="00A82A9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A82A91"/>
    <w:rPr>
      <w:color w:val="000000"/>
    </w:rPr>
  </w:style>
  <w:style w:type="paragraph" w:styleId="af1">
    <w:name w:val="footer"/>
    <w:basedOn w:val="a"/>
    <w:link w:val="af2"/>
    <w:uiPriority w:val="99"/>
    <w:unhideWhenUsed/>
    <w:rsid w:val="00A82A9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A82A91"/>
    <w:rPr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A82A9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A82A91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Оглавлени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Оглавление"/>
    <w:basedOn w:val="a"/>
    <w:link w:val="a4"/>
    <w:pPr>
      <w:spacing w:line="360" w:lineRule="auto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260"/>
      <w:ind w:firstLine="1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9">
    <w:name w:val="Подпись к таблице"/>
    <w:basedOn w:val="a"/>
    <w:link w:val="a8"/>
    <w:pPr>
      <w:ind w:firstLine="360"/>
    </w:pPr>
    <w:rPr>
      <w:rFonts w:ascii="Times New Roman" w:eastAsia="Times New Roman" w:hAnsi="Times New Roman" w:cs="Times New Roman"/>
    </w:rPr>
  </w:style>
  <w:style w:type="table" w:styleId="aa">
    <w:name w:val="Table Grid"/>
    <w:basedOn w:val="a1"/>
    <w:uiPriority w:val="59"/>
    <w:rsid w:val="00183F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qFormat/>
    <w:rsid w:val="00C4004D"/>
    <w:pPr>
      <w:widowControl/>
      <w:suppressAutoHyphens/>
    </w:pPr>
    <w:rPr>
      <w:rFonts w:ascii="Calibri" w:eastAsia="Calibri" w:hAnsi="Calibri" w:cs="Calibri"/>
      <w:sz w:val="22"/>
      <w:szCs w:val="22"/>
      <w:lang w:eastAsia="ar-SA" w:bidi="ar-SA"/>
    </w:rPr>
  </w:style>
  <w:style w:type="paragraph" w:styleId="ac">
    <w:name w:val="List Paragraph"/>
    <w:basedOn w:val="a"/>
    <w:uiPriority w:val="34"/>
    <w:qFormat/>
    <w:rsid w:val="00C4004D"/>
    <w:pPr>
      <w:ind w:left="720"/>
      <w:contextualSpacing/>
    </w:pPr>
  </w:style>
  <w:style w:type="character" w:customStyle="1" w:styleId="WW8Num8z0">
    <w:name w:val="WW8Num8z0"/>
    <w:rsid w:val="00300CD1"/>
    <w:rPr>
      <w:rFonts w:ascii="Wingdings" w:hAnsi="Wingdings"/>
    </w:rPr>
  </w:style>
  <w:style w:type="paragraph" w:styleId="ad">
    <w:name w:val="Body Text"/>
    <w:basedOn w:val="a"/>
    <w:link w:val="ae"/>
    <w:rsid w:val="00610D1C"/>
    <w:pPr>
      <w:widowControl/>
      <w:spacing w:after="120" w:line="276" w:lineRule="auto"/>
    </w:pPr>
    <w:rPr>
      <w:rFonts w:ascii="Calibri" w:eastAsia="Calibri" w:hAnsi="Calibri" w:cs="Calibri"/>
      <w:color w:val="auto"/>
      <w:sz w:val="22"/>
      <w:szCs w:val="22"/>
      <w:lang w:eastAsia="ar-SA" w:bidi="ar-SA"/>
    </w:rPr>
  </w:style>
  <w:style w:type="character" w:customStyle="1" w:styleId="ae">
    <w:name w:val="Основной текст Знак"/>
    <w:basedOn w:val="a0"/>
    <w:link w:val="ad"/>
    <w:rsid w:val="00610D1C"/>
    <w:rPr>
      <w:rFonts w:ascii="Calibri" w:eastAsia="Calibri" w:hAnsi="Calibri" w:cs="Calibri"/>
      <w:sz w:val="22"/>
      <w:szCs w:val="22"/>
      <w:lang w:eastAsia="ar-SA" w:bidi="ar-SA"/>
    </w:rPr>
  </w:style>
  <w:style w:type="paragraph" w:customStyle="1" w:styleId="paragraph">
    <w:name w:val="paragraph"/>
    <w:basedOn w:val="a"/>
    <w:rsid w:val="00610D1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normaltextrun">
    <w:name w:val="normaltextrun"/>
    <w:rsid w:val="00610D1C"/>
  </w:style>
  <w:style w:type="character" w:customStyle="1" w:styleId="spellingerror">
    <w:name w:val="spellingerror"/>
    <w:rsid w:val="00610D1C"/>
  </w:style>
  <w:style w:type="table" w:customStyle="1" w:styleId="12">
    <w:name w:val="Сетка таблицы1"/>
    <w:basedOn w:val="a1"/>
    <w:next w:val="aa"/>
    <w:uiPriority w:val="59"/>
    <w:rsid w:val="003C3A07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unhideWhenUsed/>
    <w:rsid w:val="00A82A9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A82A91"/>
    <w:rPr>
      <w:color w:val="000000"/>
    </w:rPr>
  </w:style>
  <w:style w:type="paragraph" w:styleId="af1">
    <w:name w:val="footer"/>
    <w:basedOn w:val="a"/>
    <w:link w:val="af2"/>
    <w:uiPriority w:val="99"/>
    <w:unhideWhenUsed/>
    <w:rsid w:val="00A82A9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A82A91"/>
    <w:rPr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A82A9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A82A91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1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intrud.gov.ru/uploads/editor/98/e4/%d0%9f%d0%be%d1%81%d1%82%d0%b0%d0%bd%d0%be%d0%b2%d0%bb%d0%b5%d0%bd%d0%b8%d0%b5%20363%20%d0%be%d1%82%2029.03.2019.docx" TargetMode="External"/><Relationship Id="rId18" Type="http://schemas.openxmlformats.org/officeDocument/2006/relationships/hyperlink" Target="https://urait.ru/bcode/496766" TargetMode="External"/><Relationship Id="rId26" Type="http://schemas.openxmlformats.org/officeDocument/2006/relationships/hyperlink" Target="https://abilympics-russia.ru/mmpid/13%23/" TargetMode="External"/><Relationship Id="rId39" Type="http://schemas.openxmlformats.org/officeDocument/2006/relationships/hyperlink" Target="https://urait.ru/bcode/492887" TargetMode="External"/><Relationship Id="rId21" Type="http://schemas.openxmlformats.org/officeDocument/2006/relationships/hyperlink" Target="https://urait.ru/bcode/494823" TargetMode="External"/><Relationship Id="rId34" Type="http://schemas.openxmlformats.org/officeDocument/2006/relationships/hyperlink" Target="https://urait.ru/bcode/493336" TargetMode="External"/><Relationship Id="rId42" Type="http://schemas.openxmlformats.org/officeDocument/2006/relationships/hyperlink" Target="https://urait.ru/bcode/452422" TargetMode="External"/><Relationship Id="rId47" Type="http://schemas.openxmlformats.org/officeDocument/2006/relationships/hyperlink" Target="https://ds-rubikon.ru/" TargetMode="External"/><Relationship Id="rId50" Type="http://schemas.openxmlformats.org/officeDocument/2006/relationships/hyperlink" Target="http://www.jeed.or.jp/english/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mintrud.gov.ru/docs/government/postan/260" TargetMode="External"/><Relationship Id="rId29" Type="http://schemas.openxmlformats.org/officeDocument/2006/relationships/hyperlink" Target="https://urait.ru/bcode/493083" TargetMode="External"/><Relationship Id="rId11" Type="http://schemas.openxmlformats.org/officeDocument/2006/relationships/hyperlink" Target="http://www.consultant.ru/document/cons_doc_LAW_8559/" TargetMode="External"/><Relationship Id="rId24" Type="http://schemas.openxmlformats.org/officeDocument/2006/relationships/hyperlink" Target="https://urait.ru/bcode/497037" TargetMode="External"/><Relationship Id="rId32" Type="http://schemas.openxmlformats.org/officeDocument/2006/relationships/hyperlink" Target="https://urait.ru/bcode/475977" TargetMode="External"/><Relationship Id="rId37" Type="http://schemas.openxmlformats.org/officeDocument/2006/relationships/hyperlink" Target="https://urait.ru/bcode/497047" TargetMode="External"/><Relationship Id="rId40" Type="http://schemas.openxmlformats.org/officeDocument/2006/relationships/hyperlink" Target="https://urait.ru/bcode/448870" TargetMode="External"/><Relationship Id="rId45" Type="http://schemas.openxmlformats.org/officeDocument/2006/relationships/hyperlink" Target="https://perspektiva-inva.ru/images/publications/jobs/trudoustroistvo-liudei-s-invalidnostiu.pdf" TargetMode="External"/><Relationship Id="rId53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consultant.ru/document/cons_doc_LAW_8559/" TargetMode="External"/><Relationship Id="rId19" Type="http://schemas.openxmlformats.org/officeDocument/2006/relationships/hyperlink" Target="https://urait.ru/bcode/497116" TargetMode="External"/><Relationship Id="rId31" Type="http://schemas.openxmlformats.org/officeDocument/2006/relationships/hyperlink" Target="https://urait.ru/bcode/496643" TargetMode="External"/><Relationship Id="rId44" Type="http://schemas.openxmlformats.org/officeDocument/2006/relationships/hyperlink" Target="https://mintrud.gov.ru/uploads/magic/ru-RU/Ministry-0-1001-src-1585754245.0802.pdf" TargetMode="External"/><Relationship Id="rId52" Type="http://schemas.openxmlformats.org/officeDocument/2006/relationships/hyperlink" Target="http://www.consultant.ru/document/cons_doc_LAW_8559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mintrud.gov.ru/docs/government/postan/260" TargetMode="External"/><Relationship Id="rId22" Type="http://schemas.openxmlformats.org/officeDocument/2006/relationships/hyperlink" Target="https://urait.ru/bcode/489650" TargetMode="External"/><Relationship Id="rId27" Type="http://schemas.openxmlformats.org/officeDocument/2006/relationships/hyperlink" Target="https://cyberleninka.ru/article/n/izuchenie-struktury-psihicheskogo-zdorovya-u-lits-s-ovz-i-invalidnostyu" TargetMode="External"/><Relationship Id="rId30" Type="http://schemas.openxmlformats.org/officeDocument/2006/relationships/hyperlink" Target="https://specialviewportal.ru/uploads/po-tiflokommentirovaniyu.pdf" TargetMode="External"/><Relationship Id="rId35" Type="http://schemas.openxmlformats.org/officeDocument/2006/relationships/hyperlink" Target="https://urait.ru/bcode/455683" TargetMode="External"/><Relationship Id="rId43" Type="http://schemas.openxmlformats.org/officeDocument/2006/relationships/hyperlink" Target="https://urait.ru/bcode/450861" TargetMode="External"/><Relationship Id="rId48" Type="http://schemas.openxmlformats.org/officeDocument/2006/relationships/hyperlink" Target="https://www.istok-audio.com/about/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www.consultant.ru/document/cons_doc_LAW_8559/" TargetMode="External"/><Relationship Id="rId3" Type="http://schemas.openxmlformats.org/officeDocument/2006/relationships/styles" Target="styles.xml"/><Relationship Id="rId12" Type="http://schemas.openxmlformats.org/officeDocument/2006/relationships/hyperlink" Target="https://mintrud.gov.ru/uploads/editor/98/e4/%d0%9f%d0%be%d1%81%d1%82%d0%b0%d0%bd%d0%be%d0%b2%d0%bb%d0%b5%d0%bd%d0%b8%d0%b5%20363%20%d0%be%d1%82%2029.03.2019.docx" TargetMode="External"/><Relationship Id="rId17" Type="http://schemas.openxmlformats.org/officeDocument/2006/relationships/hyperlink" Target="https://base.garant.ru/70680520/" TargetMode="External"/><Relationship Id="rId25" Type="http://schemas.openxmlformats.org/officeDocument/2006/relationships/hyperlink" Target="https://urait.ru/bcode/492304" TargetMode="External"/><Relationship Id="rId33" Type="http://schemas.openxmlformats.org/officeDocument/2006/relationships/hyperlink" Target="https://urait.ru/bcode/493339" TargetMode="External"/><Relationship Id="rId38" Type="http://schemas.openxmlformats.org/officeDocument/2006/relationships/hyperlink" Target="https://urait.ru/bcode/497136" TargetMode="External"/><Relationship Id="rId46" Type="http://schemas.openxmlformats.org/officeDocument/2006/relationships/hyperlink" Target="https://mintrud.gov.ru/mini" TargetMode="External"/><Relationship Id="rId20" Type="http://schemas.openxmlformats.org/officeDocument/2006/relationships/hyperlink" Target="https://urait.ru/bcode/476669" TargetMode="External"/><Relationship Id="rId41" Type="http://schemas.openxmlformats.org/officeDocument/2006/relationships/hyperlink" Target="https://rg.ru/2009/10/21/dobrota.html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mintrud.gov.ru/docs/government/postan/260" TargetMode="External"/><Relationship Id="rId23" Type="http://schemas.openxmlformats.org/officeDocument/2006/relationships/hyperlink" Target="https://urait.ru/bcode/496116" TargetMode="External"/><Relationship Id="rId28" Type="http://schemas.openxmlformats.org/officeDocument/2006/relationships/hyperlink" Target="https://urait.ru/bcode/493142" TargetMode="External"/><Relationship Id="rId36" Type="http://schemas.openxmlformats.org/officeDocument/2006/relationships/hyperlink" Target="https://urait.ru/bcode/497138" TargetMode="External"/><Relationship Id="rId49" Type="http://schemas.openxmlformats.org/officeDocument/2006/relationships/hyperlink" Target="https://abilympics-russ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CD9DC-3B1E-4432-8A9F-FD286FFC7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11022</Words>
  <Characters>62827</Characters>
  <Application>Microsoft Office Word</Application>
  <DocSecurity>0</DocSecurity>
  <Lines>523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Русина Татьяна Николаевна</dc:creator>
  <cp:lastModifiedBy>Русина Татьяна Николаевна</cp:lastModifiedBy>
  <cp:revision>16</cp:revision>
  <cp:lastPrinted>2022-09-30T07:21:00Z</cp:lastPrinted>
  <dcterms:created xsi:type="dcterms:W3CDTF">2022-09-19T10:14:00Z</dcterms:created>
  <dcterms:modified xsi:type="dcterms:W3CDTF">2022-12-12T08:05:00Z</dcterms:modified>
</cp:coreProperties>
</file>